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6539D9">
      <w:pPr>
        <w:framePr w:w="5861" w:wrap="auto" w:vAnchor="page" w:hAnchor="page" w:x="6031" w:y="1246"/>
        <w:autoSpaceDE w:val="0"/>
        <w:autoSpaceDN w:val="0"/>
        <w:spacing w:line="401" w:lineRule="exact"/>
        <w:jc w:val="left"/>
        <w:rPr>
          <w:rFonts w:hint="eastAsia" w:ascii="方正小标宋简体" w:hAnsi="方正小标宋简体" w:eastAsia="方正小标宋简体" w:cs="方正小标宋简体"/>
          <w:color w:val="000000"/>
          <w:sz w:val="40"/>
          <w:szCs w:val="22"/>
        </w:rPr>
      </w:pPr>
      <w:r>
        <w:rPr>
          <w:rFonts w:hint="eastAsia" w:ascii="方正小标宋简体" w:hAnsi="方正小标宋简体" w:eastAsia="方正小标宋简体" w:cs="方正小标宋简体"/>
          <w:color w:val="000000"/>
          <w:spacing w:val="2"/>
          <w:sz w:val="40"/>
          <w:szCs w:val="22"/>
        </w:rPr>
        <w:t>川汶高速公路建设土地补偿标准</w:t>
      </w:r>
    </w:p>
    <w:p w14:paraId="0A41C70B">
      <w:pPr>
        <w:framePr w:w="1120" w:wrap="auto" w:vAnchor="page" w:hAnchor="page" w:x="1277" w:y="1080"/>
        <w:autoSpaceDE w:val="0"/>
        <w:autoSpaceDN w:val="0"/>
        <w:spacing w:line="319" w:lineRule="exact"/>
        <w:jc w:val="left"/>
        <w:rPr>
          <w:rFonts w:hint="eastAsia" w:ascii="黑体" w:hAnsi="黑体" w:eastAsia="黑体" w:cs="黑体"/>
          <w:color w:val="000000"/>
          <w:sz w:val="32"/>
          <w:szCs w:val="22"/>
        </w:rPr>
      </w:pPr>
      <w:r>
        <w:rPr>
          <w:rFonts w:hint="eastAsia" w:ascii="黑体" w:hAnsi="黑体" w:eastAsia="黑体" w:cs="黑体"/>
          <w:color w:val="000000"/>
          <w:spacing w:val="-1"/>
          <w:sz w:val="32"/>
          <w:szCs w:val="22"/>
        </w:rPr>
        <w:t>附件</w:t>
      </w:r>
      <w:r>
        <w:rPr>
          <w:rFonts w:hint="eastAsia" w:ascii="黑体" w:hAnsi="黑体" w:eastAsia="黑体" w:cs="黑体"/>
          <w:color w:val="000000"/>
          <w:spacing w:val="2"/>
          <w:sz w:val="32"/>
          <w:szCs w:val="22"/>
        </w:rPr>
        <w:t xml:space="preserve"> </w:t>
      </w:r>
      <w:r>
        <w:rPr>
          <w:rFonts w:hint="eastAsia" w:ascii="黑体" w:hAnsi="黑体" w:eastAsia="黑体" w:cs="黑体"/>
          <w:color w:val="000000"/>
          <w:sz w:val="32"/>
          <w:szCs w:val="22"/>
        </w:rPr>
        <w:t>1</w:t>
      </w:r>
    </w:p>
    <w:p w14:paraId="37E41D12">
      <w:pPr>
        <w:spacing w:line="480" w:lineRule="exact"/>
      </w:pPr>
    </w:p>
    <w:p w14:paraId="6D24BC85">
      <w:pPr>
        <w:framePr w:w="330" w:wrap="auto" w:vAnchor="margin" w:hAnchor="text" w:x="15307" w:y="10707"/>
        <w:autoSpaceDE w:val="0"/>
        <w:autoSpaceDN w:val="0"/>
        <w:spacing w:line="199" w:lineRule="exact"/>
        <w:jc w:val="left"/>
        <w:rPr>
          <w:rFonts w:hAnsi="Calibri"/>
          <w:color w:val="000000"/>
          <w:sz w:val="18"/>
          <w:szCs w:val="22"/>
        </w:rPr>
      </w:pPr>
      <w:r>
        <w:rPr>
          <w:rFonts w:ascii="PABUQN+TimesNewRomanPSMT" w:hAnsi="Calibri"/>
          <w:color w:val="000000"/>
          <w:sz w:val="18"/>
          <w:szCs w:val="22"/>
        </w:rPr>
        <w:t>6</w:t>
      </w:r>
    </w:p>
    <w:p w14:paraId="2D66F094">
      <w:pPr>
        <w:rPr>
          <w:rFonts w:ascii="Arial" w:hAnsi="Calibri"/>
          <w:sz w:val="2"/>
          <w:szCs w:val="22"/>
        </w:rPr>
      </w:pPr>
      <w:r>
        <w:rPr>
          <w:rFonts w:hint="eastAsia" w:ascii="Arial" w:hAnsi="Calibri"/>
          <w:sz w:val="2"/>
          <w:szCs w:val="22"/>
        </w:rPr>
        <w:t>注</w:t>
      </w:r>
    </w:p>
    <w:p w14:paraId="7D2103D5">
      <w:pPr>
        <w:rPr>
          <w:rFonts w:ascii="Arial" w:hAnsi="Calibri"/>
          <w:sz w:val="2"/>
          <w:szCs w:val="22"/>
        </w:rPr>
      </w:pPr>
    </w:p>
    <w:p w14:paraId="7A51ECB9">
      <w:pPr>
        <w:rPr>
          <w:rFonts w:ascii="Arial" w:hAnsi="Calibri"/>
          <w:sz w:val="2"/>
          <w:szCs w:val="22"/>
        </w:rPr>
      </w:pPr>
    </w:p>
    <w:tbl>
      <w:tblPr>
        <w:tblStyle w:val="8"/>
        <w:tblpPr w:leftFromText="180" w:rightFromText="180" w:vertAnchor="text" w:horzAnchor="margin" w:tblpY="-7"/>
        <w:tblW w:w="13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6"/>
        <w:gridCol w:w="3852"/>
        <w:gridCol w:w="2730"/>
        <w:gridCol w:w="2730"/>
        <w:gridCol w:w="2730"/>
      </w:tblGrid>
      <w:tr w14:paraId="0CC13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606" w:type="dxa"/>
            <w:vMerge w:val="restart"/>
          </w:tcPr>
          <w:p w14:paraId="5306CFC6">
            <w:pPr>
              <w:jc w:val="center"/>
              <w:rPr>
                <w:rFonts w:ascii="Arial" w:hAnsi="Calibri"/>
                <w:sz w:val="28"/>
                <w:szCs w:val="22"/>
              </w:rPr>
            </w:pPr>
          </w:p>
          <w:p w14:paraId="7CD93BFD">
            <w:pPr>
              <w:jc w:val="both"/>
              <w:rPr>
                <w:rFonts w:ascii="Arial" w:hAnsi="Calibri"/>
                <w:sz w:val="28"/>
                <w:szCs w:val="22"/>
              </w:rPr>
            </w:pPr>
          </w:p>
          <w:p w14:paraId="33CF34AE">
            <w:pPr>
              <w:jc w:val="center"/>
              <w:rPr>
                <w:rFonts w:ascii="Arial" w:hAnsi="Calibri"/>
                <w:sz w:val="28"/>
                <w:szCs w:val="22"/>
              </w:rPr>
            </w:pPr>
            <w:r>
              <w:rPr>
                <w:rFonts w:hint="eastAsia" w:ascii="Arial" w:hAnsi="Calibri"/>
                <w:sz w:val="28"/>
                <w:szCs w:val="22"/>
              </w:rPr>
              <w:t>县域</w:t>
            </w:r>
          </w:p>
        </w:tc>
        <w:tc>
          <w:tcPr>
            <w:tcW w:w="3852" w:type="dxa"/>
            <w:vMerge w:val="restart"/>
          </w:tcPr>
          <w:p w14:paraId="1EA597B4">
            <w:pPr>
              <w:jc w:val="center"/>
              <w:rPr>
                <w:rFonts w:ascii="Arial" w:hAnsi="Calibri"/>
                <w:sz w:val="28"/>
                <w:szCs w:val="22"/>
              </w:rPr>
            </w:pPr>
          </w:p>
          <w:p w14:paraId="16A26726">
            <w:pPr>
              <w:jc w:val="center"/>
              <w:rPr>
                <w:rFonts w:ascii="Arial" w:hAnsi="Calibri"/>
                <w:sz w:val="28"/>
                <w:szCs w:val="22"/>
              </w:rPr>
            </w:pPr>
          </w:p>
          <w:p w14:paraId="581F7B8D">
            <w:pPr>
              <w:jc w:val="center"/>
              <w:rPr>
                <w:rFonts w:ascii="Arial" w:hAnsi="Calibri"/>
                <w:sz w:val="28"/>
                <w:szCs w:val="22"/>
              </w:rPr>
            </w:pPr>
          </w:p>
          <w:p w14:paraId="10CE7FB4">
            <w:pPr>
              <w:jc w:val="center"/>
              <w:rPr>
                <w:rFonts w:ascii="Arial" w:hAnsi="Calibri"/>
                <w:sz w:val="28"/>
                <w:szCs w:val="22"/>
              </w:rPr>
            </w:pPr>
          </w:p>
          <w:p w14:paraId="230CD86F">
            <w:pPr>
              <w:jc w:val="center"/>
              <w:rPr>
                <w:rFonts w:ascii="Arial" w:hAnsi="Calibri"/>
                <w:sz w:val="28"/>
                <w:szCs w:val="22"/>
              </w:rPr>
            </w:pPr>
            <w:r>
              <w:rPr>
                <w:rFonts w:hint="eastAsia" w:ascii="Arial" w:hAnsi="Calibri"/>
                <w:sz w:val="28"/>
                <w:szCs w:val="22"/>
              </w:rPr>
              <w:t>区片及乡镇（村）</w:t>
            </w:r>
          </w:p>
        </w:tc>
        <w:tc>
          <w:tcPr>
            <w:tcW w:w="8189" w:type="dxa"/>
            <w:gridSpan w:val="3"/>
          </w:tcPr>
          <w:p w14:paraId="43DFA2C9">
            <w:pPr>
              <w:jc w:val="center"/>
              <w:rPr>
                <w:rFonts w:ascii="Arial" w:hAnsi="Calibri"/>
                <w:sz w:val="28"/>
                <w:szCs w:val="22"/>
              </w:rPr>
            </w:pPr>
            <w:r>
              <w:rPr>
                <w:rFonts w:ascii="Arial" w:hAnsi="Calibri"/>
                <w:sz w:val="28"/>
                <w:szCs w:val="22"/>
              </w:rPr>
              <w:t>标准（元</w:t>
            </w:r>
            <w:r>
              <w:rPr>
                <w:rFonts w:hint="eastAsia" w:ascii="Arial" w:hAnsi="Calibri"/>
                <w:sz w:val="28"/>
                <w:szCs w:val="22"/>
              </w:rPr>
              <w:t>/亩</w:t>
            </w:r>
            <w:r>
              <w:rPr>
                <w:rFonts w:ascii="Arial" w:hAnsi="Calibri"/>
                <w:sz w:val="28"/>
                <w:szCs w:val="22"/>
              </w:rPr>
              <w:t>）</w:t>
            </w:r>
          </w:p>
        </w:tc>
      </w:tr>
      <w:tr w14:paraId="7DED0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1606" w:type="dxa"/>
            <w:vMerge w:val="continue"/>
          </w:tcPr>
          <w:p w14:paraId="393D9863">
            <w:pPr>
              <w:jc w:val="center"/>
              <w:rPr>
                <w:rFonts w:ascii="Arial" w:hAnsi="Calibri"/>
                <w:sz w:val="28"/>
                <w:szCs w:val="22"/>
              </w:rPr>
            </w:pPr>
          </w:p>
        </w:tc>
        <w:tc>
          <w:tcPr>
            <w:tcW w:w="3852" w:type="dxa"/>
            <w:vMerge w:val="continue"/>
          </w:tcPr>
          <w:p w14:paraId="6642AA50">
            <w:pPr>
              <w:jc w:val="center"/>
              <w:rPr>
                <w:rFonts w:ascii="Arial" w:hAnsi="Calibri"/>
                <w:sz w:val="28"/>
                <w:szCs w:val="22"/>
              </w:rPr>
            </w:pPr>
          </w:p>
        </w:tc>
        <w:tc>
          <w:tcPr>
            <w:tcW w:w="2730" w:type="dxa"/>
          </w:tcPr>
          <w:p w14:paraId="3CA47016">
            <w:pPr>
              <w:jc w:val="center"/>
              <w:rPr>
                <w:rFonts w:ascii="Arial" w:hAnsi="Calibri"/>
                <w:sz w:val="28"/>
                <w:szCs w:val="22"/>
              </w:rPr>
            </w:pPr>
          </w:p>
          <w:p w14:paraId="1516F96F">
            <w:pPr>
              <w:jc w:val="center"/>
              <w:rPr>
                <w:rFonts w:ascii="Arial" w:hAnsi="Calibri"/>
                <w:sz w:val="28"/>
                <w:szCs w:val="22"/>
              </w:rPr>
            </w:pPr>
            <w:r>
              <w:rPr>
                <w:rFonts w:ascii="Arial" w:hAnsi="Calibri"/>
                <w:sz w:val="28"/>
                <w:szCs w:val="22"/>
              </w:rPr>
              <w:t>耕地、园地</w:t>
            </w:r>
          </w:p>
        </w:tc>
        <w:tc>
          <w:tcPr>
            <w:tcW w:w="2730" w:type="dxa"/>
          </w:tcPr>
          <w:p w14:paraId="33C6AD89">
            <w:pPr>
              <w:jc w:val="center"/>
              <w:rPr>
                <w:rFonts w:ascii="Arial" w:hAnsi="Calibri"/>
                <w:sz w:val="28"/>
                <w:szCs w:val="22"/>
              </w:rPr>
            </w:pPr>
            <w:r>
              <w:rPr>
                <w:rFonts w:ascii="Arial" w:hAnsi="Calibri"/>
                <w:sz w:val="28"/>
                <w:szCs w:val="22"/>
              </w:rPr>
              <w:t>其他农用地（林地、天然牧草四、沼泽草地、人工牧草地等）</w:t>
            </w:r>
          </w:p>
        </w:tc>
        <w:tc>
          <w:tcPr>
            <w:tcW w:w="2730" w:type="dxa"/>
          </w:tcPr>
          <w:p w14:paraId="2FAE8EDD">
            <w:pPr>
              <w:jc w:val="center"/>
              <w:rPr>
                <w:rFonts w:ascii="Arial" w:hAnsi="Calibri"/>
                <w:sz w:val="28"/>
                <w:szCs w:val="22"/>
              </w:rPr>
            </w:pPr>
          </w:p>
          <w:p w14:paraId="70464842">
            <w:pPr>
              <w:jc w:val="center"/>
              <w:rPr>
                <w:rFonts w:ascii="Arial" w:hAnsi="Calibri"/>
                <w:sz w:val="28"/>
                <w:szCs w:val="22"/>
              </w:rPr>
            </w:pPr>
            <w:r>
              <w:rPr>
                <w:rFonts w:hint="eastAsia" w:ascii="Arial" w:hAnsi="Calibri"/>
                <w:sz w:val="28"/>
                <w:szCs w:val="22"/>
              </w:rPr>
              <w:t>其他集体土地（含农村宅基地）</w:t>
            </w:r>
          </w:p>
        </w:tc>
      </w:tr>
      <w:tr w14:paraId="6B5B7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1606" w:type="dxa"/>
            <w:vMerge w:val="restart"/>
          </w:tcPr>
          <w:p w14:paraId="3B2D0208">
            <w:pPr>
              <w:jc w:val="center"/>
              <w:rPr>
                <w:rFonts w:ascii="Arial" w:hAnsi="Calibri"/>
                <w:sz w:val="28"/>
                <w:szCs w:val="22"/>
              </w:rPr>
            </w:pPr>
          </w:p>
          <w:p w14:paraId="68618CA5">
            <w:pPr>
              <w:jc w:val="center"/>
              <w:rPr>
                <w:rFonts w:ascii="Arial" w:hAnsi="Calibri"/>
                <w:sz w:val="28"/>
                <w:szCs w:val="22"/>
              </w:rPr>
            </w:pPr>
          </w:p>
          <w:p w14:paraId="7FD942C6">
            <w:pPr>
              <w:ind w:firstLine="280" w:firstLineChars="100"/>
              <w:jc w:val="center"/>
              <w:rPr>
                <w:rFonts w:ascii="Arial" w:hAnsi="Calibri"/>
                <w:sz w:val="28"/>
                <w:szCs w:val="22"/>
              </w:rPr>
            </w:pPr>
            <w:r>
              <w:rPr>
                <w:rFonts w:hint="eastAsia" w:ascii="Arial" w:hAnsi="Calibri"/>
                <w:sz w:val="28"/>
                <w:szCs w:val="22"/>
              </w:rPr>
              <w:t>茂县</w:t>
            </w:r>
          </w:p>
        </w:tc>
        <w:tc>
          <w:tcPr>
            <w:tcW w:w="3852" w:type="dxa"/>
          </w:tcPr>
          <w:p w14:paraId="0ECA2D4E">
            <w:pPr>
              <w:jc w:val="center"/>
              <w:rPr>
                <w:rFonts w:ascii="Arial" w:hAnsi="Calibri"/>
                <w:sz w:val="28"/>
                <w:szCs w:val="22"/>
              </w:rPr>
            </w:pPr>
            <w:r>
              <w:rPr>
                <w:rFonts w:ascii="Arial" w:hAnsi="Calibri"/>
                <w:sz w:val="28"/>
                <w:szCs w:val="22"/>
              </w:rPr>
              <w:t>区片</w:t>
            </w:r>
            <w:r>
              <w:rPr>
                <w:rFonts w:hint="eastAsia" w:ascii="Arial" w:hAnsi="Calibri"/>
                <w:sz w:val="28"/>
                <w:szCs w:val="22"/>
              </w:rPr>
              <w:t>I：凤仪镇、南新镇</w:t>
            </w:r>
          </w:p>
        </w:tc>
        <w:tc>
          <w:tcPr>
            <w:tcW w:w="2730" w:type="dxa"/>
          </w:tcPr>
          <w:p w14:paraId="2627D78C">
            <w:pPr>
              <w:jc w:val="center"/>
              <w:rPr>
                <w:rFonts w:ascii="Arial" w:hAnsi="Calibri"/>
                <w:sz w:val="28"/>
                <w:szCs w:val="22"/>
              </w:rPr>
            </w:pPr>
            <w:r>
              <w:rPr>
                <w:rFonts w:hint="eastAsia" w:ascii="Arial" w:hAnsi="Calibri"/>
                <w:sz w:val="28"/>
                <w:szCs w:val="22"/>
              </w:rPr>
              <w:t>75600</w:t>
            </w:r>
          </w:p>
        </w:tc>
        <w:tc>
          <w:tcPr>
            <w:tcW w:w="2730" w:type="dxa"/>
          </w:tcPr>
          <w:p w14:paraId="3CF6EE2F">
            <w:pPr>
              <w:jc w:val="center"/>
              <w:rPr>
                <w:rFonts w:ascii="Arial" w:hAnsi="Calibri"/>
                <w:sz w:val="28"/>
                <w:szCs w:val="22"/>
              </w:rPr>
            </w:pPr>
            <w:r>
              <w:rPr>
                <w:rFonts w:hint="eastAsia" w:ascii="Arial" w:hAnsi="Calibri"/>
                <w:sz w:val="28"/>
                <w:szCs w:val="22"/>
              </w:rPr>
              <w:t>37800</w:t>
            </w:r>
          </w:p>
        </w:tc>
        <w:tc>
          <w:tcPr>
            <w:tcW w:w="2730" w:type="dxa"/>
          </w:tcPr>
          <w:p w14:paraId="3E2D2746">
            <w:pPr>
              <w:jc w:val="center"/>
              <w:rPr>
                <w:rFonts w:ascii="Arial" w:hAnsi="Calibri"/>
                <w:sz w:val="28"/>
                <w:szCs w:val="22"/>
              </w:rPr>
            </w:pPr>
            <w:r>
              <w:rPr>
                <w:rFonts w:hint="eastAsia" w:ascii="Arial" w:hAnsi="Calibri"/>
                <w:sz w:val="28"/>
                <w:szCs w:val="22"/>
              </w:rPr>
              <w:t>37800</w:t>
            </w:r>
          </w:p>
        </w:tc>
      </w:tr>
      <w:tr w14:paraId="6CC6E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1606" w:type="dxa"/>
            <w:vMerge w:val="continue"/>
          </w:tcPr>
          <w:p w14:paraId="65EDCE56">
            <w:pPr>
              <w:jc w:val="center"/>
              <w:rPr>
                <w:rFonts w:ascii="Arial" w:hAnsi="Calibri"/>
                <w:sz w:val="28"/>
                <w:szCs w:val="22"/>
              </w:rPr>
            </w:pPr>
          </w:p>
        </w:tc>
        <w:tc>
          <w:tcPr>
            <w:tcW w:w="3852" w:type="dxa"/>
          </w:tcPr>
          <w:p w14:paraId="3B5D5054">
            <w:pPr>
              <w:jc w:val="center"/>
              <w:rPr>
                <w:rFonts w:ascii="Arial" w:hAnsi="Calibri"/>
                <w:sz w:val="28"/>
                <w:szCs w:val="22"/>
              </w:rPr>
            </w:pPr>
            <w:r>
              <w:rPr>
                <w:rFonts w:ascii="Arial" w:hAnsi="Calibri"/>
                <w:sz w:val="28"/>
                <w:szCs w:val="22"/>
              </w:rPr>
              <w:t>区片</w:t>
            </w:r>
            <w:r>
              <w:rPr>
                <w:rFonts w:hint="eastAsia" w:ascii="Arial" w:hAnsi="Calibri"/>
                <w:sz w:val="28"/>
                <w:szCs w:val="22"/>
              </w:rPr>
              <w:t>II：叠溪镇、富顺镇、土门镇、洼底镇、沙坝镇、渭门镇、黑虎镇、沟口镇、赤不苏镇</w:t>
            </w:r>
          </w:p>
        </w:tc>
        <w:tc>
          <w:tcPr>
            <w:tcW w:w="2730" w:type="dxa"/>
          </w:tcPr>
          <w:p w14:paraId="119854BE">
            <w:pPr>
              <w:jc w:val="center"/>
              <w:rPr>
                <w:rFonts w:ascii="Arial" w:hAnsi="Calibri"/>
                <w:sz w:val="28"/>
                <w:szCs w:val="22"/>
              </w:rPr>
            </w:pPr>
          </w:p>
          <w:p w14:paraId="4DA19B88">
            <w:pPr>
              <w:ind w:firstLine="560" w:firstLineChars="200"/>
              <w:jc w:val="center"/>
              <w:rPr>
                <w:rFonts w:ascii="Arial" w:hAnsi="Calibri"/>
                <w:sz w:val="28"/>
                <w:szCs w:val="22"/>
              </w:rPr>
            </w:pPr>
            <w:r>
              <w:rPr>
                <w:rFonts w:hint="eastAsia" w:ascii="Arial" w:hAnsi="Calibri"/>
                <w:sz w:val="28"/>
                <w:szCs w:val="22"/>
              </w:rPr>
              <w:t>58400</w:t>
            </w:r>
          </w:p>
        </w:tc>
        <w:tc>
          <w:tcPr>
            <w:tcW w:w="2730" w:type="dxa"/>
          </w:tcPr>
          <w:p w14:paraId="7CD22911">
            <w:pPr>
              <w:jc w:val="center"/>
              <w:rPr>
                <w:rFonts w:ascii="Arial" w:hAnsi="Calibri"/>
                <w:sz w:val="28"/>
                <w:szCs w:val="22"/>
              </w:rPr>
            </w:pPr>
          </w:p>
          <w:p w14:paraId="2846DFA6">
            <w:pPr>
              <w:jc w:val="center"/>
              <w:rPr>
                <w:rFonts w:ascii="Arial" w:hAnsi="Calibri"/>
                <w:sz w:val="28"/>
                <w:szCs w:val="22"/>
              </w:rPr>
            </w:pPr>
            <w:r>
              <w:rPr>
                <w:rFonts w:hint="eastAsia" w:ascii="Arial" w:hAnsi="Calibri"/>
                <w:sz w:val="28"/>
                <w:szCs w:val="22"/>
              </w:rPr>
              <w:t>29200</w:t>
            </w:r>
          </w:p>
        </w:tc>
        <w:tc>
          <w:tcPr>
            <w:tcW w:w="2730" w:type="dxa"/>
          </w:tcPr>
          <w:p w14:paraId="69E7B31C">
            <w:pPr>
              <w:jc w:val="center"/>
              <w:rPr>
                <w:rFonts w:ascii="Arial" w:hAnsi="Calibri"/>
                <w:sz w:val="28"/>
                <w:szCs w:val="22"/>
              </w:rPr>
            </w:pPr>
          </w:p>
          <w:p w14:paraId="3D6C882A">
            <w:pPr>
              <w:jc w:val="center"/>
              <w:rPr>
                <w:rFonts w:ascii="Arial" w:hAnsi="Calibri"/>
                <w:sz w:val="28"/>
                <w:szCs w:val="22"/>
              </w:rPr>
            </w:pPr>
            <w:r>
              <w:rPr>
                <w:rFonts w:hint="eastAsia" w:ascii="Arial" w:hAnsi="Calibri"/>
                <w:sz w:val="28"/>
                <w:szCs w:val="22"/>
              </w:rPr>
              <w:t>29200</w:t>
            </w:r>
          </w:p>
        </w:tc>
      </w:tr>
      <w:tr w14:paraId="40012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606" w:type="dxa"/>
            <w:vMerge w:val="continue"/>
          </w:tcPr>
          <w:p w14:paraId="1A553665">
            <w:pPr>
              <w:jc w:val="center"/>
              <w:rPr>
                <w:rFonts w:ascii="Arial" w:hAnsi="Calibri"/>
                <w:sz w:val="28"/>
                <w:szCs w:val="22"/>
              </w:rPr>
            </w:pPr>
          </w:p>
        </w:tc>
        <w:tc>
          <w:tcPr>
            <w:tcW w:w="3852" w:type="dxa"/>
          </w:tcPr>
          <w:p w14:paraId="695D27B1">
            <w:pPr>
              <w:jc w:val="center"/>
              <w:rPr>
                <w:rFonts w:ascii="Arial" w:hAnsi="Calibri"/>
                <w:sz w:val="28"/>
                <w:szCs w:val="22"/>
              </w:rPr>
            </w:pPr>
          </w:p>
        </w:tc>
        <w:tc>
          <w:tcPr>
            <w:tcW w:w="2730" w:type="dxa"/>
          </w:tcPr>
          <w:p w14:paraId="26EC79E9">
            <w:pPr>
              <w:jc w:val="center"/>
              <w:rPr>
                <w:rFonts w:ascii="Arial" w:hAnsi="Calibri"/>
                <w:sz w:val="28"/>
                <w:szCs w:val="22"/>
              </w:rPr>
            </w:pPr>
          </w:p>
        </w:tc>
        <w:tc>
          <w:tcPr>
            <w:tcW w:w="2730" w:type="dxa"/>
          </w:tcPr>
          <w:p w14:paraId="1F6BBEA8">
            <w:pPr>
              <w:jc w:val="center"/>
              <w:rPr>
                <w:rFonts w:ascii="Arial" w:hAnsi="Calibri"/>
                <w:sz w:val="28"/>
                <w:szCs w:val="22"/>
              </w:rPr>
            </w:pPr>
          </w:p>
        </w:tc>
        <w:tc>
          <w:tcPr>
            <w:tcW w:w="2730" w:type="dxa"/>
          </w:tcPr>
          <w:p w14:paraId="3DD2D349">
            <w:pPr>
              <w:jc w:val="center"/>
              <w:rPr>
                <w:rFonts w:ascii="Arial" w:hAnsi="Calibri"/>
                <w:sz w:val="28"/>
                <w:szCs w:val="22"/>
              </w:rPr>
            </w:pPr>
          </w:p>
        </w:tc>
      </w:tr>
    </w:tbl>
    <w:p w14:paraId="32C0ED8A">
      <w:pPr>
        <w:rPr>
          <w:rFonts w:ascii="Arial" w:hAnsi="Calibri"/>
          <w:sz w:val="28"/>
          <w:szCs w:val="28"/>
        </w:rPr>
      </w:pPr>
    </w:p>
    <w:p w14:paraId="3E5C2401">
      <w:pPr>
        <w:widowControl/>
        <w:spacing w:line="0" w:lineRule="atLeast"/>
        <w:jc w:val="left"/>
        <w:rPr>
          <w:rFonts w:ascii="Arial" w:hAnsi="Calibri"/>
          <w:color w:val="FF0000"/>
          <w:sz w:val="2"/>
          <w:szCs w:val="22"/>
        </w:rPr>
      </w:pPr>
      <w:r>
        <w:rPr>
          <w:rFonts w:ascii="Arial" w:hAnsi="Calibri"/>
          <w:color w:val="FF0000"/>
          <w:sz w:val="2"/>
          <w:szCs w:val="22"/>
        </w:rPr>
        <w:br w:type="page"/>
      </w:r>
    </w:p>
    <w:p w14:paraId="089CB824">
      <w:pPr>
        <w:framePr w:w="1120" w:wrap="auto" w:vAnchor="page" w:hAnchor="page" w:x="1265" w:y="1010"/>
        <w:autoSpaceDE w:val="0"/>
        <w:autoSpaceDN w:val="0"/>
        <w:spacing w:line="319" w:lineRule="exact"/>
        <w:jc w:val="left"/>
        <w:rPr>
          <w:rFonts w:hint="eastAsia" w:ascii="黑体" w:hAnsi="黑体" w:eastAsia="黑体" w:cs="黑体"/>
          <w:color w:val="000000"/>
          <w:sz w:val="32"/>
          <w:szCs w:val="22"/>
        </w:rPr>
      </w:pPr>
      <w:bookmarkStart w:id="0" w:name="br7"/>
      <w:bookmarkEnd w:id="0"/>
      <w:r>
        <w:rPr>
          <w:rFonts w:hint="eastAsia" w:ascii="黑体" w:hAnsi="黑体" w:eastAsia="黑体" w:cs="黑体"/>
          <w:color w:val="000000"/>
          <w:spacing w:val="-1"/>
          <w:sz w:val="32"/>
          <w:szCs w:val="22"/>
        </w:rPr>
        <w:t>附件</w:t>
      </w:r>
      <w:r>
        <w:rPr>
          <w:rFonts w:hint="eastAsia" w:ascii="黑体" w:hAnsi="黑体" w:eastAsia="黑体" w:cs="黑体"/>
          <w:color w:val="000000"/>
          <w:spacing w:val="2"/>
          <w:sz w:val="32"/>
          <w:szCs w:val="22"/>
        </w:rPr>
        <w:t xml:space="preserve"> </w:t>
      </w:r>
      <w:r>
        <w:rPr>
          <w:rFonts w:hint="eastAsia" w:ascii="黑体" w:hAnsi="黑体" w:eastAsia="黑体" w:cs="黑体"/>
          <w:color w:val="000000"/>
          <w:sz w:val="32"/>
          <w:szCs w:val="22"/>
        </w:rPr>
        <w:t>2</w:t>
      </w:r>
    </w:p>
    <w:p w14:paraId="63AD7919">
      <w:pPr>
        <w:widowControl/>
        <w:spacing w:line="0" w:lineRule="atLeast"/>
        <w:jc w:val="left"/>
        <w:rPr>
          <w:rFonts w:ascii="Arial" w:hAnsi="Calibri"/>
          <w:color w:val="FF0000"/>
          <w:sz w:val="2"/>
          <w:szCs w:val="22"/>
        </w:rPr>
      </w:pPr>
      <w:r>
        <w:rPr>
          <w:rFonts w:ascii="Arial" w:hAnsi="Calibri"/>
          <w:color w:val="FF0000"/>
          <w:sz w:val="2"/>
          <w:szCs w:val="22"/>
        </w:rPr>
        <w:t xml:space="preserve"> </w:t>
      </w:r>
    </w:p>
    <w:p w14:paraId="49D23C5A">
      <w:pPr>
        <w:framePr w:w="330" w:wrap="auto" w:vAnchor="margin" w:hAnchor="text" w:x="1440" w:y="10707"/>
        <w:autoSpaceDE w:val="0"/>
        <w:autoSpaceDN w:val="0"/>
        <w:spacing w:line="199" w:lineRule="exact"/>
        <w:jc w:val="left"/>
        <w:rPr>
          <w:rFonts w:hAnsi="Calibri"/>
          <w:color w:val="000000"/>
          <w:sz w:val="18"/>
          <w:szCs w:val="22"/>
        </w:rPr>
      </w:pPr>
      <w:r>
        <w:rPr>
          <w:rFonts w:ascii="PABUQN+TimesNewRomanPSMT" w:hAnsi="Calibri"/>
          <w:color w:val="000000"/>
          <w:sz w:val="18"/>
          <w:szCs w:val="22"/>
        </w:rPr>
        <w:t>7</w:t>
      </w:r>
    </w:p>
    <w:p w14:paraId="2D57FD7C">
      <w:pPr>
        <w:widowControl/>
        <w:spacing w:line="0" w:lineRule="atLeast"/>
        <w:jc w:val="left"/>
        <w:rPr>
          <w:rFonts w:ascii="Arial" w:hAnsi="Calibri"/>
          <w:color w:val="FF0000"/>
          <w:sz w:val="2"/>
          <w:szCs w:val="22"/>
        </w:rPr>
      </w:pPr>
      <w:r>
        <w:rPr>
          <w:rFonts w:ascii="Arial" w:hAnsi="Calibri"/>
          <w:color w:val="FF0000"/>
          <w:sz w:val="2"/>
          <w:szCs w:val="22"/>
        </w:rPr>
        <w:t>、</w:t>
      </w:r>
    </w:p>
    <w:p w14:paraId="4DB521D2">
      <w:pPr>
        <w:widowControl/>
        <w:spacing w:line="0" w:lineRule="atLeast"/>
        <w:jc w:val="left"/>
        <w:rPr>
          <w:rFonts w:ascii="Arial" w:hAnsi="Calibri"/>
          <w:color w:val="FF0000"/>
          <w:sz w:val="2"/>
          <w:szCs w:val="22"/>
        </w:rPr>
      </w:pPr>
      <w:bookmarkStart w:id="1" w:name="br8"/>
      <w:bookmarkEnd w:id="1"/>
      <w:r>
        <w:rPr>
          <w:rFonts w:ascii="Arial" w:hAnsi="Calibri"/>
          <w:color w:val="FF0000"/>
          <w:sz w:val="2"/>
          <w:szCs w:val="22"/>
        </w:rPr>
        <w:t xml:space="preserve"> </w:t>
      </w:r>
    </w:p>
    <w:p w14:paraId="1880FCF8">
      <w:pPr>
        <w:framePr w:w="330" w:wrap="auto" w:vAnchor="margin" w:hAnchor="text" w:x="15307" w:y="10707"/>
        <w:autoSpaceDE w:val="0"/>
        <w:autoSpaceDN w:val="0"/>
        <w:spacing w:line="199" w:lineRule="exact"/>
        <w:jc w:val="left"/>
        <w:rPr>
          <w:rFonts w:hAnsi="Calibri"/>
          <w:color w:val="000000"/>
          <w:sz w:val="18"/>
          <w:szCs w:val="22"/>
        </w:rPr>
      </w:pPr>
      <w:r>
        <w:rPr>
          <w:rFonts w:ascii="PABUQN+TimesNewRomanPSMT" w:hAnsi="Calibri"/>
          <w:color w:val="000000"/>
          <w:sz w:val="18"/>
          <w:szCs w:val="22"/>
        </w:rPr>
        <w:t>8</w:t>
      </w:r>
    </w:p>
    <w:p w14:paraId="60BD497A">
      <w:pPr>
        <w:autoSpaceDE w:val="0"/>
        <w:autoSpaceDN w:val="0"/>
        <w:spacing w:line="319" w:lineRule="exact"/>
        <w:jc w:val="left"/>
        <w:rPr>
          <w:rFonts w:ascii="Arial" w:hAnsi="Calibri"/>
          <w:color w:val="FF0000"/>
          <w:sz w:val="28"/>
          <w:szCs w:val="22"/>
        </w:rPr>
      </w:pPr>
    </w:p>
    <w:p w14:paraId="3E2D6E69">
      <w:pPr>
        <w:framePr w:w="4255" w:wrap="auto" w:vAnchor="page" w:hAnchor="page" w:x="6500" w:y="1648"/>
        <w:autoSpaceDE w:val="0"/>
        <w:autoSpaceDN w:val="0"/>
        <w:spacing w:line="401" w:lineRule="exact"/>
        <w:jc w:val="left"/>
        <w:rPr>
          <w:rFonts w:hAnsi="Calibri"/>
          <w:color w:val="000000"/>
          <w:sz w:val="40"/>
          <w:szCs w:val="22"/>
        </w:rPr>
      </w:pPr>
      <w:r>
        <w:rPr>
          <w:rFonts w:hint="eastAsia" w:ascii="方正小标宋简体" w:hAnsi="方正小标宋简体" w:eastAsia="方正小标宋简体" w:cs="方正小标宋简体"/>
          <w:color w:val="000000"/>
          <w:spacing w:val="2"/>
          <w:sz w:val="40"/>
          <w:szCs w:val="22"/>
        </w:rPr>
        <w:t>现有临时用地补偿标准</w:t>
      </w:r>
    </w:p>
    <w:p w14:paraId="50B7CBF0">
      <w:pPr>
        <w:autoSpaceDE w:val="0"/>
        <w:autoSpaceDN w:val="0"/>
        <w:spacing w:line="319" w:lineRule="exact"/>
        <w:jc w:val="left"/>
        <w:rPr>
          <w:rFonts w:ascii="Arial" w:hAnsi="Calibri"/>
          <w:color w:val="FF0000"/>
          <w:sz w:val="28"/>
          <w:szCs w:val="22"/>
        </w:rPr>
      </w:pPr>
    </w:p>
    <w:p w14:paraId="752B9819">
      <w:pPr>
        <w:autoSpaceDE w:val="0"/>
        <w:autoSpaceDN w:val="0"/>
        <w:spacing w:line="319" w:lineRule="exact"/>
        <w:jc w:val="left"/>
        <w:rPr>
          <w:rFonts w:ascii="Arial" w:hAnsi="Calibri"/>
          <w:color w:val="FF0000"/>
          <w:sz w:val="28"/>
          <w:szCs w:val="22"/>
        </w:rPr>
      </w:pPr>
    </w:p>
    <w:p w14:paraId="1250DA26">
      <w:pPr>
        <w:autoSpaceDE w:val="0"/>
        <w:autoSpaceDN w:val="0"/>
        <w:spacing w:line="319" w:lineRule="exact"/>
        <w:jc w:val="left"/>
        <w:rPr>
          <w:rFonts w:ascii="Arial" w:hAnsi="Calibri"/>
          <w:color w:val="FF0000"/>
          <w:sz w:val="28"/>
          <w:szCs w:val="22"/>
        </w:rPr>
      </w:pPr>
    </w:p>
    <w:p w14:paraId="4987E696">
      <w:pPr>
        <w:autoSpaceDE w:val="0"/>
        <w:autoSpaceDN w:val="0"/>
        <w:spacing w:line="319" w:lineRule="exact"/>
        <w:jc w:val="left"/>
        <w:rPr>
          <w:rFonts w:ascii="Arial" w:hAnsi="Calibri"/>
          <w:color w:val="FF0000"/>
          <w:sz w:val="28"/>
          <w:szCs w:val="22"/>
        </w:rPr>
      </w:pPr>
    </w:p>
    <w:tbl>
      <w:tblPr>
        <w:tblStyle w:val="8"/>
        <w:tblW w:w="0" w:type="auto"/>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2"/>
        <w:gridCol w:w="3440"/>
        <w:gridCol w:w="3777"/>
        <w:gridCol w:w="4514"/>
      </w:tblGrid>
      <w:tr w14:paraId="2AE42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1702" w:type="dxa"/>
            <w:vMerge w:val="restart"/>
          </w:tcPr>
          <w:p w14:paraId="6F8CAE5F">
            <w:pPr>
              <w:autoSpaceDE w:val="0"/>
              <w:autoSpaceDN w:val="0"/>
              <w:spacing w:line="319" w:lineRule="exact"/>
              <w:jc w:val="center"/>
              <w:rPr>
                <w:rFonts w:ascii="Arial" w:hAnsi="Calibri"/>
                <w:sz w:val="24"/>
                <w:szCs w:val="22"/>
              </w:rPr>
            </w:pPr>
          </w:p>
          <w:p w14:paraId="00CB92F5">
            <w:pPr>
              <w:autoSpaceDE w:val="0"/>
              <w:autoSpaceDN w:val="0"/>
              <w:spacing w:line="319" w:lineRule="exact"/>
              <w:jc w:val="center"/>
              <w:rPr>
                <w:rFonts w:ascii="Arial" w:hAnsi="Calibri"/>
                <w:sz w:val="24"/>
                <w:szCs w:val="22"/>
              </w:rPr>
            </w:pPr>
            <w:r>
              <w:rPr>
                <w:rFonts w:hint="eastAsia" w:ascii="Arial" w:hAnsi="Calibri"/>
                <w:sz w:val="24"/>
                <w:szCs w:val="22"/>
              </w:rPr>
              <w:t>项目名称</w:t>
            </w:r>
          </w:p>
        </w:tc>
        <w:tc>
          <w:tcPr>
            <w:tcW w:w="7217" w:type="dxa"/>
            <w:gridSpan w:val="2"/>
          </w:tcPr>
          <w:p w14:paraId="3771A909">
            <w:pPr>
              <w:autoSpaceDE w:val="0"/>
              <w:autoSpaceDN w:val="0"/>
              <w:spacing w:line="319" w:lineRule="exact"/>
              <w:jc w:val="center"/>
              <w:rPr>
                <w:rFonts w:ascii="Arial" w:hAnsi="Calibri"/>
                <w:sz w:val="24"/>
                <w:szCs w:val="22"/>
              </w:rPr>
            </w:pPr>
            <w:r>
              <w:rPr>
                <w:rFonts w:ascii="Arial" w:hAnsi="Calibri"/>
                <w:sz w:val="24"/>
                <w:szCs w:val="22"/>
              </w:rPr>
              <w:t>标准（元</w:t>
            </w:r>
            <w:r>
              <w:rPr>
                <w:rFonts w:hint="eastAsia" w:ascii="Arial" w:hAnsi="Calibri"/>
                <w:sz w:val="24"/>
                <w:szCs w:val="22"/>
              </w:rPr>
              <w:t>/亩</w:t>
            </w:r>
            <w:r>
              <w:rPr>
                <w:rFonts w:ascii="Arial" w:hAnsi="Calibri"/>
                <w:sz w:val="24"/>
                <w:szCs w:val="22"/>
              </w:rPr>
              <w:t>）</w:t>
            </w:r>
          </w:p>
        </w:tc>
        <w:tc>
          <w:tcPr>
            <w:tcW w:w="4514" w:type="dxa"/>
            <w:vMerge w:val="restart"/>
          </w:tcPr>
          <w:p w14:paraId="16F154BD">
            <w:pPr>
              <w:autoSpaceDE w:val="0"/>
              <w:autoSpaceDN w:val="0"/>
              <w:spacing w:line="319" w:lineRule="exact"/>
              <w:jc w:val="center"/>
              <w:rPr>
                <w:rFonts w:ascii="Arial" w:hAnsi="Calibri"/>
                <w:sz w:val="24"/>
                <w:szCs w:val="22"/>
              </w:rPr>
            </w:pPr>
          </w:p>
          <w:p w14:paraId="7F7457EB">
            <w:pPr>
              <w:autoSpaceDE w:val="0"/>
              <w:autoSpaceDN w:val="0"/>
              <w:spacing w:line="319" w:lineRule="exact"/>
              <w:jc w:val="center"/>
              <w:rPr>
                <w:rFonts w:ascii="Arial" w:hAnsi="Calibri"/>
                <w:sz w:val="24"/>
                <w:szCs w:val="22"/>
              </w:rPr>
            </w:pPr>
            <w:r>
              <w:rPr>
                <w:rFonts w:ascii="Arial" w:hAnsi="Calibri"/>
                <w:sz w:val="24"/>
                <w:szCs w:val="22"/>
              </w:rPr>
              <w:t>备注</w:t>
            </w:r>
          </w:p>
          <w:p w14:paraId="3BF55281">
            <w:pPr>
              <w:autoSpaceDE w:val="0"/>
              <w:autoSpaceDN w:val="0"/>
              <w:spacing w:line="319" w:lineRule="exact"/>
              <w:jc w:val="center"/>
              <w:rPr>
                <w:rFonts w:ascii="Arial" w:hAnsi="Calibri"/>
                <w:sz w:val="24"/>
                <w:szCs w:val="22"/>
              </w:rPr>
            </w:pPr>
          </w:p>
        </w:tc>
      </w:tr>
      <w:tr w14:paraId="4D002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702" w:type="dxa"/>
            <w:vMerge w:val="continue"/>
          </w:tcPr>
          <w:p w14:paraId="142F9405">
            <w:pPr>
              <w:autoSpaceDE w:val="0"/>
              <w:autoSpaceDN w:val="0"/>
              <w:spacing w:line="319" w:lineRule="exact"/>
              <w:jc w:val="center"/>
              <w:rPr>
                <w:rFonts w:ascii="Arial" w:hAnsi="Calibri"/>
                <w:sz w:val="24"/>
                <w:szCs w:val="22"/>
              </w:rPr>
            </w:pPr>
          </w:p>
        </w:tc>
        <w:tc>
          <w:tcPr>
            <w:tcW w:w="3440" w:type="dxa"/>
          </w:tcPr>
          <w:p w14:paraId="5E923E9E">
            <w:pPr>
              <w:autoSpaceDE w:val="0"/>
              <w:autoSpaceDN w:val="0"/>
              <w:spacing w:line="319" w:lineRule="exact"/>
              <w:jc w:val="center"/>
              <w:rPr>
                <w:rFonts w:ascii="Arial" w:hAnsi="Calibri"/>
                <w:sz w:val="24"/>
                <w:szCs w:val="22"/>
              </w:rPr>
            </w:pPr>
            <w:r>
              <w:rPr>
                <w:rFonts w:hint="eastAsia" w:ascii="Arial" w:hAnsi="Calibri"/>
                <w:sz w:val="24"/>
                <w:szCs w:val="22"/>
              </w:rPr>
              <w:t>耕地（园地）</w:t>
            </w:r>
          </w:p>
          <w:p w14:paraId="3EE81029">
            <w:pPr>
              <w:autoSpaceDE w:val="0"/>
              <w:autoSpaceDN w:val="0"/>
              <w:spacing w:line="319" w:lineRule="exact"/>
              <w:jc w:val="center"/>
              <w:rPr>
                <w:rFonts w:ascii="Arial" w:hAnsi="Calibri"/>
                <w:sz w:val="24"/>
                <w:szCs w:val="22"/>
              </w:rPr>
            </w:pPr>
          </w:p>
        </w:tc>
        <w:tc>
          <w:tcPr>
            <w:tcW w:w="3777" w:type="dxa"/>
          </w:tcPr>
          <w:p w14:paraId="4D8952BF">
            <w:pPr>
              <w:autoSpaceDE w:val="0"/>
              <w:autoSpaceDN w:val="0"/>
              <w:spacing w:line="319" w:lineRule="exact"/>
              <w:jc w:val="center"/>
              <w:rPr>
                <w:rFonts w:ascii="Arial" w:hAnsi="Calibri"/>
                <w:sz w:val="24"/>
                <w:szCs w:val="22"/>
              </w:rPr>
            </w:pPr>
            <w:r>
              <w:rPr>
                <w:rFonts w:hint="eastAsia" w:ascii="Arial" w:hAnsi="Calibri"/>
                <w:sz w:val="24"/>
                <w:szCs w:val="22"/>
              </w:rPr>
              <w:t>非</w:t>
            </w:r>
            <w:r>
              <w:rPr>
                <w:rFonts w:ascii="Arial" w:hAnsi="Calibri"/>
                <w:sz w:val="24"/>
                <w:szCs w:val="22"/>
              </w:rPr>
              <w:t>耕地</w:t>
            </w:r>
          </w:p>
        </w:tc>
        <w:tc>
          <w:tcPr>
            <w:tcW w:w="4514" w:type="dxa"/>
            <w:vMerge w:val="continue"/>
          </w:tcPr>
          <w:p w14:paraId="5D653555">
            <w:pPr>
              <w:autoSpaceDE w:val="0"/>
              <w:autoSpaceDN w:val="0"/>
              <w:spacing w:line="319" w:lineRule="exact"/>
              <w:jc w:val="center"/>
              <w:rPr>
                <w:rFonts w:ascii="Arial" w:hAnsi="Calibri"/>
                <w:sz w:val="24"/>
                <w:szCs w:val="22"/>
              </w:rPr>
            </w:pPr>
          </w:p>
        </w:tc>
      </w:tr>
      <w:tr w14:paraId="21747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702" w:type="dxa"/>
            <w:vMerge w:val="restart"/>
          </w:tcPr>
          <w:p w14:paraId="293A6C15">
            <w:pPr>
              <w:autoSpaceDE w:val="0"/>
              <w:autoSpaceDN w:val="0"/>
              <w:spacing w:line="319" w:lineRule="exact"/>
              <w:jc w:val="center"/>
              <w:rPr>
                <w:rFonts w:ascii="Arial" w:hAnsi="Calibri"/>
                <w:sz w:val="24"/>
                <w:szCs w:val="22"/>
              </w:rPr>
            </w:pPr>
          </w:p>
          <w:p w14:paraId="7370BA59">
            <w:pPr>
              <w:autoSpaceDE w:val="0"/>
              <w:autoSpaceDN w:val="0"/>
              <w:spacing w:line="319" w:lineRule="exact"/>
              <w:jc w:val="center"/>
              <w:rPr>
                <w:rFonts w:ascii="Arial" w:hAnsi="Calibri"/>
                <w:sz w:val="24"/>
                <w:szCs w:val="22"/>
              </w:rPr>
            </w:pPr>
          </w:p>
          <w:p w14:paraId="5253D4D0">
            <w:pPr>
              <w:autoSpaceDE w:val="0"/>
              <w:autoSpaceDN w:val="0"/>
              <w:spacing w:line="319" w:lineRule="exact"/>
              <w:jc w:val="center"/>
              <w:rPr>
                <w:rFonts w:ascii="Arial" w:hAnsi="Calibri"/>
                <w:sz w:val="24"/>
                <w:szCs w:val="22"/>
              </w:rPr>
            </w:pPr>
          </w:p>
          <w:p w14:paraId="20C23497">
            <w:pPr>
              <w:autoSpaceDE w:val="0"/>
              <w:autoSpaceDN w:val="0"/>
              <w:spacing w:line="319" w:lineRule="exact"/>
              <w:jc w:val="center"/>
              <w:rPr>
                <w:rFonts w:ascii="Arial" w:hAnsi="Calibri"/>
                <w:sz w:val="24"/>
                <w:szCs w:val="22"/>
              </w:rPr>
            </w:pPr>
          </w:p>
          <w:p w14:paraId="50030D85">
            <w:pPr>
              <w:autoSpaceDE w:val="0"/>
              <w:autoSpaceDN w:val="0"/>
              <w:spacing w:line="319" w:lineRule="exact"/>
              <w:jc w:val="center"/>
              <w:rPr>
                <w:rFonts w:ascii="Arial" w:hAnsi="Calibri"/>
                <w:sz w:val="24"/>
                <w:szCs w:val="22"/>
              </w:rPr>
            </w:pPr>
          </w:p>
          <w:p w14:paraId="6850D855">
            <w:pPr>
              <w:autoSpaceDE w:val="0"/>
              <w:autoSpaceDN w:val="0"/>
              <w:spacing w:line="319" w:lineRule="exact"/>
              <w:jc w:val="center"/>
              <w:rPr>
                <w:rFonts w:ascii="Arial" w:hAnsi="Calibri"/>
                <w:sz w:val="24"/>
                <w:szCs w:val="22"/>
              </w:rPr>
            </w:pPr>
            <w:r>
              <w:rPr>
                <w:rFonts w:hint="eastAsia" w:ascii="Arial" w:hAnsi="Calibri"/>
                <w:sz w:val="24"/>
                <w:szCs w:val="22"/>
              </w:rPr>
              <w:t>茂县</w:t>
            </w:r>
          </w:p>
        </w:tc>
        <w:tc>
          <w:tcPr>
            <w:tcW w:w="3440" w:type="dxa"/>
          </w:tcPr>
          <w:p w14:paraId="1B9F403E">
            <w:pPr>
              <w:autoSpaceDE w:val="0"/>
              <w:autoSpaceDN w:val="0"/>
              <w:spacing w:line="319" w:lineRule="exact"/>
              <w:jc w:val="center"/>
              <w:rPr>
                <w:rFonts w:ascii="Arial" w:hAnsi="Calibri"/>
                <w:sz w:val="24"/>
                <w:szCs w:val="22"/>
              </w:rPr>
            </w:pPr>
          </w:p>
          <w:p w14:paraId="07F3E05C">
            <w:pPr>
              <w:autoSpaceDE w:val="0"/>
              <w:autoSpaceDN w:val="0"/>
              <w:spacing w:line="319" w:lineRule="exact"/>
              <w:jc w:val="center"/>
              <w:rPr>
                <w:rFonts w:ascii="Arial" w:hAnsi="Calibri"/>
                <w:sz w:val="24"/>
                <w:szCs w:val="22"/>
              </w:rPr>
            </w:pPr>
            <w:r>
              <w:rPr>
                <w:rFonts w:hint="eastAsia" w:ascii="Arial" w:hAnsi="Calibri"/>
                <w:sz w:val="24"/>
                <w:szCs w:val="22"/>
              </w:rPr>
              <w:t>4480</w:t>
            </w:r>
          </w:p>
        </w:tc>
        <w:tc>
          <w:tcPr>
            <w:tcW w:w="3777" w:type="dxa"/>
          </w:tcPr>
          <w:p w14:paraId="7008010A">
            <w:pPr>
              <w:autoSpaceDE w:val="0"/>
              <w:autoSpaceDN w:val="0"/>
              <w:spacing w:line="319" w:lineRule="exact"/>
              <w:jc w:val="center"/>
              <w:rPr>
                <w:rFonts w:ascii="Arial" w:hAnsi="Calibri"/>
                <w:sz w:val="24"/>
                <w:szCs w:val="22"/>
              </w:rPr>
            </w:pPr>
          </w:p>
          <w:p w14:paraId="46CFB474">
            <w:pPr>
              <w:autoSpaceDE w:val="0"/>
              <w:autoSpaceDN w:val="0"/>
              <w:spacing w:line="319" w:lineRule="exact"/>
              <w:jc w:val="center"/>
              <w:rPr>
                <w:rFonts w:ascii="Arial" w:hAnsi="Calibri"/>
                <w:sz w:val="24"/>
                <w:szCs w:val="22"/>
              </w:rPr>
            </w:pPr>
            <w:r>
              <w:rPr>
                <w:rFonts w:hint="eastAsia" w:ascii="Arial" w:hAnsi="Calibri"/>
                <w:sz w:val="24"/>
                <w:szCs w:val="22"/>
              </w:rPr>
              <w:t>2240</w:t>
            </w:r>
          </w:p>
        </w:tc>
        <w:tc>
          <w:tcPr>
            <w:tcW w:w="4514" w:type="dxa"/>
          </w:tcPr>
          <w:p w14:paraId="67CCC675">
            <w:pPr>
              <w:autoSpaceDE w:val="0"/>
              <w:autoSpaceDN w:val="0"/>
              <w:spacing w:line="319" w:lineRule="exact"/>
              <w:jc w:val="center"/>
              <w:rPr>
                <w:rFonts w:ascii="Arial" w:hAnsi="Calibri"/>
                <w:sz w:val="24"/>
                <w:szCs w:val="22"/>
              </w:rPr>
            </w:pPr>
          </w:p>
          <w:p w14:paraId="07D5F6BF">
            <w:pPr>
              <w:autoSpaceDE w:val="0"/>
              <w:autoSpaceDN w:val="0"/>
              <w:spacing w:line="319" w:lineRule="exact"/>
              <w:jc w:val="center"/>
              <w:rPr>
                <w:rFonts w:ascii="Arial" w:hAnsi="Calibri"/>
                <w:sz w:val="24"/>
                <w:szCs w:val="22"/>
              </w:rPr>
            </w:pPr>
            <w:r>
              <w:rPr>
                <w:rFonts w:hint="eastAsia" w:ascii="Arial" w:hAnsi="Calibri"/>
                <w:sz w:val="24"/>
                <w:szCs w:val="22"/>
              </w:rPr>
              <w:t>半年以内</w:t>
            </w:r>
          </w:p>
        </w:tc>
      </w:tr>
      <w:tr w14:paraId="7AB3F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702" w:type="dxa"/>
            <w:vMerge w:val="continue"/>
          </w:tcPr>
          <w:p w14:paraId="586DC58E">
            <w:pPr>
              <w:autoSpaceDE w:val="0"/>
              <w:autoSpaceDN w:val="0"/>
              <w:spacing w:line="319" w:lineRule="exact"/>
              <w:jc w:val="center"/>
              <w:rPr>
                <w:rFonts w:ascii="Arial" w:hAnsi="Calibri"/>
                <w:sz w:val="24"/>
                <w:szCs w:val="22"/>
              </w:rPr>
            </w:pPr>
          </w:p>
        </w:tc>
        <w:tc>
          <w:tcPr>
            <w:tcW w:w="3440" w:type="dxa"/>
          </w:tcPr>
          <w:p w14:paraId="67C5DC17">
            <w:pPr>
              <w:autoSpaceDE w:val="0"/>
              <w:autoSpaceDN w:val="0"/>
              <w:spacing w:line="319" w:lineRule="exact"/>
              <w:jc w:val="center"/>
              <w:rPr>
                <w:rFonts w:ascii="Arial" w:hAnsi="Calibri"/>
                <w:sz w:val="24"/>
                <w:szCs w:val="22"/>
              </w:rPr>
            </w:pPr>
          </w:p>
          <w:p w14:paraId="36A7178A">
            <w:pPr>
              <w:autoSpaceDE w:val="0"/>
              <w:autoSpaceDN w:val="0"/>
              <w:spacing w:line="319" w:lineRule="exact"/>
              <w:jc w:val="center"/>
              <w:rPr>
                <w:rFonts w:ascii="Arial" w:hAnsi="Calibri"/>
                <w:sz w:val="24"/>
                <w:szCs w:val="22"/>
              </w:rPr>
            </w:pPr>
            <w:r>
              <w:rPr>
                <w:rFonts w:hint="eastAsia" w:ascii="Arial" w:hAnsi="Calibri"/>
                <w:sz w:val="24"/>
                <w:szCs w:val="22"/>
              </w:rPr>
              <w:t>5600</w:t>
            </w:r>
          </w:p>
        </w:tc>
        <w:tc>
          <w:tcPr>
            <w:tcW w:w="3777" w:type="dxa"/>
          </w:tcPr>
          <w:p w14:paraId="5A570F52">
            <w:pPr>
              <w:autoSpaceDE w:val="0"/>
              <w:autoSpaceDN w:val="0"/>
              <w:spacing w:line="319" w:lineRule="exact"/>
              <w:jc w:val="center"/>
              <w:rPr>
                <w:rFonts w:ascii="Arial" w:hAnsi="Calibri"/>
                <w:sz w:val="24"/>
                <w:szCs w:val="22"/>
              </w:rPr>
            </w:pPr>
          </w:p>
          <w:p w14:paraId="354735E8">
            <w:pPr>
              <w:autoSpaceDE w:val="0"/>
              <w:autoSpaceDN w:val="0"/>
              <w:spacing w:line="319" w:lineRule="exact"/>
              <w:jc w:val="center"/>
              <w:rPr>
                <w:rFonts w:ascii="Arial" w:hAnsi="Calibri"/>
                <w:sz w:val="24"/>
                <w:szCs w:val="22"/>
              </w:rPr>
            </w:pPr>
            <w:r>
              <w:rPr>
                <w:rFonts w:hint="eastAsia" w:ascii="Arial" w:hAnsi="Calibri"/>
                <w:sz w:val="24"/>
                <w:szCs w:val="22"/>
              </w:rPr>
              <w:t>2800</w:t>
            </w:r>
          </w:p>
        </w:tc>
        <w:tc>
          <w:tcPr>
            <w:tcW w:w="4514" w:type="dxa"/>
          </w:tcPr>
          <w:p w14:paraId="6047C133">
            <w:pPr>
              <w:autoSpaceDE w:val="0"/>
              <w:autoSpaceDN w:val="0"/>
              <w:spacing w:line="319" w:lineRule="exact"/>
              <w:jc w:val="center"/>
              <w:rPr>
                <w:rFonts w:ascii="Arial" w:hAnsi="Calibri"/>
                <w:sz w:val="24"/>
                <w:szCs w:val="22"/>
              </w:rPr>
            </w:pPr>
          </w:p>
          <w:p w14:paraId="74DB740B">
            <w:pPr>
              <w:autoSpaceDE w:val="0"/>
              <w:autoSpaceDN w:val="0"/>
              <w:spacing w:line="319" w:lineRule="exact"/>
              <w:jc w:val="center"/>
              <w:rPr>
                <w:rFonts w:ascii="Arial" w:hAnsi="Calibri"/>
                <w:sz w:val="24"/>
                <w:szCs w:val="22"/>
              </w:rPr>
            </w:pPr>
            <w:r>
              <w:rPr>
                <w:rFonts w:hint="eastAsia" w:ascii="Arial" w:hAnsi="Calibri"/>
                <w:sz w:val="24"/>
                <w:szCs w:val="22"/>
              </w:rPr>
              <w:t>半年以上至一年以内</w:t>
            </w:r>
          </w:p>
        </w:tc>
      </w:tr>
      <w:tr w14:paraId="07E0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702" w:type="dxa"/>
            <w:vMerge w:val="continue"/>
          </w:tcPr>
          <w:p w14:paraId="750C8B08">
            <w:pPr>
              <w:autoSpaceDE w:val="0"/>
              <w:autoSpaceDN w:val="0"/>
              <w:spacing w:line="319" w:lineRule="exact"/>
              <w:jc w:val="center"/>
              <w:rPr>
                <w:rFonts w:ascii="Arial" w:hAnsi="Calibri"/>
                <w:sz w:val="24"/>
                <w:szCs w:val="22"/>
              </w:rPr>
            </w:pPr>
          </w:p>
        </w:tc>
        <w:tc>
          <w:tcPr>
            <w:tcW w:w="3440" w:type="dxa"/>
          </w:tcPr>
          <w:p w14:paraId="086710F8">
            <w:pPr>
              <w:autoSpaceDE w:val="0"/>
              <w:autoSpaceDN w:val="0"/>
              <w:spacing w:line="319" w:lineRule="exact"/>
              <w:jc w:val="center"/>
              <w:rPr>
                <w:rFonts w:ascii="Arial" w:hAnsi="Calibri"/>
                <w:sz w:val="24"/>
                <w:szCs w:val="22"/>
              </w:rPr>
            </w:pPr>
          </w:p>
          <w:p w14:paraId="61428972">
            <w:pPr>
              <w:autoSpaceDE w:val="0"/>
              <w:autoSpaceDN w:val="0"/>
              <w:spacing w:line="319" w:lineRule="exact"/>
              <w:jc w:val="center"/>
              <w:rPr>
                <w:rFonts w:ascii="Arial" w:hAnsi="Calibri"/>
                <w:sz w:val="24"/>
                <w:szCs w:val="22"/>
              </w:rPr>
            </w:pPr>
            <w:r>
              <w:rPr>
                <w:rFonts w:hint="eastAsia" w:ascii="Arial" w:hAnsi="Calibri"/>
                <w:sz w:val="24"/>
                <w:szCs w:val="22"/>
              </w:rPr>
              <w:t>6720</w:t>
            </w:r>
          </w:p>
        </w:tc>
        <w:tc>
          <w:tcPr>
            <w:tcW w:w="3777" w:type="dxa"/>
          </w:tcPr>
          <w:p w14:paraId="1D2AB8F1">
            <w:pPr>
              <w:autoSpaceDE w:val="0"/>
              <w:autoSpaceDN w:val="0"/>
              <w:spacing w:line="319" w:lineRule="exact"/>
              <w:jc w:val="center"/>
              <w:rPr>
                <w:rFonts w:ascii="Arial" w:hAnsi="Calibri"/>
                <w:sz w:val="24"/>
                <w:szCs w:val="22"/>
              </w:rPr>
            </w:pPr>
          </w:p>
          <w:p w14:paraId="76C71CE2">
            <w:pPr>
              <w:autoSpaceDE w:val="0"/>
              <w:autoSpaceDN w:val="0"/>
              <w:spacing w:line="319" w:lineRule="exact"/>
              <w:jc w:val="center"/>
              <w:rPr>
                <w:rFonts w:ascii="Arial" w:hAnsi="Calibri"/>
                <w:sz w:val="24"/>
                <w:szCs w:val="22"/>
              </w:rPr>
            </w:pPr>
            <w:r>
              <w:rPr>
                <w:rFonts w:hint="eastAsia" w:ascii="Arial" w:hAnsi="Calibri"/>
                <w:sz w:val="24"/>
                <w:szCs w:val="22"/>
              </w:rPr>
              <w:t>3360</w:t>
            </w:r>
          </w:p>
        </w:tc>
        <w:tc>
          <w:tcPr>
            <w:tcW w:w="4514" w:type="dxa"/>
          </w:tcPr>
          <w:p w14:paraId="56CA936E">
            <w:pPr>
              <w:autoSpaceDE w:val="0"/>
              <w:autoSpaceDN w:val="0"/>
              <w:spacing w:line="319" w:lineRule="exact"/>
              <w:jc w:val="center"/>
              <w:rPr>
                <w:rFonts w:ascii="Arial" w:hAnsi="Calibri"/>
                <w:sz w:val="24"/>
                <w:szCs w:val="22"/>
              </w:rPr>
            </w:pPr>
          </w:p>
          <w:p w14:paraId="617F3C2F">
            <w:pPr>
              <w:autoSpaceDE w:val="0"/>
              <w:autoSpaceDN w:val="0"/>
              <w:spacing w:line="319" w:lineRule="exact"/>
              <w:jc w:val="center"/>
              <w:rPr>
                <w:rFonts w:ascii="Arial" w:hAnsi="Calibri"/>
                <w:sz w:val="24"/>
                <w:szCs w:val="22"/>
              </w:rPr>
            </w:pPr>
            <w:r>
              <w:rPr>
                <w:rFonts w:hint="eastAsia" w:ascii="Arial" w:hAnsi="Calibri"/>
                <w:sz w:val="24"/>
                <w:szCs w:val="22"/>
              </w:rPr>
              <w:t>一年以上至一年半内</w:t>
            </w:r>
          </w:p>
        </w:tc>
      </w:tr>
      <w:tr w14:paraId="62C47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702" w:type="dxa"/>
            <w:vMerge w:val="continue"/>
          </w:tcPr>
          <w:p w14:paraId="3F92361B">
            <w:pPr>
              <w:autoSpaceDE w:val="0"/>
              <w:autoSpaceDN w:val="0"/>
              <w:spacing w:line="319" w:lineRule="exact"/>
              <w:jc w:val="center"/>
              <w:rPr>
                <w:rFonts w:ascii="Arial" w:hAnsi="Calibri"/>
                <w:sz w:val="24"/>
                <w:szCs w:val="22"/>
              </w:rPr>
            </w:pPr>
          </w:p>
        </w:tc>
        <w:tc>
          <w:tcPr>
            <w:tcW w:w="3440" w:type="dxa"/>
          </w:tcPr>
          <w:p w14:paraId="4EA045BD">
            <w:pPr>
              <w:autoSpaceDE w:val="0"/>
              <w:autoSpaceDN w:val="0"/>
              <w:spacing w:line="319" w:lineRule="exact"/>
              <w:jc w:val="center"/>
              <w:rPr>
                <w:rFonts w:ascii="Arial" w:hAnsi="Calibri"/>
                <w:sz w:val="24"/>
                <w:szCs w:val="22"/>
              </w:rPr>
            </w:pPr>
          </w:p>
          <w:p w14:paraId="23D65A09">
            <w:pPr>
              <w:autoSpaceDE w:val="0"/>
              <w:autoSpaceDN w:val="0"/>
              <w:spacing w:line="319" w:lineRule="exact"/>
              <w:jc w:val="center"/>
              <w:rPr>
                <w:rFonts w:ascii="Arial" w:hAnsi="Calibri"/>
                <w:sz w:val="24"/>
                <w:szCs w:val="22"/>
              </w:rPr>
            </w:pPr>
            <w:r>
              <w:rPr>
                <w:rFonts w:hint="eastAsia" w:ascii="Arial" w:hAnsi="Calibri"/>
                <w:sz w:val="24"/>
                <w:szCs w:val="22"/>
              </w:rPr>
              <w:t>7840</w:t>
            </w:r>
          </w:p>
        </w:tc>
        <w:tc>
          <w:tcPr>
            <w:tcW w:w="3777" w:type="dxa"/>
          </w:tcPr>
          <w:p w14:paraId="3A484208">
            <w:pPr>
              <w:autoSpaceDE w:val="0"/>
              <w:autoSpaceDN w:val="0"/>
              <w:spacing w:line="319" w:lineRule="exact"/>
              <w:jc w:val="center"/>
              <w:rPr>
                <w:rFonts w:ascii="Arial" w:hAnsi="Calibri"/>
                <w:sz w:val="24"/>
                <w:szCs w:val="22"/>
              </w:rPr>
            </w:pPr>
          </w:p>
          <w:p w14:paraId="0FDD77BF">
            <w:pPr>
              <w:autoSpaceDE w:val="0"/>
              <w:autoSpaceDN w:val="0"/>
              <w:spacing w:line="319" w:lineRule="exact"/>
              <w:jc w:val="center"/>
              <w:rPr>
                <w:rFonts w:ascii="Arial" w:hAnsi="Calibri"/>
                <w:sz w:val="24"/>
                <w:szCs w:val="22"/>
              </w:rPr>
            </w:pPr>
            <w:r>
              <w:rPr>
                <w:rFonts w:hint="eastAsia" w:ascii="Arial" w:hAnsi="Calibri"/>
                <w:sz w:val="24"/>
                <w:szCs w:val="22"/>
              </w:rPr>
              <w:t>3920</w:t>
            </w:r>
          </w:p>
        </w:tc>
        <w:tc>
          <w:tcPr>
            <w:tcW w:w="4514" w:type="dxa"/>
          </w:tcPr>
          <w:p w14:paraId="67EA7DE3">
            <w:pPr>
              <w:autoSpaceDE w:val="0"/>
              <w:autoSpaceDN w:val="0"/>
              <w:spacing w:line="319" w:lineRule="exact"/>
              <w:jc w:val="center"/>
              <w:rPr>
                <w:rFonts w:ascii="Arial" w:hAnsi="Calibri"/>
                <w:sz w:val="24"/>
                <w:szCs w:val="22"/>
              </w:rPr>
            </w:pPr>
          </w:p>
          <w:p w14:paraId="516676D2">
            <w:pPr>
              <w:autoSpaceDE w:val="0"/>
              <w:autoSpaceDN w:val="0"/>
              <w:spacing w:line="319" w:lineRule="exact"/>
              <w:jc w:val="center"/>
              <w:rPr>
                <w:rFonts w:ascii="Arial" w:hAnsi="Calibri"/>
                <w:sz w:val="24"/>
                <w:szCs w:val="22"/>
              </w:rPr>
            </w:pPr>
            <w:r>
              <w:rPr>
                <w:rFonts w:hint="eastAsia" w:ascii="Arial" w:hAnsi="Calibri"/>
                <w:sz w:val="24"/>
                <w:szCs w:val="22"/>
              </w:rPr>
              <w:t>一年半以上至两年</w:t>
            </w:r>
          </w:p>
        </w:tc>
      </w:tr>
    </w:tbl>
    <w:p w14:paraId="08E7028A">
      <w:pPr>
        <w:autoSpaceDE w:val="0"/>
        <w:autoSpaceDN w:val="0"/>
        <w:spacing w:line="319" w:lineRule="exact"/>
        <w:jc w:val="left"/>
        <w:rPr>
          <w:rFonts w:hint="eastAsia" w:ascii="KUIPIO+FangSong_GB2312" w:hAnsi="Calibri"/>
          <w:color w:val="000000"/>
          <w:sz w:val="32"/>
          <w:szCs w:val="22"/>
        </w:rPr>
      </w:pPr>
      <w:r>
        <w:rPr>
          <w:rFonts w:ascii="Arial" w:hAnsi="Calibri"/>
          <w:color w:val="FF0000"/>
          <w:sz w:val="2"/>
          <w:szCs w:val="22"/>
        </w:rPr>
        <w:br w:type="page"/>
      </w:r>
      <w:r>
        <w:rPr>
          <w:rFonts w:ascii="KUIPIO+FangSong_GB2312" w:hAnsi="KUIPIO+FangSong_GB2312" w:cs="KUIPIO+FangSong_GB2312"/>
          <w:color w:val="000000"/>
          <w:spacing w:val="-1"/>
          <w:sz w:val="32"/>
          <w:szCs w:val="22"/>
        </w:rPr>
        <w:t>附件</w:t>
      </w:r>
      <w:r>
        <w:rPr>
          <w:rFonts w:hAnsi="Calibri"/>
          <w:color w:val="000000"/>
          <w:spacing w:val="2"/>
          <w:sz w:val="32"/>
          <w:szCs w:val="22"/>
        </w:rPr>
        <w:t xml:space="preserve"> </w:t>
      </w:r>
      <w:r>
        <w:rPr>
          <w:rFonts w:hint="eastAsia" w:ascii="KUIPIO+FangSong_GB2312" w:hAnsi="Calibri"/>
          <w:color w:val="000000"/>
          <w:sz w:val="32"/>
          <w:szCs w:val="22"/>
        </w:rPr>
        <w:t>3</w:t>
      </w:r>
    </w:p>
    <w:p w14:paraId="7A190C6F">
      <w:pPr>
        <w:autoSpaceDE w:val="0"/>
        <w:autoSpaceDN w:val="0"/>
        <w:spacing w:line="319" w:lineRule="exact"/>
        <w:jc w:val="left"/>
        <w:rPr>
          <w:rFonts w:hint="eastAsia" w:ascii="KUIPIO+FangSong_GB2312" w:hAnsi="Calibri"/>
          <w:color w:val="000000"/>
          <w:sz w:val="32"/>
          <w:szCs w:val="22"/>
        </w:rPr>
      </w:pPr>
    </w:p>
    <w:tbl>
      <w:tblPr>
        <w:tblStyle w:val="7"/>
        <w:tblpPr w:leftFromText="180" w:rightFromText="180" w:vertAnchor="page" w:horzAnchor="page" w:tblpX="1579" w:tblpY="2158"/>
        <w:tblW w:w="115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3827"/>
        <w:gridCol w:w="7054"/>
      </w:tblGrid>
      <w:tr w14:paraId="14D5D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1590" w:type="dxa"/>
            <w:gridSpan w:val="3"/>
            <w:shd w:val="clear" w:color="auto" w:fill="auto"/>
          </w:tcPr>
          <w:p w14:paraId="0E5C7EB9">
            <w:pPr>
              <w:widowControl/>
              <w:spacing w:line="0" w:lineRule="atLeast"/>
              <w:jc w:val="center"/>
              <w:rPr>
                <w:rFonts w:ascii="Arial" w:hAnsi="Calibri"/>
                <w:sz w:val="24"/>
                <w:szCs w:val="22"/>
              </w:rPr>
            </w:pPr>
            <w:r>
              <w:rPr>
                <w:rFonts w:hAnsi="Calibri"/>
                <w:color w:val="000000"/>
                <w:sz w:val="32"/>
                <w:szCs w:val="22"/>
              </w:rPr>
              <w:br w:type="page"/>
            </w:r>
            <w:r>
              <w:rPr>
                <w:rFonts w:hint="eastAsia" w:ascii="Arial" w:hAnsi="Calibri"/>
                <w:sz w:val="24"/>
                <w:szCs w:val="22"/>
              </w:rPr>
              <w:t>征收土地青苗补偿费</w:t>
            </w:r>
          </w:p>
        </w:tc>
      </w:tr>
      <w:tr w14:paraId="6ED69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709" w:type="dxa"/>
            <w:vMerge w:val="restart"/>
            <w:shd w:val="clear" w:color="auto" w:fill="auto"/>
          </w:tcPr>
          <w:p w14:paraId="433665DD">
            <w:pPr>
              <w:widowControl/>
              <w:spacing w:line="0" w:lineRule="atLeast"/>
              <w:jc w:val="center"/>
              <w:rPr>
                <w:rFonts w:ascii="Arial" w:hAnsi="Calibri"/>
                <w:sz w:val="24"/>
                <w:szCs w:val="22"/>
              </w:rPr>
            </w:pPr>
          </w:p>
          <w:p w14:paraId="2DBCEC13">
            <w:pPr>
              <w:widowControl/>
              <w:spacing w:line="0" w:lineRule="atLeast"/>
              <w:jc w:val="center"/>
              <w:rPr>
                <w:rFonts w:ascii="Arial" w:hAnsi="Calibri"/>
                <w:sz w:val="24"/>
                <w:szCs w:val="22"/>
              </w:rPr>
            </w:pPr>
            <w:r>
              <w:rPr>
                <w:rFonts w:ascii="Arial" w:hAnsi="Calibri"/>
                <w:sz w:val="24"/>
                <w:szCs w:val="22"/>
              </w:rPr>
              <w:t>序号</w:t>
            </w:r>
          </w:p>
        </w:tc>
        <w:tc>
          <w:tcPr>
            <w:tcW w:w="3827" w:type="dxa"/>
            <w:vMerge w:val="restart"/>
            <w:shd w:val="clear" w:color="auto" w:fill="auto"/>
          </w:tcPr>
          <w:p w14:paraId="4A17226A">
            <w:pPr>
              <w:widowControl/>
              <w:spacing w:line="0" w:lineRule="atLeast"/>
              <w:jc w:val="center"/>
              <w:rPr>
                <w:rFonts w:ascii="Arial" w:hAnsi="Calibri"/>
                <w:sz w:val="24"/>
                <w:szCs w:val="22"/>
              </w:rPr>
            </w:pPr>
          </w:p>
          <w:p w14:paraId="3723DBDD">
            <w:pPr>
              <w:widowControl/>
              <w:spacing w:line="0" w:lineRule="atLeast"/>
              <w:jc w:val="center"/>
              <w:rPr>
                <w:rFonts w:ascii="Arial" w:hAnsi="Calibri"/>
                <w:sz w:val="24"/>
                <w:szCs w:val="22"/>
              </w:rPr>
            </w:pPr>
            <w:r>
              <w:rPr>
                <w:rFonts w:ascii="Arial" w:hAnsi="Calibri"/>
                <w:sz w:val="24"/>
                <w:szCs w:val="22"/>
              </w:rPr>
              <w:t>补偿项目</w:t>
            </w:r>
          </w:p>
        </w:tc>
        <w:tc>
          <w:tcPr>
            <w:tcW w:w="7054" w:type="dxa"/>
            <w:shd w:val="clear" w:color="auto" w:fill="auto"/>
          </w:tcPr>
          <w:p w14:paraId="76D099B9">
            <w:pPr>
              <w:widowControl/>
              <w:spacing w:line="0" w:lineRule="atLeast"/>
              <w:jc w:val="center"/>
              <w:rPr>
                <w:rFonts w:ascii="Arial" w:hAnsi="Calibri"/>
                <w:sz w:val="24"/>
                <w:szCs w:val="22"/>
              </w:rPr>
            </w:pPr>
            <w:r>
              <w:rPr>
                <w:rFonts w:ascii="Arial" w:hAnsi="Calibri"/>
                <w:sz w:val="24"/>
                <w:szCs w:val="22"/>
              </w:rPr>
              <w:t>补偿标准（元</w:t>
            </w:r>
            <w:r>
              <w:rPr>
                <w:rFonts w:hint="eastAsia" w:ascii="Arial" w:hAnsi="Calibri"/>
                <w:sz w:val="24"/>
                <w:szCs w:val="22"/>
              </w:rPr>
              <w:t>/亩/年</w:t>
            </w:r>
            <w:r>
              <w:rPr>
                <w:rFonts w:ascii="Arial" w:hAnsi="Calibri"/>
                <w:sz w:val="24"/>
                <w:szCs w:val="22"/>
              </w:rPr>
              <w:t>）</w:t>
            </w:r>
          </w:p>
        </w:tc>
      </w:tr>
      <w:tr w14:paraId="26F0C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709" w:type="dxa"/>
            <w:vMerge w:val="continue"/>
            <w:shd w:val="clear" w:color="auto" w:fill="auto"/>
          </w:tcPr>
          <w:p w14:paraId="4E5AC925">
            <w:pPr>
              <w:widowControl/>
              <w:spacing w:line="0" w:lineRule="atLeast"/>
              <w:jc w:val="left"/>
              <w:rPr>
                <w:rFonts w:ascii="Arial" w:hAnsi="Calibri"/>
                <w:color w:val="FF0000"/>
                <w:sz w:val="24"/>
                <w:szCs w:val="22"/>
              </w:rPr>
            </w:pPr>
          </w:p>
        </w:tc>
        <w:tc>
          <w:tcPr>
            <w:tcW w:w="3827" w:type="dxa"/>
            <w:vMerge w:val="continue"/>
            <w:shd w:val="clear" w:color="auto" w:fill="auto"/>
          </w:tcPr>
          <w:p w14:paraId="13C2B5A8">
            <w:pPr>
              <w:widowControl/>
              <w:spacing w:line="0" w:lineRule="atLeast"/>
              <w:jc w:val="center"/>
              <w:rPr>
                <w:rFonts w:ascii="Arial" w:hAnsi="Calibri"/>
                <w:sz w:val="24"/>
                <w:szCs w:val="22"/>
              </w:rPr>
            </w:pPr>
          </w:p>
        </w:tc>
        <w:tc>
          <w:tcPr>
            <w:tcW w:w="7054" w:type="dxa"/>
            <w:shd w:val="clear" w:color="auto" w:fill="auto"/>
          </w:tcPr>
          <w:p w14:paraId="0BA252B6">
            <w:pPr>
              <w:widowControl/>
              <w:spacing w:line="0" w:lineRule="atLeast"/>
              <w:jc w:val="center"/>
              <w:rPr>
                <w:rFonts w:ascii="Arial" w:hAnsi="Calibri"/>
                <w:color w:val="FF0000"/>
                <w:sz w:val="24"/>
                <w:szCs w:val="22"/>
              </w:rPr>
            </w:pPr>
            <w:r>
              <w:rPr>
                <w:rFonts w:ascii="Arial" w:hAnsi="Calibri"/>
                <w:sz w:val="24"/>
                <w:szCs w:val="22"/>
              </w:rPr>
              <w:t>茂县</w:t>
            </w:r>
          </w:p>
        </w:tc>
      </w:tr>
      <w:tr w14:paraId="34804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09" w:type="dxa"/>
            <w:shd w:val="clear" w:color="auto" w:fill="auto"/>
          </w:tcPr>
          <w:p w14:paraId="6776414B">
            <w:pPr>
              <w:widowControl/>
              <w:spacing w:line="0" w:lineRule="atLeast"/>
              <w:jc w:val="center"/>
              <w:rPr>
                <w:rFonts w:ascii="Arial" w:hAnsi="Calibri"/>
                <w:sz w:val="24"/>
                <w:szCs w:val="22"/>
              </w:rPr>
            </w:pPr>
            <w:r>
              <w:rPr>
                <w:rFonts w:hint="eastAsia" w:ascii="Arial" w:hAnsi="Calibri"/>
                <w:sz w:val="24"/>
                <w:szCs w:val="22"/>
              </w:rPr>
              <w:t>1</w:t>
            </w:r>
          </w:p>
        </w:tc>
        <w:tc>
          <w:tcPr>
            <w:tcW w:w="3827" w:type="dxa"/>
            <w:shd w:val="clear" w:color="auto" w:fill="auto"/>
          </w:tcPr>
          <w:p w14:paraId="0FB0DAFC">
            <w:pPr>
              <w:widowControl/>
              <w:spacing w:line="0" w:lineRule="atLeast"/>
              <w:jc w:val="center"/>
              <w:rPr>
                <w:rFonts w:ascii="Arial" w:hAnsi="Calibri"/>
                <w:sz w:val="24"/>
                <w:szCs w:val="22"/>
              </w:rPr>
            </w:pPr>
            <w:r>
              <w:rPr>
                <w:rFonts w:ascii="Arial" w:hAnsi="Calibri"/>
                <w:sz w:val="24"/>
                <w:szCs w:val="22"/>
              </w:rPr>
              <w:t>大、小春</w:t>
            </w:r>
          </w:p>
        </w:tc>
        <w:tc>
          <w:tcPr>
            <w:tcW w:w="7054" w:type="dxa"/>
            <w:shd w:val="clear" w:color="auto" w:fill="auto"/>
          </w:tcPr>
          <w:p w14:paraId="580C538B">
            <w:pPr>
              <w:widowControl/>
              <w:spacing w:line="0" w:lineRule="atLeast"/>
              <w:jc w:val="center"/>
              <w:rPr>
                <w:rFonts w:ascii="Arial" w:hAnsi="Calibri"/>
                <w:color w:val="FF0000"/>
                <w:sz w:val="24"/>
                <w:szCs w:val="22"/>
              </w:rPr>
            </w:pPr>
            <w:r>
              <w:rPr>
                <w:rFonts w:hint="eastAsia" w:ascii="Arial" w:hAnsi="Calibri"/>
                <w:sz w:val="24"/>
                <w:szCs w:val="22"/>
              </w:rPr>
              <w:t>2490</w:t>
            </w:r>
          </w:p>
        </w:tc>
      </w:tr>
    </w:tbl>
    <w:p w14:paraId="1E4A5AF0">
      <w:pPr>
        <w:framePr w:w="4255" w:wrap="auto" w:vAnchor="page" w:hAnchor="page" w:x="6172" w:y="1648"/>
        <w:autoSpaceDE w:val="0"/>
        <w:autoSpaceDN w:val="0"/>
        <w:spacing w:line="401" w:lineRule="exact"/>
        <w:jc w:val="left"/>
        <w:rPr>
          <w:rFonts w:hint="eastAsia" w:ascii="方正小标宋简体" w:hAnsi="方正小标宋简体" w:eastAsia="方正小标宋简体" w:cs="方正小标宋简体"/>
          <w:color w:val="000000"/>
          <w:sz w:val="40"/>
          <w:szCs w:val="40"/>
        </w:rPr>
      </w:pPr>
      <w:r>
        <w:rPr>
          <w:rFonts w:hint="eastAsia" w:ascii="方正小标宋简体" w:hAnsi="方正小标宋简体" w:eastAsia="方正小标宋简体" w:cs="方正小标宋简体"/>
          <w:color w:val="000000"/>
          <w:sz w:val="40"/>
          <w:szCs w:val="40"/>
        </w:rPr>
        <w:br w:type="page"/>
      </w:r>
      <w:r>
        <w:rPr>
          <w:rFonts w:hint="eastAsia" w:ascii="方正小标宋简体" w:hAnsi="方正小标宋简体" w:eastAsia="方正小标宋简体" w:cs="方正小标宋简体"/>
          <w:sz w:val="40"/>
          <w:szCs w:val="40"/>
        </w:rPr>
        <w:t>征收土地青苗补偿费</w:t>
      </w:r>
    </w:p>
    <w:p w14:paraId="090BFBA7">
      <w:pPr>
        <w:autoSpaceDE w:val="0"/>
        <w:autoSpaceDN w:val="0"/>
        <w:spacing w:line="319" w:lineRule="exact"/>
        <w:jc w:val="left"/>
        <w:rPr>
          <w:rFonts w:hAnsi="Calibri"/>
          <w:color w:val="000000"/>
          <w:sz w:val="32"/>
          <w:szCs w:val="22"/>
        </w:rPr>
      </w:pPr>
    </w:p>
    <w:p w14:paraId="3418E9F8">
      <w:pPr>
        <w:widowControl/>
        <w:jc w:val="left"/>
        <w:rPr>
          <w:rFonts w:hAnsi="Calibri"/>
          <w:color w:val="000000"/>
          <w:sz w:val="32"/>
          <w:szCs w:val="22"/>
        </w:rPr>
      </w:pPr>
      <w:r>
        <w:rPr>
          <w:rFonts w:hAnsi="Calibri"/>
          <w:color w:val="000000"/>
          <w:sz w:val="32"/>
          <w:szCs w:val="22"/>
        </w:rPr>
        <w:br w:type="page"/>
      </w:r>
    </w:p>
    <w:p w14:paraId="174B923E">
      <w:pPr>
        <w:autoSpaceDE w:val="0"/>
        <w:autoSpaceDN w:val="0"/>
        <w:spacing w:line="319" w:lineRule="exact"/>
        <w:jc w:val="left"/>
        <w:rPr>
          <w:rFonts w:hint="eastAsia" w:ascii="黑体" w:hAnsi="黑体" w:eastAsia="黑体" w:cs="黑体"/>
          <w:color w:val="000000"/>
          <w:sz w:val="32"/>
          <w:szCs w:val="22"/>
        </w:rPr>
      </w:pPr>
      <w:r>
        <w:rPr>
          <w:rFonts w:hint="eastAsia" w:ascii="黑体" w:hAnsi="黑体" w:eastAsia="黑体" w:cs="黑体"/>
          <w:color w:val="000000"/>
          <w:sz w:val="32"/>
          <w:szCs w:val="22"/>
        </w:rPr>
        <w:t>附件4</w:t>
      </w:r>
    </w:p>
    <w:p w14:paraId="5D9BCB92">
      <w:pPr>
        <w:widowControl/>
        <w:spacing w:line="0" w:lineRule="atLeast"/>
        <w:jc w:val="left"/>
        <w:rPr>
          <w:rFonts w:ascii="Arial" w:hAnsi="Calibri"/>
          <w:color w:val="FF0000"/>
          <w:sz w:val="2"/>
          <w:szCs w:val="22"/>
        </w:rPr>
      </w:pPr>
    </w:p>
    <w:p w14:paraId="42FC2C2A">
      <w:pPr>
        <w:widowControl/>
        <w:spacing w:line="0" w:lineRule="atLeast"/>
        <w:jc w:val="left"/>
        <w:rPr>
          <w:rFonts w:ascii="Arial" w:hAnsi="Calibri"/>
          <w:color w:val="FF0000"/>
          <w:sz w:val="2"/>
          <w:szCs w:val="22"/>
        </w:rPr>
      </w:pPr>
      <w:bookmarkStart w:id="2" w:name="br9"/>
      <w:bookmarkEnd w:id="2"/>
      <w:r>
        <w:rPr>
          <w:rFonts w:ascii="Arial" w:hAnsi="Calibri"/>
          <w:color w:val="FF0000"/>
          <w:sz w:val="2"/>
          <w:szCs w:val="22"/>
        </w:rPr>
        <w:t xml:space="preserve"> </w:t>
      </w:r>
    </w:p>
    <w:p w14:paraId="600D27B7">
      <w:pPr>
        <w:framePr w:w="6262" w:wrap="auto" w:vAnchor="page" w:hAnchor="page" w:x="5221" w:y="751"/>
        <w:autoSpaceDE w:val="0"/>
        <w:autoSpaceDN w:val="0"/>
        <w:spacing w:line="401" w:lineRule="exact"/>
        <w:jc w:val="left"/>
        <w:rPr>
          <w:rFonts w:hAnsi="Calibri"/>
          <w:color w:val="000000"/>
          <w:sz w:val="40"/>
          <w:szCs w:val="22"/>
        </w:rPr>
      </w:pPr>
      <w:r>
        <w:rPr>
          <w:rFonts w:hint="eastAsia" w:ascii="方正小标宋简体" w:hAnsi="方正小标宋简体" w:eastAsia="方正小标宋简体" w:cs="方正小标宋简体"/>
          <w:color w:val="000000"/>
          <w:spacing w:val="1"/>
          <w:sz w:val="40"/>
          <w:szCs w:val="22"/>
        </w:rPr>
        <w:t>川汶高速公路建设房屋重置价标准</w:t>
      </w:r>
    </w:p>
    <w:tbl>
      <w:tblPr>
        <w:tblStyle w:val="7"/>
        <w:tblpPr w:leftFromText="180" w:rightFromText="180" w:vertAnchor="page" w:horzAnchor="margin" w:tblpXSpec="center" w:tblpY="1756"/>
        <w:tblW w:w="79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5"/>
        <w:gridCol w:w="3421"/>
        <w:gridCol w:w="3420"/>
      </w:tblGrid>
      <w:tr w14:paraId="05D59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1095" w:type="dxa"/>
            <w:vMerge w:val="restart"/>
            <w:shd w:val="clear" w:color="auto" w:fill="auto"/>
          </w:tcPr>
          <w:p w14:paraId="54735F37">
            <w:pPr>
              <w:widowControl/>
              <w:spacing w:line="0" w:lineRule="atLeast"/>
              <w:jc w:val="left"/>
              <w:rPr>
                <w:rFonts w:ascii="Arial" w:hAnsi="Calibri"/>
                <w:color w:val="FF0000"/>
                <w:sz w:val="2"/>
                <w:szCs w:val="22"/>
              </w:rPr>
            </w:pPr>
            <w:r>
              <w:rPr>
                <w:rFonts w:hint="eastAsia" w:ascii="Arial" w:hAnsi="Calibri"/>
                <w:color w:val="FF0000"/>
                <w:sz w:val="2"/>
                <w:szCs w:val="22"/>
              </w:rPr>
              <w:t>序号序</w:t>
            </w:r>
          </w:p>
          <w:p w14:paraId="6E4A62F1">
            <w:pPr>
              <w:widowControl/>
              <w:spacing w:line="0" w:lineRule="atLeast"/>
              <w:jc w:val="left"/>
              <w:rPr>
                <w:rFonts w:ascii="Arial" w:hAnsi="Calibri"/>
                <w:color w:val="FF0000"/>
                <w:sz w:val="2"/>
                <w:szCs w:val="22"/>
              </w:rPr>
            </w:pPr>
          </w:p>
          <w:p w14:paraId="54995E00">
            <w:pPr>
              <w:widowControl/>
              <w:spacing w:line="0" w:lineRule="atLeast"/>
              <w:jc w:val="left"/>
              <w:rPr>
                <w:rFonts w:ascii="Arial" w:hAnsi="Calibri"/>
                <w:color w:val="FF0000"/>
                <w:sz w:val="2"/>
                <w:szCs w:val="22"/>
              </w:rPr>
            </w:pPr>
          </w:p>
          <w:p w14:paraId="45C617D4">
            <w:pPr>
              <w:widowControl/>
              <w:spacing w:line="0" w:lineRule="atLeast"/>
              <w:jc w:val="left"/>
              <w:rPr>
                <w:rFonts w:ascii="Arial" w:hAnsi="Calibri"/>
                <w:color w:val="FF0000"/>
                <w:sz w:val="2"/>
                <w:szCs w:val="22"/>
              </w:rPr>
            </w:pPr>
          </w:p>
          <w:p w14:paraId="08CC891B">
            <w:pPr>
              <w:widowControl/>
              <w:spacing w:line="0" w:lineRule="atLeast"/>
              <w:jc w:val="left"/>
              <w:rPr>
                <w:rFonts w:ascii="Arial" w:hAnsi="Calibri"/>
                <w:color w:val="FF0000"/>
                <w:sz w:val="2"/>
                <w:szCs w:val="22"/>
              </w:rPr>
            </w:pPr>
          </w:p>
          <w:p w14:paraId="140A9536">
            <w:pPr>
              <w:widowControl/>
              <w:spacing w:line="0" w:lineRule="atLeast"/>
              <w:jc w:val="left"/>
              <w:rPr>
                <w:rFonts w:ascii="Arial" w:hAnsi="Calibri"/>
                <w:color w:val="FF0000"/>
                <w:sz w:val="2"/>
                <w:szCs w:val="22"/>
              </w:rPr>
            </w:pPr>
          </w:p>
          <w:p w14:paraId="156F9356">
            <w:pPr>
              <w:widowControl/>
              <w:spacing w:line="0" w:lineRule="atLeast"/>
              <w:jc w:val="left"/>
              <w:rPr>
                <w:rFonts w:ascii="Arial" w:hAnsi="Calibri"/>
                <w:color w:val="FF0000"/>
                <w:sz w:val="2"/>
                <w:szCs w:val="22"/>
              </w:rPr>
            </w:pPr>
          </w:p>
          <w:p w14:paraId="2F925DD6">
            <w:pPr>
              <w:widowControl/>
              <w:spacing w:line="0" w:lineRule="atLeast"/>
              <w:jc w:val="left"/>
              <w:rPr>
                <w:rFonts w:ascii="Arial" w:hAnsi="Calibri"/>
                <w:color w:val="FF0000"/>
                <w:sz w:val="2"/>
                <w:szCs w:val="22"/>
              </w:rPr>
            </w:pPr>
          </w:p>
          <w:p w14:paraId="259C8310">
            <w:pPr>
              <w:widowControl/>
              <w:spacing w:line="0" w:lineRule="atLeast"/>
              <w:jc w:val="left"/>
              <w:rPr>
                <w:rFonts w:ascii="Arial" w:hAnsi="Calibri"/>
                <w:color w:val="FF0000"/>
                <w:sz w:val="2"/>
                <w:szCs w:val="22"/>
              </w:rPr>
            </w:pPr>
          </w:p>
          <w:p w14:paraId="6C5EDAB8">
            <w:pPr>
              <w:widowControl/>
              <w:spacing w:line="0" w:lineRule="atLeast"/>
              <w:jc w:val="left"/>
              <w:rPr>
                <w:rFonts w:ascii="Arial" w:hAnsi="Calibri"/>
                <w:color w:val="FF0000"/>
                <w:sz w:val="2"/>
                <w:szCs w:val="22"/>
              </w:rPr>
            </w:pPr>
          </w:p>
          <w:p w14:paraId="37CAC17C">
            <w:pPr>
              <w:widowControl/>
              <w:spacing w:line="0" w:lineRule="atLeast"/>
              <w:jc w:val="left"/>
              <w:rPr>
                <w:rFonts w:ascii="Arial" w:hAnsi="Calibri"/>
                <w:color w:val="FF0000"/>
                <w:sz w:val="2"/>
                <w:szCs w:val="22"/>
              </w:rPr>
            </w:pPr>
          </w:p>
          <w:p w14:paraId="784879BE">
            <w:pPr>
              <w:widowControl/>
              <w:spacing w:line="0" w:lineRule="atLeast"/>
              <w:jc w:val="left"/>
              <w:rPr>
                <w:rFonts w:ascii="Arial" w:hAnsi="Calibri"/>
                <w:color w:val="FF0000"/>
                <w:sz w:val="2"/>
                <w:szCs w:val="22"/>
              </w:rPr>
            </w:pPr>
          </w:p>
          <w:p w14:paraId="599B6FFB">
            <w:pPr>
              <w:widowControl/>
              <w:spacing w:line="0" w:lineRule="atLeast"/>
              <w:jc w:val="left"/>
              <w:rPr>
                <w:rFonts w:ascii="Arial" w:hAnsi="Calibri"/>
                <w:color w:val="FF0000"/>
                <w:sz w:val="2"/>
                <w:szCs w:val="22"/>
              </w:rPr>
            </w:pPr>
          </w:p>
          <w:p w14:paraId="6D28B0B7">
            <w:pPr>
              <w:widowControl/>
              <w:spacing w:line="0" w:lineRule="atLeast"/>
              <w:jc w:val="left"/>
              <w:rPr>
                <w:rFonts w:ascii="Arial" w:hAnsi="Calibri"/>
                <w:color w:val="FF0000"/>
                <w:sz w:val="2"/>
                <w:szCs w:val="22"/>
              </w:rPr>
            </w:pPr>
          </w:p>
          <w:p w14:paraId="5AE8E0B7">
            <w:pPr>
              <w:widowControl/>
              <w:spacing w:line="0" w:lineRule="atLeast"/>
              <w:jc w:val="left"/>
              <w:rPr>
                <w:rFonts w:ascii="Arial" w:hAnsi="Calibri"/>
                <w:color w:val="FF0000"/>
                <w:sz w:val="2"/>
                <w:szCs w:val="22"/>
              </w:rPr>
            </w:pPr>
            <w:r>
              <w:rPr>
                <w:rFonts w:ascii="Arial" w:hAnsi="Calibri"/>
                <w:sz w:val="24"/>
              </w:rPr>
              <w:t>序号</w:t>
            </w:r>
          </w:p>
        </w:tc>
        <w:tc>
          <w:tcPr>
            <w:tcW w:w="3421" w:type="dxa"/>
            <w:vMerge w:val="restart"/>
            <w:shd w:val="clear" w:color="auto" w:fill="auto"/>
          </w:tcPr>
          <w:p w14:paraId="6315AAEA">
            <w:pPr>
              <w:widowControl/>
              <w:spacing w:line="0" w:lineRule="atLeast"/>
              <w:ind w:firstLine="280" w:firstLineChars="100"/>
              <w:jc w:val="center"/>
              <w:rPr>
                <w:rFonts w:ascii="Arial" w:hAnsi="Calibri"/>
                <w:sz w:val="28"/>
                <w:szCs w:val="30"/>
              </w:rPr>
            </w:pPr>
          </w:p>
          <w:p w14:paraId="0DFE6F84">
            <w:pPr>
              <w:widowControl/>
              <w:spacing w:line="0" w:lineRule="atLeast"/>
              <w:ind w:firstLine="240" w:firstLineChars="100"/>
              <w:jc w:val="center"/>
              <w:rPr>
                <w:rFonts w:ascii="Arial" w:hAnsi="Calibri"/>
                <w:sz w:val="30"/>
                <w:szCs w:val="30"/>
              </w:rPr>
            </w:pPr>
            <w:r>
              <w:rPr>
                <w:rFonts w:hint="eastAsia" w:ascii="Arial" w:hAnsi="Calibri"/>
                <w:sz w:val="24"/>
                <w:szCs w:val="30"/>
              </w:rPr>
              <w:t>补偿项目</w:t>
            </w:r>
          </w:p>
        </w:tc>
        <w:tc>
          <w:tcPr>
            <w:tcW w:w="3420" w:type="dxa"/>
            <w:shd w:val="clear" w:color="auto" w:fill="auto"/>
          </w:tcPr>
          <w:p w14:paraId="42795497">
            <w:pPr>
              <w:widowControl/>
              <w:spacing w:line="0" w:lineRule="atLeast"/>
              <w:jc w:val="center"/>
              <w:rPr>
                <w:rFonts w:ascii="Arial" w:hAnsi="Calibri"/>
                <w:sz w:val="24"/>
              </w:rPr>
            </w:pPr>
          </w:p>
          <w:p w14:paraId="06FDDFEB">
            <w:pPr>
              <w:widowControl/>
              <w:spacing w:line="0" w:lineRule="atLeast"/>
              <w:jc w:val="center"/>
              <w:rPr>
                <w:rFonts w:ascii="Arial" w:hAnsi="Calibri"/>
                <w:sz w:val="24"/>
              </w:rPr>
            </w:pPr>
            <w:r>
              <w:rPr>
                <w:rFonts w:hint="eastAsia" w:ascii="Arial" w:hAnsi="Calibri"/>
                <w:sz w:val="24"/>
              </w:rPr>
              <w:t>补偿标准（元/平方米）</w:t>
            </w:r>
          </w:p>
          <w:p w14:paraId="3AF01111">
            <w:pPr>
              <w:widowControl/>
              <w:spacing w:line="0" w:lineRule="atLeast"/>
              <w:jc w:val="center"/>
              <w:rPr>
                <w:rFonts w:ascii="Arial" w:hAnsi="Calibri"/>
                <w:sz w:val="24"/>
              </w:rPr>
            </w:pPr>
          </w:p>
          <w:p w14:paraId="5B3FBDB5">
            <w:pPr>
              <w:widowControl/>
              <w:spacing w:line="0" w:lineRule="atLeast"/>
              <w:jc w:val="center"/>
              <w:rPr>
                <w:rFonts w:ascii="Arial" w:hAnsi="Calibri"/>
                <w:sz w:val="24"/>
              </w:rPr>
            </w:pPr>
          </w:p>
        </w:tc>
      </w:tr>
      <w:tr w14:paraId="7B196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095" w:type="dxa"/>
            <w:vMerge w:val="continue"/>
            <w:shd w:val="clear" w:color="auto" w:fill="auto"/>
          </w:tcPr>
          <w:p w14:paraId="74D360FB">
            <w:pPr>
              <w:widowControl/>
              <w:spacing w:line="0" w:lineRule="atLeast"/>
              <w:ind w:firstLine="280" w:firstLineChars="100"/>
              <w:rPr>
                <w:rFonts w:ascii="宋体" w:hAnsi="宋体"/>
                <w:sz w:val="28"/>
                <w:szCs w:val="30"/>
              </w:rPr>
            </w:pPr>
          </w:p>
        </w:tc>
        <w:tc>
          <w:tcPr>
            <w:tcW w:w="3421" w:type="dxa"/>
            <w:vMerge w:val="continue"/>
            <w:shd w:val="clear" w:color="auto" w:fill="auto"/>
          </w:tcPr>
          <w:p w14:paraId="050F89AC">
            <w:pPr>
              <w:widowControl/>
              <w:spacing w:line="0" w:lineRule="atLeast"/>
              <w:jc w:val="center"/>
              <w:rPr>
                <w:rFonts w:ascii="Arial" w:hAnsi="Calibri"/>
                <w:sz w:val="24"/>
              </w:rPr>
            </w:pPr>
          </w:p>
        </w:tc>
        <w:tc>
          <w:tcPr>
            <w:tcW w:w="3420" w:type="dxa"/>
            <w:shd w:val="clear" w:color="auto" w:fill="auto"/>
          </w:tcPr>
          <w:p w14:paraId="67D9F8C9">
            <w:pPr>
              <w:widowControl/>
              <w:spacing w:line="0" w:lineRule="atLeast"/>
              <w:jc w:val="center"/>
              <w:rPr>
                <w:rFonts w:ascii="Arial" w:hAnsi="Calibri"/>
                <w:sz w:val="24"/>
              </w:rPr>
            </w:pPr>
            <w:r>
              <w:rPr>
                <w:rFonts w:hint="eastAsia" w:ascii="Arial" w:hAnsi="Calibri"/>
                <w:sz w:val="24"/>
              </w:rPr>
              <w:t>茂县</w:t>
            </w:r>
          </w:p>
        </w:tc>
      </w:tr>
      <w:tr w14:paraId="32363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095" w:type="dxa"/>
            <w:shd w:val="clear" w:color="auto" w:fill="auto"/>
          </w:tcPr>
          <w:p w14:paraId="1452AA90">
            <w:pPr>
              <w:widowControl/>
              <w:spacing w:line="0" w:lineRule="atLeast"/>
              <w:ind w:firstLine="280" w:firstLineChars="100"/>
              <w:rPr>
                <w:rFonts w:ascii="宋体" w:hAnsi="宋体"/>
                <w:sz w:val="28"/>
                <w:szCs w:val="30"/>
              </w:rPr>
            </w:pPr>
            <w:r>
              <w:rPr>
                <w:rFonts w:hint="eastAsia" w:ascii="宋体" w:hAnsi="宋体"/>
                <w:sz w:val="28"/>
                <w:szCs w:val="30"/>
              </w:rPr>
              <w:t>1</w:t>
            </w:r>
          </w:p>
        </w:tc>
        <w:tc>
          <w:tcPr>
            <w:tcW w:w="3421" w:type="dxa"/>
            <w:shd w:val="clear" w:color="auto" w:fill="auto"/>
          </w:tcPr>
          <w:p w14:paraId="11A40BF0">
            <w:pPr>
              <w:widowControl/>
              <w:spacing w:line="0" w:lineRule="atLeast"/>
              <w:jc w:val="center"/>
              <w:rPr>
                <w:rFonts w:ascii="Arial" w:hAnsi="Calibri"/>
                <w:sz w:val="24"/>
              </w:rPr>
            </w:pPr>
            <w:r>
              <w:rPr>
                <w:rFonts w:hint="eastAsia" w:ascii="Arial" w:hAnsi="Calibri"/>
                <w:sz w:val="24"/>
              </w:rPr>
              <w:t>钢结构</w:t>
            </w:r>
          </w:p>
        </w:tc>
        <w:tc>
          <w:tcPr>
            <w:tcW w:w="3420" w:type="dxa"/>
            <w:shd w:val="clear" w:color="auto" w:fill="auto"/>
          </w:tcPr>
          <w:p w14:paraId="2809CE93">
            <w:pPr>
              <w:widowControl/>
              <w:spacing w:line="0" w:lineRule="atLeast"/>
              <w:jc w:val="center"/>
              <w:rPr>
                <w:rFonts w:ascii="Arial" w:hAnsi="Calibri"/>
                <w:sz w:val="24"/>
              </w:rPr>
            </w:pPr>
            <w:r>
              <w:rPr>
                <w:rFonts w:hint="eastAsia" w:ascii="Arial" w:hAnsi="Calibri"/>
                <w:sz w:val="24"/>
              </w:rPr>
              <w:t>1800</w:t>
            </w:r>
          </w:p>
        </w:tc>
      </w:tr>
      <w:tr w14:paraId="16076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095" w:type="dxa"/>
            <w:shd w:val="clear" w:color="auto" w:fill="auto"/>
          </w:tcPr>
          <w:p w14:paraId="23C1FED0">
            <w:pPr>
              <w:widowControl/>
              <w:spacing w:line="0" w:lineRule="atLeast"/>
              <w:jc w:val="center"/>
              <w:rPr>
                <w:rFonts w:ascii="宋体" w:hAnsi="宋体"/>
                <w:sz w:val="28"/>
                <w:szCs w:val="30"/>
              </w:rPr>
            </w:pPr>
            <w:r>
              <w:rPr>
                <w:rFonts w:hint="eastAsia" w:ascii="宋体" w:hAnsi="宋体"/>
                <w:sz w:val="28"/>
                <w:szCs w:val="30"/>
              </w:rPr>
              <w:t>2</w:t>
            </w:r>
          </w:p>
        </w:tc>
        <w:tc>
          <w:tcPr>
            <w:tcW w:w="3421" w:type="dxa"/>
            <w:shd w:val="clear" w:color="auto" w:fill="auto"/>
          </w:tcPr>
          <w:p w14:paraId="3ED150A4">
            <w:pPr>
              <w:widowControl/>
              <w:spacing w:line="0" w:lineRule="atLeast"/>
              <w:jc w:val="center"/>
              <w:rPr>
                <w:rFonts w:ascii="Arial" w:hAnsi="Calibri"/>
                <w:sz w:val="24"/>
              </w:rPr>
            </w:pPr>
            <w:r>
              <w:rPr>
                <w:rFonts w:hint="eastAsia" w:ascii="Arial" w:hAnsi="Calibri"/>
                <w:sz w:val="24"/>
              </w:rPr>
              <w:t>钢混结构（含框架结构）</w:t>
            </w:r>
          </w:p>
        </w:tc>
        <w:tc>
          <w:tcPr>
            <w:tcW w:w="3420" w:type="dxa"/>
            <w:shd w:val="clear" w:color="auto" w:fill="auto"/>
          </w:tcPr>
          <w:p w14:paraId="2D286E9E">
            <w:pPr>
              <w:widowControl/>
              <w:spacing w:line="0" w:lineRule="atLeast"/>
              <w:jc w:val="center"/>
              <w:rPr>
                <w:rFonts w:ascii="Arial" w:hAnsi="Calibri"/>
                <w:sz w:val="24"/>
              </w:rPr>
            </w:pPr>
            <w:r>
              <w:rPr>
                <w:rFonts w:hint="eastAsia" w:ascii="Arial" w:hAnsi="Calibri"/>
                <w:sz w:val="24"/>
              </w:rPr>
              <w:t>2000</w:t>
            </w:r>
          </w:p>
        </w:tc>
      </w:tr>
      <w:tr w14:paraId="389E8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095" w:type="dxa"/>
            <w:shd w:val="clear" w:color="auto" w:fill="auto"/>
          </w:tcPr>
          <w:p w14:paraId="15358E76">
            <w:pPr>
              <w:widowControl/>
              <w:spacing w:line="0" w:lineRule="atLeast"/>
              <w:jc w:val="center"/>
              <w:rPr>
                <w:rFonts w:ascii="宋体" w:hAnsi="宋体"/>
                <w:sz w:val="28"/>
                <w:szCs w:val="30"/>
              </w:rPr>
            </w:pPr>
            <w:r>
              <w:rPr>
                <w:rFonts w:hint="eastAsia" w:ascii="宋体" w:hAnsi="宋体"/>
                <w:sz w:val="28"/>
                <w:szCs w:val="30"/>
              </w:rPr>
              <w:t>3</w:t>
            </w:r>
          </w:p>
        </w:tc>
        <w:tc>
          <w:tcPr>
            <w:tcW w:w="3421" w:type="dxa"/>
            <w:shd w:val="clear" w:color="auto" w:fill="auto"/>
          </w:tcPr>
          <w:p w14:paraId="56512C24">
            <w:pPr>
              <w:widowControl/>
              <w:spacing w:line="0" w:lineRule="atLeast"/>
              <w:jc w:val="center"/>
              <w:rPr>
                <w:rFonts w:ascii="Arial" w:hAnsi="Calibri"/>
                <w:sz w:val="24"/>
              </w:rPr>
            </w:pPr>
            <w:r>
              <w:rPr>
                <w:rFonts w:hint="eastAsia" w:ascii="Arial" w:hAnsi="Calibri"/>
                <w:sz w:val="24"/>
              </w:rPr>
              <w:t>砖混（现浇）结构</w:t>
            </w:r>
          </w:p>
        </w:tc>
        <w:tc>
          <w:tcPr>
            <w:tcW w:w="3420" w:type="dxa"/>
            <w:shd w:val="clear" w:color="auto" w:fill="auto"/>
          </w:tcPr>
          <w:p w14:paraId="34FFDF64">
            <w:pPr>
              <w:widowControl/>
              <w:spacing w:line="0" w:lineRule="atLeast"/>
              <w:jc w:val="center"/>
              <w:rPr>
                <w:rFonts w:ascii="Arial" w:hAnsi="Calibri"/>
                <w:sz w:val="24"/>
              </w:rPr>
            </w:pPr>
            <w:r>
              <w:rPr>
                <w:rFonts w:hint="eastAsia" w:ascii="Arial" w:hAnsi="Calibri"/>
                <w:sz w:val="24"/>
              </w:rPr>
              <w:t>1600</w:t>
            </w:r>
          </w:p>
        </w:tc>
      </w:tr>
      <w:tr w14:paraId="6268F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095" w:type="dxa"/>
            <w:shd w:val="clear" w:color="auto" w:fill="auto"/>
          </w:tcPr>
          <w:p w14:paraId="5990BDA3">
            <w:pPr>
              <w:widowControl/>
              <w:spacing w:line="0" w:lineRule="atLeast"/>
              <w:jc w:val="center"/>
              <w:rPr>
                <w:rFonts w:ascii="宋体" w:hAnsi="宋体"/>
                <w:sz w:val="28"/>
                <w:szCs w:val="30"/>
              </w:rPr>
            </w:pPr>
            <w:r>
              <w:rPr>
                <w:rFonts w:hint="eastAsia" w:ascii="宋体" w:hAnsi="宋体"/>
                <w:sz w:val="28"/>
                <w:szCs w:val="30"/>
              </w:rPr>
              <w:t>4</w:t>
            </w:r>
          </w:p>
        </w:tc>
        <w:tc>
          <w:tcPr>
            <w:tcW w:w="3421" w:type="dxa"/>
            <w:shd w:val="clear" w:color="auto" w:fill="auto"/>
          </w:tcPr>
          <w:p w14:paraId="42D048B4">
            <w:pPr>
              <w:widowControl/>
              <w:spacing w:line="0" w:lineRule="atLeast"/>
              <w:jc w:val="center"/>
              <w:rPr>
                <w:rFonts w:ascii="Arial" w:hAnsi="Calibri"/>
                <w:sz w:val="24"/>
              </w:rPr>
            </w:pPr>
            <w:r>
              <w:rPr>
                <w:rFonts w:hint="eastAsia" w:ascii="Arial" w:hAnsi="Calibri"/>
                <w:sz w:val="24"/>
              </w:rPr>
              <w:t>砖混（预制）结构</w:t>
            </w:r>
          </w:p>
        </w:tc>
        <w:tc>
          <w:tcPr>
            <w:tcW w:w="3420" w:type="dxa"/>
            <w:shd w:val="clear" w:color="auto" w:fill="auto"/>
          </w:tcPr>
          <w:p w14:paraId="3FFFDF16">
            <w:pPr>
              <w:widowControl/>
              <w:spacing w:line="0" w:lineRule="atLeast"/>
              <w:jc w:val="center"/>
              <w:rPr>
                <w:rFonts w:ascii="Arial" w:hAnsi="Calibri"/>
                <w:sz w:val="24"/>
              </w:rPr>
            </w:pPr>
            <w:r>
              <w:rPr>
                <w:rFonts w:hint="eastAsia" w:ascii="Arial" w:hAnsi="Calibri"/>
                <w:sz w:val="24"/>
              </w:rPr>
              <w:t>1300</w:t>
            </w:r>
          </w:p>
        </w:tc>
      </w:tr>
      <w:tr w14:paraId="673E2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095" w:type="dxa"/>
            <w:shd w:val="clear" w:color="auto" w:fill="auto"/>
          </w:tcPr>
          <w:p w14:paraId="01F441A1">
            <w:pPr>
              <w:widowControl/>
              <w:spacing w:line="0" w:lineRule="atLeast"/>
              <w:jc w:val="center"/>
              <w:rPr>
                <w:rFonts w:ascii="宋体" w:hAnsi="宋体"/>
                <w:sz w:val="28"/>
                <w:szCs w:val="30"/>
              </w:rPr>
            </w:pPr>
            <w:r>
              <w:rPr>
                <w:rFonts w:hint="eastAsia" w:ascii="宋体" w:hAnsi="宋体"/>
                <w:sz w:val="28"/>
                <w:szCs w:val="30"/>
              </w:rPr>
              <w:t>5</w:t>
            </w:r>
          </w:p>
        </w:tc>
        <w:tc>
          <w:tcPr>
            <w:tcW w:w="3421" w:type="dxa"/>
            <w:shd w:val="clear" w:color="auto" w:fill="auto"/>
          </w:tcPr>
          <w:p w14:paraId="75E53EC1">
            <w:pPr>
              <w:widowControl/>
              <w:spacing w:line="0" w:lineRule="atLeast"/>
              <w:jc w:val="center"/>
              <w:rPr>
                <w:rFonts w:ascii="Arial" w:hAnsi="Calibri"/>
                <w:sz w:val="24"/>
              </w:rPr>
            </w:pPr>
            <w:r>
              <w:rPr>
                <w:rFonts w:hint="eastAsia" w:ascii="Arial" w:hAnsi="Calibri"/>
                <w:sz w:val="24"/>
              </w:rPr>
              <w:t>砖木结构</w:t>
            </w:r>
          </w:p>
        </w:tc>
        <w:tc>
          <w:tcPr>
            <w:tcW w:w="3420" w:type="dxa"/>
            <w:shd w:val="clear" w:color="auto" w:fill="auto"/>
          </w:tcPr>
          <w:p w14:paraId="038AD775">
            <w:pPr>
              <w:widowControl/>
              <w:spacing w:line="0" w:lineRule="atLeast"/>
              <w:jc w:val="center"/>
              <w:rPr>
                <w:rFonts w:ascii="Arial" w:hAnsi="Calibri"/>
                <w:sz w:val="24"/>
              </w:rPr>
            </w:pPr>
            <w:r>
              <w:rPr>
                <w:rFonts w:hint="eastAsia" w:ascii="Arial" w:hAnsi="Calibri"/>
                <w:sz w:val="24"/>
              </w:rPr>
              <w:t>1300</w:t>
            </w:r>
          </w:p>
        </w:tc>
      </w:tr>
      <w:tr w14:paraId="56038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095" w:type="dxa"/>
            <w:shd w:val="clear" w:color="auto" w:fill="auto"/>
          </w:tcPr>
          <w:p w14:paraId="3F062ED8">
            <w:pPr>
              <w:widowControl/>
              <w:spacing w:line="0" w:lineRule="atLeast"/>
              <w:jc w:val="center"/>
              <w:rPr>
                <w:rFonts w:ascii="宋体" w:hAnsi="宋体"/>
                <w:sz w:val="28"/>
                <w:szCs w:val="30"/>
              </w:rPr>
            </w:pPr>
            <w:r>
              <w:rPr>
                <w:rFonts w:hint="eastAsia" w:ascii="宋体" w:hAnsi="宋体"/>
                <w:sz w:val="28"/>
                <w:szCs w:val="30"/>
              </w:rPr>
              <w:t>6</w:t>
            </w:r>
          </w:p>
        </w:tc>
        <w:tc>
          <w:tcPr>
            <w:tcW w:w="3421" w:type="dxa"/>
            <w:shd w:val="clear" w:color="auto" w:fill="auto"/>
          </w:tcPr>
          <w:p w14:paraId="0BE8515F">
            <w:pPr>
              <w:widowControl/>
              <w:spacing w:line="0" w:lineRule="atLeast"/>
              <w:jc w:val="center"/>
              <w:rPr>
                <w:rFonts w:ascii="Arial" w:hAnsi="Calibri"/>
                <w:sz w:val="24"/>
              </w:rPr>
            </w:pPr>
            <w:r>
              <w:rPr>
                <w:rFonts w:hint="eastAsia" w:ascii="Arial" w:hAnsi="Calibri"/>
                <w:sz w:val="24"/>
              </w:rPr>
              <w:t>土木、木结构</w:t>
            </w:r>
          </w:p>
        </w:tc>
        <w:tc>
          <w:tcPr>
            <w:tcW w:w="3420" w:type="dxa"/>
            <w:shd w:val="clear" w:color="auto" w:fill="auto"/>
          </w:tcPr>
          <w:p w14:paraId="5E4EF0E5">
            <w:pPr>
              <w:widowControl/>
              <w:spacing w:line="0" w:lineRule="atLeast"/>
              <w:jc w:val="center"/>
              <w:rPr>
                <w:rFonts w:ascii="Arial" w:hAnsi="Calibri"/>
                <w:color w:val="FF0000"/>
                <w:sz w:val="24"/>
              </w:rPr>
            </w:pPr>
            <w:r>
              <w:rPr>
                <w:rFonts w:hint="eastAsia" w:ascii="Arial" w:hAnsi="Calibri"/>
                <w:color w:val="000000" w:themeColor="text1"/>
                <w:sz w:val="24"/>
                <w14:textFill>
                  <w14:solidFill>
                    <w14:schemeClr w14:val="tx1"/>
                  </w14:solidFill>
                </w14:textFill>
              </w:rPr>
              <w:t>:1100</w:t>
            </w:r>
          </w:p>
        </w:tc>
      </w:tr>
      <w:tr w14:paraId="7BCCB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095" w:type="dxa"/>
            <w:shd w:val="clear" w:color="auto" w:fill="auto"/>
          </w:tcPr>
          <w:p w14:paraId="22453CB2">
            <w:pPr>
              <w:widowControl/>
              <w:spacing w:line="0" w:lineRule="atLeast"/>
              <w:jc w:val="center"/>
              <w:rPr>
                <w:rFonts w:ascii="宋体" w:hAnsi="宋体"/>
                <w:sz w:val="28"/>
                <w:szCs w:val="30"/>
              </w:rPr>
            </w:pPr>
            <w:r>
              <w:rPr>
                <w:rFonts w:hint="eastAsia" w:ascii="宋体" w:hAnsi="宋体"/>
                <w:sz w:val="28"/>
                <w:szCs w:val="30"/>
              </w:rPr>
              <w:t>7</w:t>
            </w:r>
          </w:p>
        </w:tc>
        <w:tc>
          <w:tcPr>
            <w:tcW w:w="3421" w:type="dxa"/>
            <w:shd w:val="clear" w:color="auto" w:fill="auto"/>
          </w:tcPr>
          <w:p w14:paraId="44DBD321">
            <w:pPr>
              <w:widowControl/>
              <w:spacing w:line="0" w:lineRule="atLeast"/>
              <w:jc w:val="center"/>
              <w:rPr>
                <w:rFonts w:ascii="Arial" w:hAnsi="Calibri"/>
                <w:sz w:val="24"/>
              </w:rPr>
            </w:pPr>
            <w:r>
              <w:rPr>
                <w:rFonts w:hint="eastAsia" w:ascii="Arial" w:hAnsi="Calibri"/>
                <w:sz w:val="24"/>
              </w:rPr>
              <w:t>石木（石混）结构</w:t>
            </w:r>
          </w:p>
        </w:tc>
        <w:tc>
          <w:tcPr>
            <w:tcW w:w="3420" w:type="dxa"/>
            <w:shd w:val="clear" w:color="auto" w:fill="auto"/>
          </w:tcPr>
          <w:p w14:paraId="2F7C9621">
            <w:pPr>
              <w:widowControl/>
              <w:spacing w:line="0" w:lineRule="atLeast"/>
              <w:jc w:val="center"/>
              <w:rPr>
                <w:rFonts w:ascii="Arial" w:hAnsi="Calibri"/>
                <w:sz w:val="24"/>
              </w:rPr>
            </w:pPr>
            <w:r>
              <w:rPr>
                <w:rFonts w:hint="eastAsia" w:ascii="Arial" w:hAnsi="Calibri"/>
                <w:sz w:val="24"/>
              </w:rPr>
              <w:t>1000</w:t>
            </w:r>
          </w:p>
        </w:tc>
      </w:tr>
      <w:tr w14:paraId="3EFF0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1095" w:type="dxa"/>
            <w:shd w:val="clear" w:color="auto" w:fill="auto"/>
          </w:tcPr>
          <w:p w14:paraId="29068DDC">
            <w:pPr>
              <w:widowControl/>
              <w:spacing w:line="0" w:lineRule="atLeast"/>
              <w:jc w:val="center"/>
              <w:rPr>
                <w:rFonts w:ascii="宋体" w:hAnsi="宋体"/>
                <w:sz w:val="28"/>
                <w:szCs w:val="30"/>
              </w:rPr>
            </w:pPr>
            <w:r>
              <w:rPr>
                <w:rFonts w:hint="eastAsia" w:ascii="宋体" w:hAnsi="宋体"/>
                <w:sz w:val="28"/>
                <w:szCs w:val="30"/>
              </w:rPr>
              <w:t>8</w:t>
            </w:r>
          </w:p>
        </w:tc>
        <w:tc>
          <w:tcPr>
            <w:tcW w:w="3421" w:type="dxa"/>
            <w:shd w:val="clear" w:color="auto" w:fill="auto"/>
          </w:tcPr>
          <w:p w14:paraId="4109C108">
            <w:pPr>
              <w:widowControl/>
              <w:spacing w:line="0" w:lineRule="atLeast"/>
              <w:jc w:val="center"/>
              <w:rPr>
                <w:rFonts w:ascii="Arial" w:hAnsi="Calibri"/>
                <w:sz w:val="24"/>
              </w:rPr>
            </w:pPr>
            <w:r>
              <w:rPr>
                <w:rFonts w:hint="eastAsia" w:ascii="Arial" w:hAnsi="Calibri"/>
                <w:sz w:val="24"/>
              </w:rPr>
              <w:t>彩钢房</w:t>
            </w:r>
          </w:p>
        </w:tc>
        <w:tc>
          <w:tcPr>
            <w:tcW w:w="3420" w:type="dxa"/>
            <w:shd w:val="clear" w:color="auto" w:fill="auto"/>
          </w:tcPr>
          <w:p w14:paraId="146FA074">
            <w:pPr>
              <w:widowControl/>
              <w:spacing w:line="0" w:lineRule="atLeast"/>
              <w:jc w:val="center"/>
              <w:rPr>
                <w:rFonts w:ascii="Arial" w:hAnsi="Calibri"/>
                <w:sz w:val="24"/>
              </w:rPr>
            </w:pPr>
            <w:r>
              <w:rPr>
                <w:rFonts w:hint="eastAsia" w:ascii="Arial" w:hAnsi="Calibri"/>
                <w:sz w:val="24"/>
              </w:rPr>
              <w:t>720</w:t>
            </w:r>
          </w:p>
        </w:tc>
      </w:tr>
      <w:tr w14:paraId="319F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1095" w:type="dxa"/>
            <w:shd w:val="clear" w:color="auto" w:fill="auto"/>
          </w:tcPr>
          <w:p w14:paraId="7E90AF55">
            <w:pPr>
              <w:widowControl/>
              <w:spacing w:line="0" w:lineRule="atLeast"/>
              <w:jc w:val="center"/>
              <w:rPr>
                <w:rFonts w:ascii="宋体" w:hAnsi="宋体"/>
                <w:sz w:val="28"/>
                <w:szCs w:val="30"/>
              </w:rPr>
            </w:pPr>
            <w:r>
              <w:rPr>
                <w:rFonts w:hint="eastAsia" w:ascii="宋体" w:hAnsi="宋体"/>
                <w:sz w:val="28"/>
                <w:szCs w:val="30"/>
              </w:rPr>
              <w:t>9</w:t>
            </w:r>
          </w:p>
        </w:tc>
        <w:tc>
          <w:tcPr>
            <w:tcW w:w="3421" w:type="dxa"/>
            <w:shd w:val="clear" w:color="auto" w:fill="auto"/>
          </w:tcPr>
          <w:p w14:paraId="26986AF0">
            <w:pPr>
              <w:widowControl/>
              <w:spacing w:line="0" w:lineRule="atLeast"/>
              <w:jc w:val="center"/>
              <w:rPr>
                <w:rFonts w:ascii="Arial" w:hAnsi="Calibri"/>
                <w:sz w:val="24"/>
              </w:rPr>
            </w:pPr>
            <w:r>
              <w:rPr>
                <w:rFonts w:hint="eastAsia" w:ascii="Arial" w:hAnsi="Calibri"/>
                <w:sz w:val="24"/>
              </w:rPr>
              <w:t>彩钢棚</w:t>
            </w:r>
          </w:p>
        </w:tc>
        <w:tc>
          <w:tcPr>
            <w:tcW w:w="3420" w:type="dxa"/>
            <w:shd w:val="clear" w:color="auto" w:fill="auto"/>
          </w:tcPr>
          <w:p w14:paraId="1F3B0180">
            <w:pPr>
              <w:widowControl/>
              <w:spacing w:line="0" w:lineRule="atLeast"/>
              <w:jc w:val="center"/>
              <w:rPr>
                <w:rFonts w:ascii="Arial" w:hAnsi="Calibri"/>
                <w:sz w:val="24"/>
              </w:rPr>
            </w:pPr>
            <w:r>
              <w:rPr>
                <w:rFonts w:hint="eastAsia" w:ascii="Arial" w:hAnsi="Calibri"/>
                <w:sz w:val="24"/>
              </w:rPr>
              <w:t>300</w:t>
            </w:r>
          </w:p>
        </w:tc>
      </w:tr>
      <w:tr w14:paraId="0A60E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1095" w:type="dxa"/>
            <w:shd w:val="clear" w:color="auto" w:fill="auto"/>
          </w:tcPr>
          <w:p w14:paraId="6D5E789E">
            <w:pPr>
              <w:widowControl/>
              <w:spacing w:line="0" w:lineRule="atLeast"/>
              <w:jc w:val="center"/>
              <w:rPr>
                <w:rFonts w:ascii="宋体" w:hAnsi="宋体"/>
                <w:sz w:val="28"/>
                <w:szCs w:val="30"/>
              </w:rPr>
            </w:pPr>
            <w:r>
              <w:rPr>
                <w:rFonts w:hint="eastAsia" w:ascii="宋体" w:hAnsi="宋体"/>
                <w:sz w:val="28"/>
                <w:szCs w:val="30"/>
              </w:rPr>
              <w:t>10</w:t>
            </w:r>
          </w:p>
        </w:tc>
        <w:tc>
          <w:tcPr>
            <w:tcW w:w="3421" w:type="dxa"/>
            <w:shd w:val="clear" w:color="auto" w:fill="auto"/>
          </w:tcPr>
          <w:p w14:paraId="60FEFFF1">
            <w:pPr>
              <w:widowControl/>
              <w:spacing w:line="0" w:lineRule="atLeast"/>
              <w:jc w:val="center"/>
              <w:rPr>
                <w:rFonts w:ascii="Arial" w:hAnsi="Calibri"/>
                <w:sz w:val="24"/>
              </w:rPr>
            </w:pPr>
            <w:r>
              <w:rPr>
                <w:rFonts w:hint="eastAsia" w:ascii="Arial" w:hAnsi="Calibri"/>
                <w:sz w:val="24"/>
              </w:rPr>
              <w:t>其他结构</w:t>
            </w:r>
          </w:p>
        </w:tc>
        <w:tc>
          <w:tcPr>
            <w:tcW w:w="3420" w:type="dxa"/>
            <w:shd w:val="clear" w:color="auto" w:fill="auto"/>
          </w:tcPr>
          <w:p w14:paraId="69015B1C">
            <w:pPr>
              <w:widowControl/>
              <w:spacing w:line="0" w:lineRule="atLeast"/>
              <w:jc w:val="center"/>
              <w:rPr>
                <w:rFonts w:ascii="Arial" w:hAnsi="Calibri"/>
                <w:sz w:val="24"/>
              </w:rPr>
            </w:pPr>
            <w:r>
              <w:rPr>
                <w:rFonts w:hint="eastAsia" w:ascii="Arial" w:hAnsi="Calibri"/>
                <w:sz w:val="24"/>
              </w:rPr>
              <w:t>300</w:t>
            </w:r>
          </w:p>
        </w:tc>
      </w:tr>
      <w:tr w14:paraId="2FAF1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1095" w:type="dxa"/>
            <w:shd w:val="clear" w:color="auto" w:fill="auto"/>
          </w:tcPr>
          <w:p w14:paraId="2EB4977B">
            <w:pPr>
              <w:widowControl/>
              <w:spacing w:line="0" w:lineRule="atLeast"/>
              <w:jc w:val="center"/>
              <w:rPr>
                <w:rFonts w:ascii="宋体" w:hAnsi="宋体"/>
                <w:sz w:val="28"/>
                <w:szCs w:val="30"/>
              </w:rPr>
            </w:pPr>
            <w:r>
              <w:rPr>
                <w:rFonts w:hint="eastAsia" w:ascii="宋体" w:hAnsi="宋体"/>
                <w:sz w:val="28"/>
                <w:szCs w:val="30"/>
              </w:rPr>
              <w:t>11</w:t>
            </w:r>
          </w:p>
        </w:tc>
        <w:tc>
          <w:tcPr>
            <w:tcW w:w="3421" w:type="dxa"/>
            <w:shd w:val="clear" w:color="auto" w:fill="auto"/>
          </w:tcPr>
          <w:p w14:paraId="31FE3649">
            <w:pPr>
              <w:widowControl/>
              <w:spacing w:line="0" w:lineRule="atLeast"/>
              <w:jc w:val="center"/>
              <w:rPr>
                <w:rFonts w:ascii="Arial" w:hAnsi="Calibri"/>
                <w:sz w:val="24"/>
              </w:rPr>
            </w:pPr>
            <w:r>
              <w:rPr>
                <w:rFonts w:hint="eastAsia" w:ascii="Arial" w:hAnsi="Calibri"/>
                <w:sz w:val="24"/>
              </w:rPr>
              <w:t>商铺</w:t>
            </w:r>
          </w:p>
        </w:tc>
        <w:tc>
          <w:tcPr>
            <w:tcW w:w="3420" w:type="dxa"/>
            <w:shd w:val="clear" w:color="auto" w:fill="auto"/>
          </w:tcPr>
          <w:p w14:paraId="046E41D9">
            <w:pPr>
              <w:widowControl/>
              <w:spacing w:line="0" w:lineRule="atLeast"/>
              <w:jc w:val="center"/>
              <w:rPr>
                <w:rFonts w:ascii="Arial" w:hAnsi="Calibri"/>
                <w:sz w:val="24"/>
              </w:rPr>
            </w:pPr>
            <w:r>
              <w:rPr>
                <w:rFonts w:hint="eastAsia" w:ascii="Arial" w:hAnsi="Calibri"/>
                <w:sz w:val="24"/>
              </w:rPr>
              <w:t>900</w:t>
            </w:r>
          </w:p>
        </w:tc>
      </w:tr>
    </w:tbl>
    <w:p w14:paraId="4FC544D2">
      <w:pPr>
        <w:autoSpaceDE w:val="0"/>
        <w:autoSpaceDN w:val="0"/>
        <w:spacing w:line="401" w:lineRule="exact"/>
        <w:jc w:val="center"/>
        <w:rPr>
          <w:rFonts w:hint="eastAsia" w:ascii="方正小标宋简体" w:hAnsi="方正小标宋简体" w:eastAsia="方正小标宋简体" w:cs="方正小标宋简体"/>
          <w:color w:val="000000"/>
          <w:sz w:val="40"/>
          <w:szCs w:val="22"/>
        </w:rPr>
      </w:pPr>
      <w:r>
        <w:rPr>
          <w:rFonts w:ascii="Arial" w:hAnsi="Calibri"/>
          <w:color w:val="FF0000"/>
          <w:sz w:val="2"/>
          <w:szCs w:val="22"/>
        </w:rPr>
        <w:br w:type="page"/>
      </w:r>
      <w:bookmarkStart w:id="3" w:name="br10"/>
      <w:bookmarkEnd w:id="3"/>
      <w:r>
        <w:rPr>
          <w:rFonts w:hint="eastAsia" w:ascii="方正小标宋简体" w:hAnsi="方正小标宋简体" w:eastAsia="方正小标宋简体" w:cs="方正小标宋简体"/>
          <w:color w:val="000000"/>
          <w:spacing w:val="1"/>
          <w:sz w:val="40"/>
          <w:szCs w:val="22"/>
        </w:rPr>
        <w:t>川汶高速公路建设房屋重置价标准</w:t>
      </w:r>
    </w:p>
    <w:p w14:paraId="137E72FB">
      <w:pPr>
        <w:widowControl/>
        <w:spacing w:line="0" w:lineRule="atLeast"/>
        <w:ind w:firstLine="318" w:firstLineChars="100"/>
        <w:jc w:val="left"/>
        <w:rPr>
          <w:rFonts w:hint="eastAsia" w:ascii="黑体" w:hAnsi="黑体" w:eastAsia="黑体" w:cs="黑体"/>
          <w:color w:val="000000"/>
          <w:sz w:val="32"/>
          <w:szCs w:val="22"/>
        </w:rPr>
      </w:pPr>
      <w:r>
        <w:rPr>
          <w:rFonts w:hint="eastAsia" w:ascii="黑体" w:hAnsi="黑体" w:eastAsia="黑体" w:cs="黑体"/>
          <w:color w:val="000000"/>
          <w:spacing w:val="-1"/>
          <w:sz w:val="32"/>
          <w:szCs w:val="22"/>
        </w:rPr>
        <w:t>附件</w:t>
      </w:r>
      <w:r>
        <w:rPr>
          <w:rFonts w:hint="eastAsia" w:ascii="黑体" w:hAnsi="黑体" w:eastAsia="黑体" w:cs="黑体"/>
          <w:color w:val="000000"/>
          <w:spacing w:val="2"/>
          <w:sz w:val="32"/>
          <w:szCs w:val="22"/>
        </w:rPr>
        <w:t xml:space="preserve"> </w:t>
      </w:r>
      <w:r>
        <w:rPr>
          <w:rFonts w:hint="eastAsia" w:ascii="黑体" w:hAnsi="黑体" w:eastAsia="黑体" w:cs="黑体"/>
          <w:color w:val="000000"/>
          <w:sz w:val="32"/>
          <w:szCs w:val="22"/>
        </w:rPr>
        <w:t>5</w:t>
      </w:r>
    </w:p>
    <w:p w14:paraId="4AFE6E8F">
      <w:pPr>
        <w:widowControl/>
        <w:spacing w:line="0" w:lineRule="atLeast"/>
        <w:jc w:val="left"/>
        <w:rPr>
          <w:rFonts w:ascii="Arial" w:hAnsi="Calibri"/>
          <w:color w:val="FF0000"/>
          <w:sz w:val="2"/>
          <w:szCs w:val="22"/>
        </w:rPr>
      </w:pPr>
      <w:r>
        <w:rPr>
          <w:rFonts w:ascii="Arial" w:hAnsi="Calibri"/>
          <w:color w:val="FF0000"/>
          <w:sz w:val="2"/>
          <w:szCs w:val="22"/>
        </w:rPr>
        <w:t xml:space="preserve"> </w:t>
      </w:r>
    </w:p>
    <w:p w14:paraId="5879DA18">
      <w:pPr>
        <w:framePr w:w="421" w:wrap="auto" w:vAnchor="margin" w:hAnchor="text" w:x="15218" w:y="10707"/>
        <w:autoSpaceDE w:val="0"/>
        <w:autoSpaceDN w:val="0"/>
        <w:spacing w:line="199" w:lineRule="exact"/>
        <w:jc w:val="left"/>
        <w:rPr>
          <w:rFonts w:hAnsi="Calibri"/>
          <w:color w:val="000000"/>
          <w:sz w:val="18"/>
          <w:szCs w:val="22"/>
        </w:rPr>
      </w:pPr>
      <w:r>
        <w:rPr>
          <w:rFonts w:ascii="PABUQN+TimesNewRomanPSMT" w:hAnsi="Calibri"/>
          <w:color w:val="000000"/>
          <w:spacing w:val="1"/>
          <w:sz w:val="18"/>
          <w:szCs w:val="22"/>
        </w:rPr>
        <w:t>10</w:t>
      </w:r>
    </w:p>
    <w:tbl>
      <w:tblPr>
        <w:tblStyle w:val="7"/>
        <w:tblpPr w:leftFromText="180" w:rightFromText="180" w:vertAnchor="page" w:horzAnchor="margin" w:tblpXSpec="center" w:tblpY="2656"/>
        <w:tblW w:w="95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0"/>
        <w:gridCol w:w="1474"/>
        <w:gridCol w:w="3365"/>
        <w:gridCol w:w="1177"/>
        <w:gridCol w:w="2524"/>
      </w:tblGrid>
      <w:tr w14:paraId="39A6F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550" w:type="dxa"/>
            <w:gridSpan w:val="5"/>
            <w:shd w:val="clear" w:color="auto" w:fill="auto"/>
          </w:tcPr>
          <w:p w14:paraId="34FBDF13">
            <w:pPr>
              <w:widowControl/>
              <w:spacing w:line="0" w:lineRule="atLeast"/>
              <w:jc w:val="center"/>
              <w:rPr>
                <w:rFonts w:ascii="Arial" w:hAnsi="Calibri"/>
                <w:sz w:val="24"/>
              </w:rPr>
            </w:pPr>
            <w:r>
              <w:rPr>
                <w:rFonts w:hint="eastAsia" w:ascii="Arial" w:hAnsi="Calibri"/>
                <w:sz w:val="24"/>
              </w:rPr>
              <w:t>地上构筑物及其他附属设施</w:t>
            </w:r>
          </w:p>
        </w:tc>
      </w:tr>
      <w:tr w14:paraId="3018E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010" w:type="dxa"/>
            <w:vMerge w:val="restart"/>
            <w:shd w:val="clear" w:color="auto" w:fill="auto"/>
          </w:tcPr>
          <w:p w14:paraId="1FCF2D5F">
            <w:pPr>
              <w:widowControl/>
              <w:spacing w:line="0" w:lineRule="atLeast"/>
              <w:jc w:val="left"/>
              <w:rPr>
                <w:rFonts w:ascii="Arial" w:hAnsi="Calibri"/>
                <w:color w:val="FF0000"/>
                <w:sz w:val="2"/>
                <w:szCs w:val="22"/>
              </w:rPr>
            </w:pPr>
            <w:r>
              <w:rPr>
                <w:rFonts w:hint="eastAsia" w:ascii="Arial" w:hAnsi="Calibri"/>
                <w:color w:val="FF0000"/>
                <w:sz w:val="2"/>
                <w:szCs w:val="22"/>
              </w:rPr>
              <w:t>序号序号</w:t>
            </w:r>
          </w:p>
          <w:p w14:paraId="3FBBEB25">
            <w:pPr>
              <w:jc w:val="left"/>
              <w:rPr>
                <w:rFonts w:ascii="Arial" w:hAnsi="Calibri"/>
                <w:sz w:val="24"/>
              </w:rPr>
            </w:pPr>
          </w:p>
          <w:p w14:paraId="6B9BFB0C">
            <w:pPr>
              <w:jc w:val="left"/>
              <w:rPr>
                <w:rFonts w:ascii="Arial" w:hAnsi="Calibri"/>
                <w:sz w:val="24"/>
              </w:rPr>
            </w:pPr>
            <w:r>
              <w:rPr>
                <w:rFonts w:ascii="Arial" w:hAnsi="Calibri"/>
                <w:sz w:val="24"/>
              </w:rPr>
              <w:t>序号</w:t>
            </w:r>
          </w:p>
        </w:tc>
        <w:tc>
          <w:tcPr>
            <w:tcW w:w="4839" w:type="dxa"/>
            <w:gridSpan w:val="2"/>
            <w:vMerge w:val="restart"/>
            <w:shd w:val="clear" w:color="auto" w:fill="auto"/>
          </w:tcPr>
          <w:p w14:paraId="28FD3369">
            <w:pPr>
              <w:widowControl/>
              <w:spacing w:line="0" w:lineRule="atLeast"/>
              <w:ind w:firstLine="280" w:firstLineChars="100"/>
              <w:jc w:val="center"/>
              <w:rPr>
                <w:rFonts w:ascii="Arial" w:hAnsi="Calibri"/>
                <w:sz w:val="28"/>
                <w:szCs w:val="30"/>
              </w:rPr>
            </w:pPr>
          </w:p>
          <w:p w14:paraId="6B8D4CE0">
            <w:pPr>
              <w:widowControl/>
              <w:spacing w:line="0" w:lineRule="atLeast"/>
              <w:jc w:val="center"/>
              <w:rPr>
                <w:rFonts w:ascii="Arial" w:hAnsi="Calibri"/>
                <w:sz w:val="24"/>
              </w:rPr>
            </w:pPr>
            <w:r>
              <w:rPr>
                <w:rFonts w:hint="eastAsia" w:ascii="Arial" w:hAnsi="Calibri"/>
                <w:sz w:val="24"/>
                <w:szCs w:val="30"/>
              </w:rPr>
              <w:t>补偿项目</w:t>
            </w:r>
          </w:p>
        </w:tc>
        <w:tc>
          <w:tcPr>
            <w:tcW w:w="1177" w:type="dxa"/>
            <w:vMerge w:val="restart"/>
            <w:shd w:val="clear" w:color="auto" w:fill="auto"/>
          </w:tcPr>
          <w:p w14:paraId="079747BE">
            <w:pPr>
              <w:widowControl/>
              <w:spacing w:line="0" w:lineRule="atLeast"/>
              <w:jc w:val="center"/>
              <w:rPr>
                <w:rFonts w:ascii="Arial" w:hAnsi="Calibri"/>
                <w:sz w:val="24"/>
              </w:rPr>
            </w:pPr>
            <w:r>
              <w:rPr>
                <w:rFonts w:hint="eastAsia" w:ascii="Arial" w:hAnsi="Calibri"/>
                <w:sz w:val="24"/>
              </w:rPr>
              <w:t>单位</w:t>
            </w:r>
          </w:p>
        </w:tc>
        <w:tc>
          <w:tcPr>
            <w:tcW w:w="2523" w:type="dxa"/>
            <w:shd w:val="clear" w:color="auto" w:fill="auto"/>
          </w:tcPr>
          <w:p w14:paraId="5D24B325">
            <w:pPr>
              <w:widowControl/>
              <w:spacing w:line="0" w:lineRule="atLeast"/>
              <w:jc w:val="center"/>
              <w:rPr>
                <w:rFonts w:ascii="Arial" w:hAnsi="Calibri"/>
                <w:sz w:val="24"/>
              </w:rPr>
            </w:pPr>
            <w:r>
              <w:rPr>
                <w:rFonts w:hint="eastAsia" w:ascii="Arial" w:hAnsi="Calibri"/>
                <w:sz w:val="24"/>
              </w:rPr>
              <w:t>补偿标准（元/平方米）</w:t>
            </w:r>
          </w:p>
        </w:tc>
      </w:tr>
      <w:tr w14:paraId="2BAB9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010" w:type="dxa"/>
            <w:vMerge w:val="continue"/>
            <w:shd w:val="clear" w:color="auto" w:fill="auto"/>
          </w:tcPr>
          <w:p w14:paraId="78A41BA0">
            <w:pPr>
              <w:widowControl/>
              <w:spacing w:line="0" w:lineRule="atLeast"/>
              <w:ind w:firstLine="280" w:firstLineChars="100"/>
              <w:rPr>
                <w:rFonts w:ascii="宋体" w:hAnsi="宋体"/>
                <w:sz w:val="28"/>
                <w:szCs w:val="30"/>
              </w:rPr>
            </w:pPr>
          </w:p>
        </w:tc>
        <w:tc>
          <w:tcPr>
            <w:tcW w:w="4839" w:type="dxa"/>
            <w:gridSpan w:val="2"/>
            <w:vMerge w:val="continue"/>
            <w:shd w:val="clear" w:color="auto" w:fill="auto"/>
          </w:tcPr>
          <w:p w14:paraId="1E4E7EFD">
            <w:pPr>
              <w:widowControl/>
              <w:spacing w:line="0" w:lineRule="atLeast"/>
              <w:jc w:val="center"/>
              <w:rPr>
                <w:rFonts w:ascii="Arial" w:hAnsi="Calibri"/>
                <w:sz w:val="24"/>
              </w:rPr>
            </w:pPr>
          </w:p>
        </w:tc>
        <w:tc>
          <w:tcPr>
            <w:tcW w:w="1177" w:type="dxa"/>
            <w:vMerge w:val="continue"/>
            <w:shd w:val="clear" w:color="auto" w:fill="auto"/>
          </w:tcPr>
          <w:p w14:paraId="7D0CB5D6">
            <w:pPr>
              <w:widowControl/>
              <w:spacing w:line="0" w:lineRule="atLeast"/>
              <w:jc w:val="center"/>
              <w:rPr>
                <w:rFonts w:ascii="Arial" w:hAnsi="Calibri"/>
                <w:sz w:val="24"/>
              </w:rPr>
            </w:pPr>
          </w:p>
        </w:tc>
        <w:tc>
          <w:tcPr>
            <w:tcW w:w="2523" w:type="dxa"/>
            <w:shd w:val="clear" w:color="auto" w:fill="auto"/>
          </w:tcPr>
          <w:p w14:paraId="03B442A5">
            <w:pPr>
              <w:widowControl/>
              <w:spacing w:line="0" w:lineRule="atLeast"/>
              <w:jc w:val="center"/>
              <w:rPr>
                <w:rFonts w:ascii="Arial" w:hAnsi="Calibri"/>
                <w:sz w:val="24"/>
              </w:rPr>
            </w:pPr>
            <w:r>
              <w:rPr>
                <w:rFonts w:hint="eastAsia" w:ascii="Arial" w:hAnsi="Calibri"/>
                <w:sz w:val="24"/>
              </w:rPr>
              <w:t>茂县</w:t>
            </w:r>
          </w:p>
        </w:tc>
      </w:tr>
      <w:tr w14:paraId="5915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010" w:type="dxa"/>
            <w:vMerge w:val="restart"/>
            <w:shd w:val="clear" w:color="auto" w:fill="auto"/>
          </w:tcPr>
          <w:p w14:paraId="26F88088">
            <w:pPr>
              <w:widowControl/>
              <w:spacing w:line="0" w:lineRule="atLeast"/>
              <w:ind w:firstLine="280" w:firstLineChars="100"/>
              <w:rPr>
                <w:rFonts w:ascii="宋体" w:hAnsi="宋体"/>
                <w:sz w:val="28"/>
                <w:szCs w:val="30"/>
              </w:rPr>
            </w:pPr>
          </w:p>
          <w:p w14:paraId="646EEA8C">
            <w:pPr>
              <w:widowControl/>
              <w:spacing w:line="0" w:lineRule="atLeast"/>
              <w:ind w:firstLine="280" w:firstLineChars="100"/>
              <w:rPr>
                <w:rFonts w:ascii="宋体" w:hAnsi="宋体"/>
                <w:sz w:val="28"/>
                <w:szCs w:val="30"/>
              </w:rPr>
            </w:pPr>
            <w:r>
              <w:rPr>
                <w:rFonts w:hint="eastAsia" w:ascii="宋体" w:hAnsi="宋体"/>
                <w:sz w:val="28"/>
                <w:szCs w:val="30"/>
              </w:rPr>
              <w:t>1</w:t>
            </w:r>
          </w:p>
          <w:p w14:paraId="40E02C71">
            <w:pPr>
              <w:spacing w:line="0" w:lineRule="atLeast"/>
              <w:ind w:firstLine="280" w:firstLineChars="100"/>
              <w:rPr>
                <w:rFonts w:ascii="宋体" w:hAnsi="宋体"/>
                <w:sz w:val="28"/>
                <w:szCs w:val="30"/>
              </w:rPr>
            </w:pPr>
          </w:p>
        </w:tc>
        <w:tc>
          <w:tcPr>
            <w:tcW w:w="1474" w:type="dxa"/>
            <w:vMerge w:val="restart"/>
            <w:shd w:val="clear" w:color="auto" w:fill="auto"/>
          </w:tcPr>
          <w:p w14:paraId="360AE119">
            <w:pPr>
              <w:widowControl/>
              <w:spacing w:line="0" w:lineRule="atLeast"/>
              <w:jc w:val="center"/>
              <w:rPr>
                <w:rFonts w:ascii="Arial" w:hAnsi="Calibri"/>
                <w:sz w:val="24"/>
              </w:rPr>
            </w:pPr>
          </w:p>
          <w:p w14:paraId="29E9273C">
            <w:pPr>
              <w:widowControl/>
              <w:spacing w:line="0" w:lineRule="atLeast"/>
              <w:jc w:val="center"/>
              <w:rPr>
                <w:rFonts w:ascii="Arial" w:hAnsi="Calibri"/>
                <w:sz w:val="24"/>
              </w:rPr>
            </w:pPr>
          </w:p>
          <w:p w14:paraId="55C988D5">
            <w:pPr>
              <w:widowControl/>
              <w:spacing w:line="0" w:lineRule="atLeast"/>
              <w:jc w:val="center"/>
              <w:rPr>
                <w:rFonts w:ascii="Arial" w:hAnsi="Calibri"/>
                <w:sz w:val="24"/>
              </w:rPr>
            </w:pPr>
            <w:r>
              <w:rPr>
                <w:rFonts w:hint="eastAsia" w:ascii="Arial" w:hAnsi="Calibri"/>
                <w:sz w:val="24"/>
              </w:rPr>
              <w:t>围墙</w:t>
            </w:r>
          </w:p>
        </w:tc>
        <w:tc>
          <w:tcPr>
            <w:tcW w:w="3365" w:type="dxa"/>
            <w:shd w:val="clear" w:color="auto" w:fill="auto"/>
          </w:tcPr>
          <w:p w14:paraId="482FDE90">
            <w:pPr>
              <w:widowControl/>
              <w:spacing w:line="0" w:lineRule="atLeast"/>
              <w:jc w:val="center"/>
              <w:rPr>
                <w:rFonts w:ascii="Arial" w:hAnsi="Calibri"/>
                <w:sz w:val="24"/>
              </w:rPr>
            </w:pPr>
            <w:r>
              <w:rPr>
                <w:rFonts w:hint="eastAsia" w:ascii="Arial" w:hAnsi="Calibri"/>
                <w:sz w:val="24"/>
              </w:rPr>
              <w:t>乱石垒、土围墙</w:t>
            </w:r>
          </w:p>
        </w:tc>
        <w:tc>
          <w:tcPr>
            <w:tcW w:w="1177" w:type="dxa"/>
            <w:shd w:val="clear" w:color="auto" w:fill="auto"/>
          </w:tcPr>
          <w:p w14:paraId="41B00C09">
            <w:pPr>
              <w:widowControl/>
              <w:spacing w:line="0" w:lineRule="atLeast"/>
              <w:jc w:val="center"/>
              <w:rPr>
                <w:rFonts w:ascii="Arial" w:hAnsi="Calibri"/>
                <w:sz w:val="24"/>
              </w:rPr>
            </w:pPr>
            <w:r>
              <w:rPr>
                <w:rFonts w:hint="eastAsia" w:ascii="Arial" w:hAnsi="Calibri"/>
                <w:sz w:val="24"/>
              </w:rPr>
              <w:t>立方米</w:t>
            </w:r>
          </w:p>
        </w:tc>
        <w:tc>
          <w:tcPr>
            <w:tcW w:w="2523" w:type="dxa"/>
            <w:shd w:val="clear" w:color="auto" w:fill="auto"/>
          </w:tcPr>
          <w:p w14:paraId="3B134048">
            <w:pPr>
              <w:widowControl/>
              <w:spacing w:line="0" w:lineRule="atLeast"/>
              <w:jc w:val="center"/>
              <w:rPr>
                <w:rFonts w:ascii="Arial" w:hAnsi="Calibri"/>
                <w:sz w:val="24"/>
              </w:rPr>
            </w:pPr>
            <w:r>
              <w:rPr>
                <w:rFonts w:hint="eastAsia" w:ascii="Arial" w:hAnsi="Calibri"/>
                <w:sz w:val="24"/>
              </w:rPr>
              <w:t>100</w:t>
            </w:r>
          </w:p>
        </w:tc>
      </w:tr>
      <w:tr w14:paraId="0F4D7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010" w:type="dxa"/>
            <w:vMerge w:val="continue"/>
            <w:shd w:val="clear" w:color="auto" w:fill="auto"/>
          </w:tcPr>
          <w:p w14:paraId="18039C8D">
            <w:pPr>
              <w:widowControl/>
              <w:spacing w:line="0" w:lineRule="atLeast"/>
              <w:ind w:firstLine="280" w:firstLineChars="100"/>
              <w:rPr>
                <w:rFonts w:ascii="宋体" w:hAnsi="宋体"/>
                <w:sz w:val="28"/>
                <w:szCs w:val="30"/>
              </w:rPr>
            </w:pPr>
          </w:p>
        </w:tc>
        <w:tc>
          <w:tcPr>
            <w:tcW w:w="1474" w:type="dxa"/>
            <w:vMerge w:val="continue"/>
            <w:shd w:val="clear" w:color="auto" w:fill="auto"/>
          </w:tcPr>
          <w:p w14:paraId="25B75D5B">
            <w:pPr>
              <w:widowControl/>
              <w:spacing w:line="0" w:lineRule="atLeast"/>
              <w:jc w:val="center"/>
              <w:rPr>
                <w:rFonts w:ascii="Arial" w:hAnsi="Calibri"/>
                <w:sz w:val="24"/>
              </w:rPr>
            </w:pPr>
          </w:p>
        </w:tc>
        <w:tc>
          <w:tcPr>
            <w:tcW w:w="3365" w:type="dxa"/>
            <w:shd w:val="clear" w:color="auto" w:fill="auto"/>
          </w:tcPr>
          <w:p w14:paraId="481208D7">
            <w:pPr>
              <w:widowControl/>
              <w:spacing w:line="0" w:lineRule="atLeast"/>
              <w:jc w:val="center"/>
              <w:rPr>
                <w:rFonts w:ascii="Arial" w:hAnsi="Calibri"/>
                <w:sz w:val="24"/>
              </w:rPr>
            </w:pPr>
            <w:r>
              <w:rPr>
                <w:rFonts w:hint="eastAsia" w:ascii="Arial" w:hAnsi="Calibri"/>
                <w:sz w:val="24"/>
              </w:rPr>
              <w:t>砖、石围墙</w:t>
            </w:r>
          </w:p>
        </w:tc>
        <w:tc>
          <w:tcPr>
            <w:tcW w:w="1177" w:type="dxa"/>
            <w:shd w:val="clear" w:color="auto" w:fill="auto"/>
          </w:tcPr>
          <w:p w14:paraId="55E43CEB">
            <w:pPr>
              <w:widowControl/>
              <w:spacing w:line="0" w:lineRule="atLeast"/>
              <w:jc w:val="center"/>
              <w:rPr>
                <w:rFonts w:ascii="Arial" w:hAnsi="Calibri"/>
                <w:sz w:val="24"/>
              </w:rPr>
            </w:pPr>
            <w:r>
              <w:rPr>
                <w:rFonts w:hint="eastAsia" w:ascii="Arial" w:hAnsi="Calibri"/>
                <w:sz w:val="24"/>
              </w:rPr>
              <w:t>立方米</w:t>
            </w:r>
          </w:p>
        </w:tc>
        <w:tc>
          <w:tcPr>
            <w:tcW w:w="2523" w:type="dxa"/>
            <w:shd w:val="clear" w:color="auto" w:fill="auto"/>
          </w:tcPr>
          <w:p w14:paraId="7C3EFD73">
            <w:pPr>
              <w:widowControl/>
              <w:spacing w:line="0" w:lineRule="atLeast"/>
              <w:jc w:val="center"/>
              <w:rPr>
                <w:rFonts w:ascii="Arial" w:hAnsi="Calibri"/>
                <w:sz w:val="24"/>
              </w:rPr>
            </w:pPr>
            <w:r>
              <w:rPr>
                <w:rFonts w:hint="eastAsia" w:ascii="Arial" w:hAnsi="Calibri"/>
                <w:sz w:val="24"/>
              </w:rPr>
              <w:t>180</w:t>
            </w:r>
          </w:p>
        </w:tc>
      </w:tr>
      <w:tr w14:paraId="4299A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010" w:type="dxa"/>
            <w:vMerge w:val="restart"/>
            <w:shd w:val="clear" w:color="auto" w:fill="auto"/>
          </w:tcPr>
          <w:p w14:paraId="28205C23">
            <w:pPr>
              <w:widowControl/>
              <w:spacing w:line="0" w:lineRule="atLeast"/>
              <w:jc w:val="center"/>
              <w:rPr>
                <w:rFonts w:ascii="宋体" w:hAnsi="宋体"/>
                <w:sz w:val="28"/>
                <w:szCs w:val="30"/>
              </w:rPr>
            </w:pPr>
          </w:p>
          <w:p w14:paraId="20FAB24B">
            <w:pPr>
              <w:widowControl/>
              <w:spacing w:line="0" w:lineRule="atLeast"/>
              <w:jc w:val="center"/>
              <w:rPr>
                <w:rFonts w:ascii="宋体" w:hAnsi="宋体"/>
                <w:sz w:val="28"/>
                <w:szCs w:val="30"/>
              </w:rPr>
            </w:pPr>
          </w:p>
          <w:p w14:paraId="799A6416">
            <w:pPr>
              <w:widowControl/>
              <w:spacing w:line="0" w:lineRule="atLeast"/>
              <w:jc w:val="center"/>
              <w:rPr>
                <w:rFonts w:ascii="宋体" w:hAnsi="宋体"/>
                <w:sz w:val="28"/>
                <w:szCs w:val="30"/>
              </w:rPr>
            </w:pPr>
            <w:r>
              <w:rPr>
                <w:rFonts w:hint="eastAsia" w:ascii="宋体" w:hAnsi="宋体"/>
                <w:sz w:val="28"/>
                <w:szCs w:val="30"/>
              </w:rPr>
              <w:t>2</w:t>
            </w:r>
          </w:p>
        </w:tc>
        <w:tc>
          <w:tcPr>
            <w:tcW w:w="1474" w:type="dxa"/>
            <w:vMerge w:val="restart"/>
            <w:shd w:val="clear" w:color="auto" w:fill="auto"/>
          </w:tcPr>
          <w:p w14:paraId="4A098FAA">
            <w:pPr>
              <w:widowControl/>
              <w:spacing w:line="0" w:lineRule="atLeast"/>
              <w:jc w:val="center"/>
              <w:rPr>
                <w:rFonts w:ascii="Arial" w:hAnsi="Calibri"/>
                <w:sz w:val="24"/>
              </w:rPr>
            </w:pPr>
          </w:p>
          <w:p w14:paraId="381916B9">
            <w:pPr>
              <w:widowControl/>
              <w:spacing w:line="0" w:lineRule="atLeast"/>
              <w:jc w:val="center"/>
              <w:rPr>
                <w:rFonts w:ascii="Arial" w:hAnsi="Calibri"/>
                <w:sz w:val="24"/>
              </w:rPr>
            </w:pPr>
          </w:p>
          <w:p w14:paraId="53857D47">
            <w:pPr>
              <w:widowControl/>
              <w:spacing w:line="0" w:lineRule="atLeast"/>
              <w:jc w:val="center"/>
              <w:rPr>
                <w:rFonts w:ascii="Arial" w:hAnsi="Calibri"/>
                <w:sz w:val="24"/>
              </w:rPr>
            </w:pPr>
          </w:p>
          <w:p w14:paraId="5F67FF4D">
            <w:pPr>
              <w:widowControl/>
              <w:spacing w:line="0" w:lineRule="atLeast"/>
              <w:jc w:val="center"/>
              <w:rPr>
                <w:rFonts w:ascii="Arial" w:hAnsi="Calibri"/>
                <w:sz w:val="24"/>
              </w:rPr>
            </w:pPr>
            <w:r>
              <w:rPr>
                <w:rFonts w:hint="eastAsia" w:ascii="Arial" w:hAnsi="Calibri"/>
                <w:sz w:val="24"/>
              </w:rPr>
              <w:t>院（晒）坝</w:t>
            </w:r>
          </w:p>
        </w:tc>
        <w:tc>
          <w:tcPr>
            <w:tcW w:w="3365" w:type="dxa"/>
            <w:shd w:val="clear" w:color="auto" w:fill="auto"/>
          </w:tcPr>
          <w:p w14:paraId="37096686">
            <w:pPr>
              <w:widowControl/>
              <w:spacing w:line="0" w:lineRule="atLeast"/>
              <w:jc w:val="center"/>
              <w:rPr>
                <w:rFonts w:ascii="Arial" w:hAnsi="Calibri"/>
                <w:sz w:val="24"/>
              </w:rPr>
            </w:pPr>
            <w:r>
              <w:rPr>
                <w:rFonts w:hint="eastAsia" w:ascii="Arial" w:hAnsi="Calibri"/>
                <w:sz w:val="24"/>
              </w:rPr>
              <w:t>三合土</w:t>
            </w:r>
          </w:p>
        </w:tc>
        <w:tc>
          <w:tcPr>
            <w:tcW w:w="1177" w:type="dxa"/>
            <w:shd w:val="clear" w:color="auto" w:fill="auto"/>
          </w:tcPr>
          <w:p w14:paraId="384F3E86">
            <w:pPr>
              <w:widowControl/>
              <w:spacing w:line="0" w:lineRule="atLeast"/>
              <w:jc w:val="center"/>
              <w:rPr>
                <w:rFonts w:ascii="Arial" w:hAnsi="Calibri"/>
                <w:sz w:val="24"/>
              </w:rPr>
            </w:pPr>
            <w:r>
              <w:rPr>
                <w:rFonts w:hint="eastAsia" w:ascii="Arial" w:hAnsi="Calibri"/>
                <w:sz w:val="24"/>
              </w:rPr>
              <w:t>平方米</w:t>
            </w:r>
          </w:p>
        </w:tc>
        <w:tc>
          <w:tcPr>
            <w:tcW w:w="2523" w:type="dxa"/>
            <w:shd w:val="clear" w:color="auto" w:fill="auto"/>
          </w:tcPr>
          <w:p w14:paraId="2DFBA4FB">
            <w:pPr>
              <w:widowControl/>
              <w:spacing w:line="0" w:lineRule="atLeast"/>
              <w:jc w:val="center"/>
              <w:rPr>
                <w:rFonts w:ascii="Arial" w:hAnsi="Calibri"/>
                <w:sz w:val="24"/>
              </w:rPr>
            </w:pPr>
            <w:r>
              <w:rPr>
                <w:rFonts w:hint="eastAsia" w:ascii="Arial" w:hAnsi="Calibri"/>
                <w:sz w:val="24"/>
              </w:rPr>
              <w:t>85</w:t>
            </w:r>
          </w:p>
        </w:tc>
      </w:tr>
      <w:tr w14:paraId="2B1A4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010" w:type="dxa"/>
            <w:vMerge w:val="continue"/>
            <w:shd w:val="clear" w:color="auto" w:fill="auto"/>
          </w:tcPr>
          <w:p w14:paraId="64832664">
            <w:pPr>
              <w:widowControl/>
              <w:spacing w:line="0" w:lineRule="atLeast"/>
              <w:jc w:val="center"/>
              <w:rPr>
                <w:rFonts w:ascii="宋体" w:hAnsi="宋体"/>
                <w:sz w:val="28"/>
                <w:szCs w:val="30"/>
              </w:rPr>
            </w:pPr>
          </w:p>
        </w:tc>
        <w:tc>
          <w:tcPr>
            <w:tcW w:w="1474" w:type="dxa"/>
            <w:vMerge w:val="continue"/>
            <w:shd w:val="clear" w:color="auto" w:fill="auto"/>
          </w:tcPr>
          <w:p w14:paraId="23AEA1B9">
            <w:pPr>
              <w:widowControl/>
              <w:spacing w:line="0" w:lineRule="atLeast"/>
              <w:jc w:val="center"/>
              <w:rPr>
                <w:rFonts w:ascii="Arial" w:hAnsi="Calibri"/>
                <w:sz w:val="24"/>
              </w:rPr>
            </w:pPr>
          </w:p>
        </w:tc>
        <w:tc>
          <w:tcPr>
            <w:tcW w:w="3365" w:type="dxa"/>
            <w:shd w:val="clear" w:color="auto" w:fill="auto"/>
          </w:tcPr>
          <w:p w14:paraId="0EB0524A">
            <w:pPr>
              <w:widowControl/>
              <w:spacing w:line="0" w:lineRule="atLeast"/>
              <w:jc w:val="center"/>
              <w:rPr>
                <w:rFonts w:ascii="Arial" w:hAnsi="Calibri"/>
                <w:sz w:val="24"/>
              </w:rPr>
            </w:pPr>
            <w:r>
              <w:rPr>
                <w:rFonts w:hint="eastAsia" w:ascii="Arial" w:hAnsi="Calibri"/>
                <w:sz w:val="24"/>
              </w:rPr>
              <w:t>砖、石、水泥砂浆</w:t>
            </w:r>
          </w:p>
        </w:tc>
        <w:tc>
          <w:tcPr>
            <w:tcW w:w="1177" w:type="dxa"/>
            <w:shd w:val="clear" w:color="auto" w:fill="auto"/>
          </w:tcPr>
          <w:p w14:paraId="28483C96">
            <w:pPr>
              <w:widowControl/>
              <w:spacing w:line="0" w:lineRule="atLeast"/>
              <w:jc w:val="center"/>
              <w:rPr>
                <w:rFonts w:ascii="Arial" w:hAnsi="Calibri"/>
                <w:sz w:val="24"/>
              </w:rPr>
            </w:pPr>
            <w:r>
              <w:rPr>
                <w:rFonts w:hint="eastAsia" w:ascii="Arial" w:hAnsi="Calibri"/>
                <w:sz w:val="24"/>
              </w:rPr>
              <w:t>平方米</w:t>
            </w:r>
          </w:p>
        </w:tc>
        <w:tc>
          <w:tcPr>
            <w:tcW w:w="2523" w:type="dxa"/>
            <w:shd w:val="clear" w:color="auto" w:fill="auto"/>
          </w:tcPr>
          <w:p w14:paraId="5ED8D695">
            <w:pPr>
              <w:widowControl/>
              <w:spacing w:line="0" w:lineRule="atLeast"/>
              <w:jc w:val="center"/>
              <w:rPr>
                <w:rFonts w:ascii="Arial" w:hAnsi="Calibri"/>
                <w:sz w:val="24"/>
              </w:rPr>
            </w:pPr>
            <w:r>
              <w:rPr>
                <w:rFonts w:hint="eastAsia" w:ascii="Arial" w:hAnsi="Calibri"/>
                <w:sz w:val="24"/>
              </w:rPr>
              <w:t>110</w:t>
            </w:r>
          </w:p>
        </w:tc>
      </w:tr>
      <w:tr w14:paraId="14927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10" w:type="dxa"/>
            <w:vMerge w:val="continue"/>
            <w:shd w:val="clear" w:color="auto" w:fill="auto"/>
          </w:tcPr>
          <w:p w14:paraId="2ECEC7CF">
            <w:pPr>
              <w:widowControl/>
              <w:spacing w:line="0" w:lineRule="atLeast"/>
              <w:jc w:val="center"/>
              <w:rPr>
                <w:rFonts w:ascii="宋体" w:hAnsi="宋体"/>
                <w:sz w:val="28"/>
                <w:szCs w:val="30"/>
              </w:rPr>
            </w:pPr>
          </w:p>
        </w:tc>
        <w:tc>
          <w:tcPr>
            <w:tcW w:w="1474" w:type="dxa"/>
            <w:vMerge w:val="continue"/>
            <w:shd w:val="clear" w:color="auto" w:fill="auto"/>
          </w:tcPr>
          <w:p w14:paraId="4DEAA1F5">
            <w:pPr>
              <w:widowControl/>
              <w:spacing w:line="0" w:lineRule="atLeast"/>
              <w:jc w:val="center"/>
              <w:rPr>
                <w:rFonts w:ascii="Arial" w:hAnsi="Calibri"/>
                <w:sz w:val="24"/>
              </w:rPr>
            </w:pPr>
          </w:p>
        </w:tc>
        <w:tc>
          <w:tcPr>
            <w:tcW w:w="3365" w:type="dxa"/>
            <w:shd w:val="clear" w:color="auto" w:fill="auto"/>
          </w:tcPr>
          <w:p w14:paraId="4F834F2B">
            <w:pPr>
              <w:widowControl/>
              <w:spacing w:line="0" w:lineRule="atLeast"/>
              <w:jc w:val="center"/>
              <w:rPr>
                <w:rFonts w:ascii="Arial" w:hAnsi="Calibri"/>
                <w:sz w:val="24"/>
              </w:rPr>
            </w:pPr>
            <w:r>
              <w:rPr>
                <w:rFonts w:hint="eastAsia" w:ascii="Arial" w:hAnsi="Calibri"/>
                <w:sz w:val="24"/>
              </w:rPr>
              <w:t>土坝</w:t>
            </w:r>
          </w:p>
        </w:tc>
        <w:tc>
          <w:tcPr>
            <w:tcW w:w="1177" w:type="dxa"/>
            <w:shd w:val="clear" w:color="auto" w:fill="auto"/>
          </w:tcPr>
          <w:p w14:paraId="205C6B71">
            <w:pPr>
              <w:widowControl/>
              <w:spacing w:line="0" w:lineRule="atLeast"/>
              <w:jc w:val="center"/>
              <w:rPr>
                <w:rFonts w:ascii="Arial" w:hAnsi="Calibri"/>
                <w:sz w:val="24"/>
              </w:rPr>
            </w:pPr>
            <w:r>
              <w:rPr>
                <w:rFonts w:hint="eastAsia" w:ascii="Arial" w:hAnsi="Calibri"/>
                <w:sz w:val="24"/>
              </w:rPr>
              <w:t>平方米</w:t>
            </w:r>
          </w:p>
        </w:tc>
        <w:tc>
          <w:tcPr>
            <w:tcW w:w="2523" w:type="dxa"/>
            <w:shd w:val="clear" w:color="auto" w:fill="auto"/>
          </w:tcPr>
          <w:p w14:paraId="4AE55CB7">
            <w:pPr>
              <w:widowControl/>
              <w:spacing w:line="0" w:lineRule="atLeast"/>
              <w:jc w:val="center"/>
              <w:rPr>
                <w:rFonts w:ascii="Arial" w:hAnsi="Calibri"/>
                <w:sz w:val="24"/>
              </w:rPr>
            </w:pPr>
            <w:r>
              <w:rPr>
                <w:rFonts w:hint="eastAsia" w:ascii="Arial" w:hAnsi="Calibri"/>
                <w:sz w:val="24"/>
              </w:rPr>
              <w:t>40</w:t>
            </w:r>
          </w:p>
        </w:tc>
      </w:tr>
      <w:tr w14:paraId="4EC19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1010" w:type="dxa"/>
            <w:vMerge w:val="continue"/>
            <w:shd w:val="clear" w:color="auto" w:fill="auto"/>
          </w:tcPr>
          <w:p w14:paraId="2E26BF2B">
            <w:pPr>
              <w:widowControl/>
              <w:spacing w:line="0" w:lineRule="atLeast"/>
              <w:jc w:val="center"/>
              <w:rPr>
                <w:rFonts w:ascii="宋体" w:hAnsi="宋体"/>
                <w:sz w:val="28"/>
                <w:szCs w:val="30"/>
              </w:rPr>
            </w:pPr>
          </w:p>
        </w:tc>
        <w:tc>
          <w:tcPr>
            <w:tcW w:w="1474" w:type="dxa"/>
            <w:vMerge w:val="continue"/>
            <w:shd w:val="clear" w:color="auto" w:fill="auto"/>
          </w:tcPr>
          <w:p w14:paraId="3F4F4F61">
            <w:pPr>
              <w:widowControl/>
              <w:spacing w:line="0" w:lineRule="atLeast"/>
              <w:jc w:val="center"/>
              <w:rPr>
                <w:rFonts w:ascii="Arial" w:hAnsi="Calibri"/>
                <w:sz w:val="24"/>
              </w:rPr>
            </w:pPr>
          </w:p>
        </w:tc>
        <w:tc>
          <w:tcPr>
            <w:tcW w:w="3365" w:type="dxa"/>
            <w:shd w:val="clear" w:color="auto" w:fill="auto"/>
          </w:tcPr>
          <w:p w14:paraId="361E3CD4">
            <w:pPr>
              <w:widowControl/>
              <w:spacing w:line="0" w:lineRule="atLeast"/>
              <w:jc w:val="center"/>
              <w:rPr>
                <w:rFonts w:ascii="Arial" w:hAnsi="Calibri"/>
                <w:sz w:val="24"/>
              </w:rPr>
            </w:pPr>
            <w:r>
              <w:rPr>
                <w:rFonts w:hint="eastAsia" w:ascii="Arial" w:hAnsi="Calibri"/>
                <w:sz w:val="24"/>
              </w:rPr>
              <w:t>石板坝</w:t>
            </w:r>
          </w:p>
        </w:tc>
        <w:tc>
          <w:tcPr>
            <w:tcW w:w="1177" w:type="dxa"/>
            <w:shd w:val="clear" w:color="auto" w:fill="auto"/>
          </w:tcPr>
          <w:p w14:paraId="37B60FAB">
            <w:pPr>
              <w:widowControl/>
              <w:spacing w:line="0" w:lineRule="atLeast"/>
              <w:jc w:val="center"/>
              <w:rPr>
                <w:rFonts w:ascii="Arial" w:hAnsi="Calibri"/>
                <w:sz w:val="24"/>
              </w:rPr>
            </w:pPr>
            <w:r>
              <w:rPr>
                <w:rFonts w:hint="eastAsia" w:ascii="Arial" w:hAnsi="Calibri"/>
                <w:sz w:val="24"/>
              </w:rPr>
              <w:t>平方米</w:t>
            </w:r>
          </w:p>
        </w:tc>
        <w:tc>
          <w:tcPr>
            <w:tcW w:w="2523" w:type="dxa"/>
            <w:shd w:val="clear" w:color="auto" w:fill="auto"/>
          </w:tcPr>
          <w:p w14:paraId="38907A29">
            <w:pPr>
              <w:widowControl/>
              <w:spacing w:line="0" w:lineRule="atLeast"/>
              <w:jc w:val="center"/>
              <w:rPr>
                <w:rFonts w:ascii="Arial" w:hAnsi="Calibri"/>
                <w:sz w:val="24"/>
              </w:rPr>
            </w:pPr>
            <w:r>
              <w:rPr>
                <w:rFonts w:hint="eastAsia" w:ascii="Arial" w:hAnsi="Calibri"/>
                <w:sz w:val="24"/>
              </w:rPr>
              <w:t>100</w:t>
            </w:r>
          </w:p>
        </w:tc>
      </w:tr>
      <w:tr w14:paraId="2561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010" w:type="dxa"/>
            <w:vMerge w:val="restart"/>
            <w:shd w:val="clear" w:color="auto" w:fill="auto"/>
          </w:tcPr>
          <w:p w14:paraId="4B14B0AB">
            <w:pPr>
              <w:widowControl/>
              <w:spacing w:line="0" w:lineRule="atLeast"/>
              <w:jc w:val="center"/>
              <w:rPr>
                <w:rFonts w:ascii="宋体" w:hAnsi="宋体"/>
                <w:sz w:val="28"/>
                <w:szCs w:val="30"/>
              </w:rPr>
            </w:pPr>
          </w:p>
          <w:p w14:paraId="6C026A06">
            <w:pPr>
              <w:widowControl/>
              <w:spacing w:line="0" w:lineRule="atLeast"/>
              <w:jc w:val="center"/>
              <w:rPr>
                <w:rFonts w:ascii="宋体" w:hAnsi="宋体"/>
                <w:sz w:val="28"/>
                <w:szCs w:val="30"/>
              </w:rPr>
            </w:pPr>
            <w:r>
              <w:rPr>
                <w:rFonts w:hint="eastAsia" w:ascii="宋体" w:hAnsi="宋体"/>
                <w:sz w:val="28"/>
                <w:szCs w:val="30"/>
              </w:rPr>
              <w:t>3</w:t>
            </w:r>
          </w:p>
          <w:p w14:paraId="65BB4C4D">
            <w:pPr>
              <w:widowControl/>
              <w:spacing w:line="0" w:lineRule="atLeast"/>
              <w:jc w:val="center"/>
              <w:rPr>
                <w:rFonts w:ascii="宋体" w:hAnsi="宋体"/>
                <w:sz w:val="28"/>
                <w:szCs w:val="30"/>
              </w:rPr>
            </w:pPr>
          </w:p>
          <w:p w14:paraId="63273212">
            <w:pPr>
              <w:widowControl/>
              <w:spacing w:line="0" w:lineRule="atLeast"/>
              <w:jc w:val="center"/>
              <w:rPr>
                <w:rFonts w:ascii="宋体" w:hAnsi="宋体"/>
                <w:sz w:val="28"/>
                <w:szCs w:val="30"/>
              </w:rPr>
            </w:pPr>
          </w:p>
        </w:tc>
        <w:tc>
          <w:tcPr>
            <w:tcW w:w="1474" w:type="dxa"/>
            <w:vMerge w:val="restart"/>
            <w:shd w:val="clear" w:color="auto" w:fill="auto"/>
          </w:tcPr>
          <w:p w14:paraId="1F256561">
            <w:pPr>
              <w:widowControl/>
              <w:spacing w:line="0" w:lineRule="atLeast"/>
              <w:jc w:val="center"/>
              <w:rPr>
                <w:rFonts w:ascii="Arial" w:hAnsi="Calibri"/>
                <w:sz w:val="24"/>
              </w:rPr>
            </w:pPr>
          </w:p>
          <w:p w14:paraId="2046EE8F">
            <w:pPr>
              <w:widowControl/>
              <w:spacing w:line="0" w:lineRule="atLeast"/>
              <w:ind w:firstLine="480" w:firstLineChars="200"/>
              <w:rPr>
                <w:rFonts w:ascii="Arial" w:hAnsi="Calibri"/>
                <w:sz w:val="24"/>
              </w:rPr>
            </w:pPr>
            <w:r>
              <w:rPr>
                <w:rFonts w:hint="eastAsia" w:ascii="Arial" w:hAnsi="Calibri"/>
                <w:sz w:val="24"/>
              </w:rPr>
              <w:t>堡坎</w:t>
            </w:r>
          </w:p>
        </w:tc>
        <w:tc>
          <w:tcPr>
            <w:tcW w:w="3365" w:type="dxa"/>
            <w:shd w:val="clear" w:color="auto" w:fill="auto"/>
          </w:tcPr>
          <w:p w14:paraId="7DD0BC2E">
            <w:pPr>
              <w:widowControl/>
              <w:spacing w:line="0" w:lineRule="atLeast"/>
              <w:jc w:val="center"/>
              <w:rPr>
                <w:rFonts w:ascii="Arial" w:hAnsi="Calibri"/>
                <w:sz w:val="24"/>
              </w:rPr>
            </w:pPr>
            <w:r>
              <w:rPr>
                <w:rFonts w:hint="eastAsia" w:ascii="Arial" w:hAnsi="Calibri"/>
                <w:sz w:val="24"/>
              </w:rPr>
              <w:t>石堡坎</w:t>
            </w:r>
          </w:p>
        </w:tc>
        <w:tc>
          <w:tcPr>
            <w:tcW w:w="1177" w:type="dxa"/>
            <w:shd w:val="clear" w:color="auto" w:fill="auto"/>
          </w:tcPr>
          <w:p w14:paraId="5896542E">
            <w:pPr>
              <w:widowControl/>
              <w:spacing w:line="0" w:lineRule="atLeast"/>
              <w:jc w:val="center"/>
              <w:rPr>
                <w:rFonts w:ascii="Arial" w:hAnsi="Calibri"/>
                <w:sz w:val="24"/>
              </w:rPr>
            </w:pPr>
            <w:r>
              <w:rPr>
                <w:rFonts w:hint="eastAsia" w:ascii="Arial" w:hAnsi="Calibri"/>
                <w:sz w:val="24"/>
              </w:rPr>
              <w:t>立方米</w:t>
            </w:r>
          </w:p>
        </w:tc>
        <w:tc>
          <w:tcPr>
            <w:tcW w:w="2523" w:type="dxa"/>
            <w:shd w:val="clear" w:color="auto" w:fill="auto"/>
          </w:tcPr>
          <w:p w14:paraId="0D53A5BC">
            <w:pPr>
              <w:widowControl/>
              <w:spacing w:line="0" w:lineRule="atLeast"/>
              <w:jc w:val="center"/>
              <w:rPr>
                <w:rFonts w:ascii="Arial" w:hAnsi="Calibri"/>
                <w:sz w:val="24"/>
              </w:rPr>
            </w:pPr>
            <w:r>
              <w:rPr>
                <w:rFonts w:hint="eastAsia" w:ascii="Arial" w:hAnsi="Calibri"/>
                <w:sz w:val="24"/>
              </w:rPr>
              <w:t>240</w:t>
            </w:r>
          </w:p>
        </w:tc>
      </w:tr>
      <w:tr w14:paraId="4E226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010" w:type="dxa"/>
            <w:vMerge w:val="continue"/>
            <w:shd w:val="clear" w:color="auto" w:fill="auto"/>
          </w:tcPr>
          <w:p w14:paraId="758453BA">
            <w:pPr>
              <w:widowControl/>
              <w:spacing w:line="0" w:lineRule="atLeast"/>
              <w:jc w:val="center"/>
              <w:rPr>
                <w:rFonts w:ascii="宋体" w:hAnsi="宋体"/>
                <w:sz w:val="28"/>
                <w:szCs w:val="30"/>
              </w:rPr>
            </w:pPr>
          </w:p>
        </w:tc>
        <w:tc>
          <w:tcPr>
            <w:tcW w:w="1474" w:type="dxa"/>
            <w:vMerge w:val="continue"/>
            <w:shd w:val="clear" w:color="auto" w:fill="auto"/>
          </w:tcPr>
          <w:p w14:paraId="0DF85870">
            <w:pPr>
              <w:widowControl/>
              <w:spacing w:line="0" w:lineRule="atLeast"/>
              <w:jc w:val="center"/>
              <w:rPr>
                <w:rFonts w:ascii="Arial" w:hAnsi="Calibri"/>
                <w:sz w:val="24"/>
              </w:rPr>
            </w:pPr>
          </w:p>
        </w:tc>
        <w:tc>
          <w:tcPr>
            <w:tcW w:w="3365" w:type="dxa"/>
            <w:shd w:val="clear" w:color="auto" w:fill="auto"/>
          </w:tcPr>
          <w:p w14:paraId="762D7FE6">
            <w:pPr>
              <w:widowControl/>
              <w:spacing w:line="0" w:lineRule="atLeast"/>
              <w:jc w:val="center"/>
              <w:rPr>
                <w:rFonts w:ascii="Arial" w:hAnsi="Calibri"/>
                <w:sz w:val="24"/>
              </w:rPr>
            </w:pPr>
            <w:r>
              <w:rPr>
                <w:rFonts w:hint="eastAsia" w:ascii="Arial" w:hAnsi="Calibri"/>
                <w:sz w:val="24"/>
              </w:rPr>
              <w:t>砼</w:t>
            </w:r>
          </w:p>
        </w:tc>
        <w:tc>
          <w:tcPr>
            <w:tcW w:w="1177" w:type="dxa"/>
            <w:shd w:val="clear" w:color="auto" w:fill="auto"/>
          </w:tcPr>
          <w:p w14:paraId="38054E41">
            <w:pPr>
              <w:widowControl/>
              <w:spacing w:line="0" w:lineRule="atLeast"/>
              <w:jc w:val="center"/>
              <w:rPr>
                <w:rFonts w:ascii="Arial" w:hAnsi="Calibri"/>
                <w:sz w:val="24"/>
              </w:rPr>
            </w:pPr>
            <w:r>
              <w:rPr>
                <w:rFonts w:hint="eastAsia" w:ascii="Arial" w:hAnsi="Calibri"/>
                <w:sz w:val="24"/>
              </w:rPr>
              <w:t>立方米</w:t>
            </w:r>
          </w:p>
        </w:tc>
        <w:tc>
          <w:tcPr>
            <w:tcW w:w="2523" w:type="dxa"/>
            <w:shd w:val="clear" w:color="auto" w:fill="auto"/>
          </w:tcPr>
          <w:p w14:paraId="33C02A00">
            <w:pPr>
              <w:widowControl/>
              <w:spacing w:line="0" w:lineRule="atLeast"/>
              <w:jc w:val="center"/>
              <w:rPr>
                <w:rFonts w:ascii="Arial" w:hAnsi="Calibri"/>
                <w:sz w:val="24"/>
              </w:rPr>
            </w:pPr>
            <w:r>
              <w:rPr>
                <w:rFonts w:hint="eastAsia" w:ascii="Arial" w:hAnsi="Calibri"/>
                <w:sz w:val="24"/>
              </w:rPr>
              <w:t>450</w:t>
            </w:r>
          </w:p>
        </w:tc>
      </w:tr>
    </w:tbl>
    <w:p w14:paraId="10D58B0B">
      <w:pPr>
        <w:widowControl/>
        <w:spacing w:line="0" w:lineRule="atLeast"/>
        <w:jc w:val="left"/>
        <w:rPr>
          <w:rFonts w:ascii="Arial" w:hAnsi="Calibri"/>
          <w:color w:val="FF0000"/>
          <w:sz w:val="2"/>
          <w:szCs w:val="22"/>
        </w:rPr>
      </w:pPr>
      <w:r>
        <w:rPr>
          <w:rFonts w:ascii="Arial" w:hAnsi="Calibri"/>
          <w:color w:val="FF0000"/>
          <w:sz w:val="2"/>
          <w:szCs w:val="22"/>
        </w:rPr>
        <w:t xml:space="preserve"> </w:t>
      </w:r>
      <w:r>
        <w:rPr>
          <w:rFonts w:ascii="Arial" w:hAnsi="Calibri"/>
          <w:color w:val="FF0000"/>
          <w:sz w:val="2"/>
          <w:szCs w:val="22"/>
        </w:rPr>
        <w:br w:type="page"/>
      </w:r>
    </w:p>
    <w:p w14:paraId="2D857DD2">
      <w:pPr>
        <w:widowControl/>
        <w:spacing w:line="0" w:lineRule="atLeast"/>
        <w:jc w:val="left"/>
        <w:rPr>
          <w:rFonts w:ascii="Arial" w:hAnsi="Calibri"/>
          <w:color w:val="FF0000"/>
          <w:sz w:val="2"/>
          <w:szCs w:val="22"/>
        </w:rPr>
      </w:pPr>
      <w:bookmarkStart w:id="4" w:name="br11"/>
      <w:bookmarkEnd w:id="4"/>
      <w:r>
        <w:rPr>
          <w:rFonts w:ascii="Arial" w:hAnsi="Calibri"/>
          <w:color w:val="FF0000"/>
          <w:sz w:val="2"/>
          <w:szCs w:val="22"/>
        </w:rPr>
        <w:t xml:space="preserve"> </w:t>
      </w:r>
    </w:p>
    <w:tbl>
      <w:tblPr>
        <w:tblStyle w:val="7"/>
        <w:tblpPr w:leftFromText="180" w:rightFromText="180" w:vertAnchor="page" w:horzAnchor="margin" w:tblpXSpec="center" w:tblpY="1329"/>
        <w:tblW w:w="41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2"/>
        <w:gridCol w:w="2012"/>
        <w:gridCol w:w="4220"/>
        <w:gridCol w:w="1408"/>
        <w:gridCol w:w="2817"/>
      </w:tblGrid>
      <w:tr w14:paraId="35D71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00" w:type="pct"/>
            <w:vMerge w:val="restart"/>
            <w:shd w:val="clear" w:color="auto" w:fill="auto"/>
          </w:tcPr>
          <w:p w14:paraId="2E4578C8">
            <w:pPr>
              <w:widowControl/>
              <w:spacing w:line="0" w:lineRule="atLeast"/>
              <w:jc w:val="center"/>
              <w:rPr>
                <w:rFonts w:ascii="Arial" w:hAnsi="Calibri"/>
                <w:sz w:val="24"/>
              </w:rPr>
            </w:pPr>
          </w:p>
          <w:p w14:paraId="412867A7">
            <w:pPr>
              <w:widowControl/>
              <w:spacing w:line="0" w:lineRule="atLeast"/>
              <w:ind w:firstLine="240" w:firstLineChars="100"/>
              <w:rPr>
                <w:rFonts w:ascii="Arial" w:hAnsi="Calibri"/>
                <w:sz w:val="24"/>
              </w:rPr>
            </w:pPr>
          </w:p>
          <w:p w14:paraId="06344C6E">
            <w:pPr>
              <w:widowControl/>
              <w:spacing w:line="0" w:lineRule="atLeast"/>
              <w:ind w:firstLine="240" w:firstLineChars="100"/>
              <w:rPr>
                <w:rFonts w:ascii="Arial" w:hAnsi="Calibri"/>
                <w:sz w:val="24"/>
              </w:rPr>
            </w:pPr>
          </w:p>
          <w:p w14:paraId="41E74FF0">
            <w:pPr>
              <w:widowControl/>
              <w:spacing w:line="0" w:lineRule="atLeast"/>
              <w:ind w:firstLine="240" w:firstLineChars="100"/>
              <w:rPr>
                <w:rFonts w:ascii="Arial" w:hAnsi="Calibri"/>
                <w:sz w:val="24"/>
              </w:rPr>
            </w:pPr>
            <w:r>
              <w:rPr>
                <w:rFonts w:hint="eastAsia" w:ascii="Arial" w:hAnsi="Calibri"/>
                <w:sz w:val="24"/>
              </w:rPr>
              <w:t>4</w:t>
            </w:r>
          </w:p>
        </w:tc>
        <w:tc>
          <w:tcPr>
            <w:tcW w:w="866" w:type="pct"/>
            <w:vMerge w:val="restart"/>
            <w:shd w:val="clear" w:color="auto" w:fill="auto"/>
          </w:tcPr>
          <w:p w14:paraId="2C9F9F2B">
            <w:pPr>
              <w:widowControl/>
              <w:spacing w:line="0" w:lineRule="atLeast"/>
              <w:jc w:val="center"/>
              <w:rPr>
                <w:rFonts w:ascii="Arial" w:hAnsi="Calibri"/>
                <w:sz w:val="24"/>
              </w:rPr>
            </w:pPr>
          </w:p>
          <w:p w14:paraId="576F7E33">
            <w:pPr>
              <w:widowControl/>
              <w:spacing w:line="0" w:lineRule="atLeast"/>
              <w:jc w:val="center"/>
              <w:rPr>
                <w:rFonts w:ascii="Arial" w:hAnsi="Calibri"/>
                <w:sz w:val="24"/>
              </w:rPr>
            </w:pPr>
          </w:p>
          <w:p w14:paraId="30DFBDD5">
            <w:pPr>
              <w:widowControl/>
              <w:spacing w:line="0" w:lineRule="atLeast"/>
              <w:jc w:val="center"/>
              <w:rPr>
                <w:rFonts w:ascii="Arial" w:hAnsi="Calibri"/>
                <w:sz w:val="24"/>
              </w:rPr>
            </w:pPr>
          </w:p>
          <w:p w14:paraId="5C79E455">
            <w:pPr>
              <w:widowControl/>
              <w:spacing w:line="0" w:lineRule="atLeast"/>
              <w:jc w:val="center"/>
              <w:rPr>
                <w:rFonts w:ascii="Arial" w:hAnsi="Calibri"/>
                <w:sz w:val="24"/>
              </w:rPr>
            </w:pPr>
            <w:r>
              <w:rPr>
                <w:rFonts w:ascii="Arial" w:hAnsi="Calibri"/>
                <w:sz w:val="24"/>
              </w:rPr>
              <w:t>粪池</w:t>
            </w:r>
          </w:p>
        </w:tc>
        <w:tc>
          <w:tcPr>
            <w:tcW w:w="1816" w:type="pct"/>
            <w:shd w:val="clear" w:color="auto" w:fill="auto"/>
          </w:tcPr>
          <w:p w14:paraId="13769846">
            <w:pPr>
              <w:widowControl/>
              <w:spacing w:line="0" w:lineRule="atLeast"/>
              <w:jc w:val="center"/>
              <w:rPr>
                <w:rFonts w:ascii="Arial" w:hAnsi="Calibri"/>
                <w:sz w:val="24"/>
              </w:rPr>
            </w:pPr>
            <w:r>
              <w:rPr>
                <w:rFonts w:ascii="Arial" w:hAnsi="Calibri"/>
                <w:sz w:val="24"/>
              </w:rPr>
              <w:t>土粪池</w:t>
            </w:r>
          </w:p>
        </w:tc>
        <w:tc>
          <w:tcPr>
            <w:tcW w:w="606" w:type="pct"/>
            <w:shd w:val="clear" w:color="auto" w:fill="auto"/>
          </w:tcPr>
          <w:p w14:paraId="40A1ADA9">
            <w:pPr>
              <w:widowControl/>
              <w:spacing w:line="0" w:lineRule="atLeast"/>
              <w:jc w:val="center"/>
              <w:rPr>
                <w:rFonts w:ascii="Arial" w:hAnsi="Calibri"/>
                <w:sz w:val="24"/>
              </w:rPr>
            </w:pPr>
            <w:r>
              <w:rPr>
                <w:rFonts w:hint="eastAsia" w:ascii="Arial" w:hAnsi="Calibri"/>
                <w:sz w:val="24"/>
              </w:rPr>
              <w:t>立方米</w:t>
            </w:r>
          </w:p>
        </w:tc>
        <w:tc>
          <w:tcPr>
            <w:tcW w:w="1212" w:type="pct"/>
            <w:shd w:val="clear" w:color="auto" w:fill="auto"/>
          </w:tcPr>
          <w:p w14:paraId="566B38D7">
            <w:pPr>
              <w:widowControl/>
              <w:spacing w:line="0" w:lineRule="atLeast"/>
              <w:jc w:val="center"/>
              <w:rPr>
                <w:rFonts w:ascii="Arial" w:hAnsi="Calibri"/>
                <w:sz w:val="24"/>
              </w:rPr>
            </w:pPr>
            <w:r>
              <w:rPr>
                <w:rFonts w:hint="eastAsia" w:ascii="Arial" w:hAnsi="Calibri"/>
                <w:sz w:val="24"/>
              </w:rPr>
              <w:t>100</w:t>
            </w:r>
          </w:p>
        </w:tc>
      </w:tr>
      <w:tr w14:paraId="0EDDA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00" w:type="pct"/>
            <w:vMerge w:val="continue"/>
            <w:shd w:val="clear" w:color="auto" w:fill="auto"/>
          </w:tcPr>
          <w:p w14:paraId="7F1B8296">
            <w:pPr>
              <w:widowControl/>
              <w:spacing w:line="0" w:lineRule="atLeast"/>
              <w:jc w:val="center"/>
              <w:rPr>
                <w:rFonts w:ascii="Arial" w:hAnsi="Calibri"/>
                <w:sz w:val="24"/>
              </w:rPr>
            </w:pPr>
          </w:p>
        </w:tc>
        <w:tc>
          <w:tcPr>
            <w:tcW w:w="866" w:type="pct"/>
            <w:vMerge w:val="continue"/>
            <w:shd w:val="clear" w:color="auto" w:fill="auto"/>
          </w:tcPr>
          <w:p w14:paraId="0830FFED">
            <w:pPr>
              <w:widowControl/>
              <w:spacing w:line="0" w:lineRule="atLeast"/>
              <w:jc w:val="center"/>
              <w:rPr>
                <w:rFonts w:ascii="Arial" w:hAnsi="Calibri"/>
                <w:sz w:val="24"/>
              </w:rPr>
            </w:pPr>
          </w:p>
        </w:tc>
        <w:tc>
          <w:tcPr>
            <w:tcW w:w="1816" w:type="pct"/>
            <w:shd w:val="clear" w:color="auto" w:fill="auto"/>
          </w:tcPr>
          <w:p w14:paraId="03FD53A4">
            <w:pPr>
              <w:widowControl/>
              <w:spacing w:line="0" w:lineRule="atLeast"/>
              <w:jc w:val="center"/>
              <w:rPr>
                <w:rFonts w:ascii="Arial" w:hAnsi="Calibri"/>
                <w:sz w:val="24"/>
              </w:rPr>
            </w:pPr>
            <w:r>
              <w:rPr>
                <w:rFonts w:hint="eastAsia" w:ascii="Arial" w:hAnsi="Calibri"/>
                <w:sz w:val="24"/>
              </w:rPr>
              <w:t xml:space="preserve"> 水泥、三合土粪池</w:t>
            </w:r>
          </w:p>
        </w:tc>
        <w:tc>
          <w:tcPr>
            <w:tcW w:w="606" w:type="pct"/>
            <w:shd w:val="clear" w:color="auto" w:fill="auto"/>
          </w:tcPr>
          <w:p w14:paraId="29F7D9F7">
            <w:pPr>
              <w:widowControl/>
              <w:spacing w:line="0" w:lineRule="atLeast"/>
              <w:jc w:val="center"/>
              <w:rPr>
                <w:rFonts w:ascii="Arial" w:hAnsi="Calibri"/>
                <w:sz w:val="24"/>
              </w:rPr>
            </w:pPr>
            <w:r>
              <w:rPr>
                <w:rFonts w:hint="eastAsia" w:ascii="Arial" w:hAnsi="Calibri"/>
                <w:sz w:val="24"/>
              </w:rPr>
              <w:t>立方米</w:t>
            </w:r>
          </w:p>
        </w:tc>
        <w:tc>
          <w:tcPr>
            <w:tcW w:w="1212" w:type="pct"/>
            <w:shd w:val="clear" w:color="auto" w:fill="auto"/>
          </w:tcPr>
          <w:p w14:paraId="5BDE72DC">
            <w:pPr>
              <w:widowControl/>
              <w:spacing w:line="0" w:lineRule="atLeast"/>
              <w:jc w:val="center"/>
              <w:rPr>
                <w:rFonts w:ascii="Arial" w:hAnsi="Calibri"/>
                <w:sz w:val="24"/>
              </w:rPr>
            </w:pPr>
            <w:r>
              <w:rPr>
                <w:rFonts w:hint="eastAsia" w:ascii="Arial" w:hAnsi="Calibri"/>
                <w:sz w:val="24"/>
              </w:rPr>
              <w:t>210</w:t>
            </w:r>
          </w:p>
        </w:tc>
      </w:tr>
      <w:tr w14:paraId="7EC2F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500" w:type="pct"/>
            <w:vMerge w:val="continue"/>
            <w:shd w:val="clear" w:color="auto" w:fill="auto"/>
          </w:tcPr>
          <w:p w14:paraId="7B09A606">
            <w:pPr>
              <w:widowControl/>
              <w:spacing w:line="0" w:lineRule="atLeast"/>
              <w:jc w:val="center"/>
              <w:rPr>
                <w:rFonts w:ascii="Arial" w:hAnsi="Calibri"/>
                <w:sz w:val="24"/>
              </w:rPr>
            </w:pPr>
          </w:p>
        </w:tc>
        <w:tc>
          <w:tcPr>
            <w:tcW w:w="866" w:type="pct"/>
            <w:vMerge w:val="continue"/>
            <w:shd w:val="clear" w:color="auto" w:fill="auto"/>
          </w:tcPr>
          <w:p w14:paraId="0F887A53">
            <w:pPr>
              <w:widowControl/>
              <w:spacing w:line="0" w:lineRule="atLeast"/>
              <w:jc w:val="center"/>
              <w:rPr>
                <w:rFonts w:ascii="Arial" w:hAnsi="Calibri"/>
                <w:sz w:val="24"/>
              </w:rPr>
            </w:pPr>
          </w:p>
        </w:tc>
        <w:tc>
          <w:tcPr>
            <w:tcW w:w="1816" w:type="pct"/>
            <w:shd w:val="clear" w:color="auto" w:fill="auto"/>
          </w:tcPr>
          <w:p w14:paraId="7D7202C5">
            <w:pPr>
              <w:widowControl/>
              <w:spacing w:line="0" w:lineRule="atLeast"/>
              <w:jc w:val="center"/>
              <w:rPr>
                <w:rFonts w:ascii="Arial" w:hAnsi="Calibri"/>
                <w:sz w:val="24"/>
              </w:rPr>
            </w:pPr>
            <w:r>
              <w:rPr>
                <w:rFonts w:ascii="Arial" w:hAnsi="Calibri"/>
                <w:sz w:val="24"/>
              </w:rPr>
              <w:t>条石粪池</w:t>
            </w:r>
          </w:p>
        </w:tc>
        <w:tc>
          <w:tcPr>
            <w:tcW w:w="606" w:type="pct"/>
            <w:shd w:val="clear" w:color="auto" w:fill="auto"/>
          </w:tcPr>
          <w:p w14:paraId="2BD06EA6">
            <w:pPr>
              <w:widowControl/>
              <w:spacing w:line="0" w:lineRule="atLeast"/>
              <w:jc w:val="center"/>
              <w:rPr>
                <w:rFonts w:ascii="Arial" w:hAnsi="Calibri"/>
                <w:sz w:val="24"/>
              </w:rPr>
            </w:pPr>
            <w:r>
              <w:rPr>
                <w:rFonts w:hint="eastAsia" w:ascii="Arial" w:hAnsi="Calibri"/>
                <w:sz w:val="24"/>
              </w:rPr>
              <w:t>立方米</w:t>
            </w:r>
          </w:p>
        </w:tc>
        <w:tc>
          <w:tcPr>
            <w:tcW w:w="1212" w:type="pct"/>
            <w:shd w:val="clear" w:color="auto" w:fill="auto"/>
          </w:tcPr>
          <w:p w14:paraId="7F993F9A">
            <w:pPr>
              <w:widowControl/>
              <w:spacing w:line="0" w:lineRule="atLeast"/>
              <w:jc w:val="center"/>
              <w:rPr>
                <w:rFonts w:ascii="Arial" w:hAnsi="Calibri"/>
                <w:sz w:val="24"/>
              </w:rPr>
            </w:pPr>
            <w:r>
              <w:rPr>
                <w:rFonts w:hint="eastAsia" w:ascii="Arial" w:hAnsi="Calibri"/>
                <w:sz w:val="24"/>
              </w:rPr>
              <w:t>230</w:t>
            </w:r>
          </w:p>
        </w:tc>
      </w:tr>
      <w:tr w14:paraId="398F9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500" w:type="pct"/>
            <w:vMerge w:val="restart"/>
            <w:shd w:val="clear" w:color="auto" w:fill="auto"/>
          </w:tcPr>
          <w:p w14:paraId="256BC885">
            <w:pPr>
              <w:widowControl/>
              <w:spacing w:line="0" w:lineRule="atLeast"/>
              <w:jc w:val="center"/>
              <w:rPr>
                <w:rFonts w:ascii="Arial" w:hAnsi="Calibri"/>
                <w:sz w:val="24"/>
              </w:rPr>
            </w:pPr>
          </w:p>
          <w:p w14:paraId="56E022AC">
            <w:pPr>
              <w:widowControl/>
              <w:spacing w:line="0" w:lineRule="atLeast"/>
              <w:jc w:val="center"/>
              <w:rPr>
                <w:rFonts w:ascii="Arial" w:hAnsi="Calibri"/>
                <w:sz w:val="24"/>
              </w:rPr>
            </w:pPr>
            <w:r>
              <w:rPr>
                <w:rFonts w:hint="eastAsia" w:ascii="Arial" w:hAnsi="Calibri"/>
                <w:sz w:val="24"/>
              </w:rPr>
              <w:t>5</w:t>
            </w:r>
          </w:p>
        </w:tc>
        <w:tc>
          <w:tcPr>
            <w:tcW w:w="866" w:type="pct"/>
            <w:vMerge w:val="restart"/>
            <w:shd w:val="clear" w:color="auto" w:fill="auto"/>
          </w:tcPr>
          <w:p w14:paraId="268227F3">
            <w:pPr>
              <w:widowControl/>
              <w:spacing w:line="0" w:lineRule="atLeast"/>
              <w:jc w:val="center"/>
              <w:rPr>
                <w:rFonts w:ascii="Arial" w:hAnsi="Calibri"/>
                <w:sz w:val="24"/>
              </w:rPr>
            </w:pPr>
          </w:p>
          <w:p w14:paraId="09CA5475">
            <w:pPr>
              <w:widowControl/>
              <w:spacing w:line="0" w:lineRule="atLeast"/>
              <w:ind w:firstLine="480" w:firstLineChars="200"/>
              <w:rPr>
                <w:rFonts w:ascii="Arial" w:hAnsi="Calibri"/>
                <w:sz w:val="24"/>
              </w:rPr>
            </w:pPr>
            <w:r>
              <w:rPr>
                <w:rFonts w:ascii="Arial" w:hAnsi="Calibri"/>
                <w:sz w:val="24"/>
              </w:rPr>
              <w:t>水窖</w:t>
            </w:r>
          </w:p>
        </w:tc>
        <w:tc>
          <w:tcPr>
            <w:tcW w:w="1816" w:type="pct"/>
            <w:shd w:val="clear" w:color="auto" w:fill="auto"/>
          </w:tcPr>
          <w:p w14:paraId="2E5C6CB2">
            <w:pPr>
              <w:widowControl/>
              <w:spacing w:line="0" w:lineRule="atLeast"/>
              <w:jc w:val="center"/>
              <w:rPr>
                <w:rFonts w:ascii="Arial" w:hAnsi="Calibri"/>
                <w:sz w:val="24"/>
              </w:rPr>
            </w:pPr>
            <w:r>
              <w:rPr>
                <w:rFonts w:ascii="Arial" w:hAnsi="Calibri"/>
                <w:sz w:val="24"/>
              </w:rPr>
              <w:t>三合土水窖</w:t>
            </w:r>
          </w:p>
        </w:tc>
        <w:tc>
          <w:tcPr>
            <w:tcW w:w="606" w:type="pct"/>
            <w:shd w:val="clear" w:color="auto" w:fill="auto"/>
          </w:tcPr>
          <w:p w14:paraId="3739F29A">
            <w:pPr>
              <w:widowControl/>
              <w:spacing w:line="0" w:lineRule="atLeast"/>
              <w:jc w:val="center"/>
              <w:rPr>
                <w:rFonts w:ascii="Arial" w:hAnsi="Calibri"/>
                <w:sz w:val="24"/>
              </w:rPr>
            </w:pPr>
            <w:r>
              <w:rPr>
                <w:rFonts w:hint="eastAsia" w:ascii="Arial" w:hAnsi="Calibri"/>
                <w:sz w:val="24"/>
              </w:rPr>
              <w:t>立方米</w:t>
            </w:r>
          </w:p>
        </w:tc>
        <w:tc>
          <w:tcPr>
            <w:tcW w:w="1212" w:type="pct"/>
            <w:shd w:val="clear" w:color="auto" w:fill="auto"/>
          </w:tcPr>
          <w:p w14:paraId="53F5715F">
            <w:pPr>
              <w:widowControl/>
              <w:spacing w:line="0" w:lineRule="atLeast"/>
              <w:jc w:val="center"/>
              <w:rPr>
                <w:rFonts w:ascii="Arial" w:hAnsi="Calibri"/>
                <w:sz w:val="24"/>
              </w:rPr>
            </w:pPr>
            <w:r>
              <w:rPr>
                <w:rFonts w:hint="eastAsia" w:ascii="Arial" w:hAnsi="Calibri"/>
                <w:sz w:val="24"/>
              </w:rPr>
              <w:t>200</w:t>
            </w:r>
          </w:p>
        </w:tc>
      </w:tr>
      <w:tr w14:paraId="7A8ED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500" w:type="pct"/>
            <w:vMerge w:val="continue"/>
            <w:shd w:val="clear" w:color="auto" w:fill="auto"/>
          </w:tcPr>
          <w:p w14:paraId="144CE1E1">
            <w:pPr>
              <w:widowControl/>
              <w:spacing w:line="0" w:lineRule="atLeast"/>
              <w:jc w:val="center"/>
              <w:rPr>
                <w:rFonts w:ascii="Arial" w:hAnsi="Calibri"/>
                <w:sz w:val="24"/>
              </w:rPr>
            </w:pPr>
          </w:p>
        </w:tc>
        <w:tc>
          <w:tcPr>
            <w:tcW w:w="866" w:type="pct"/>
            <w:vMerge w:val="continue"/>
            <w:shd w:val="clear" w:color="auto" w:fill="auto"/>
          </w:tcPr>
          <w:p w14:paraId="626BB360">
            <w:pPr>
              <w:widowControl/>
              <w:spacing w:line="0" w:lineRule="atLeast"/>
              <w:jc w:val="center"/>
              <w:rPr>
                <w:rFonts w:ascii="Arial" w:hAnsi="Calibri"/>
                <w:sz w:val="24"/>
              </w:rPr>
            </w:pPr>
          </w:p>
        </w:tc>
        <w:tc>
          <w:tcPr>
            <w:tcW w:w="1816" w:type="pct"/>
            <w:shd w:val="clear" w:color="auto" w:fill="auto"/>
          </w:tcPr>
          <w:p w14:paraId="54D4A24C">
            <w:pPr>
              <w:widowControl/>
              <w:spacing w:line="0" w:lineRule="atLeast"/>
              <w:jc w:val="center"/>
              <w:rPr>
                <w:rFonts w:ascii="Arial" w:hAnsi="Calibri"/>
                <w:sz w:val="24"/>
              </w:rPr>
            </w:pPr>
            <w:r>
              <w:rPr>
                <w:rFonts w:ascii="Arial" w:hAnsi="Calibri"/>
                <w:sz w:val="24"/>
              </w:rPr>
              <w:t>条石及</w:t>
            </w:r>
            <w:r>
              <w:rPr>
                <w:rFonts w:hint="eastAsia" w:ascii="Arial" w:hAnsi="Calibri"/>
                <w:sz w:val="24"/>
              </w:rPr>
              <w:t>砼</w:t>
            </w:r>
            <w:r>
              <w:rPr>
                <w:rFonts w:ascii="Arial" w:hAnsi="Calibri"/>
                <w:sz w:val="24"/>
              </w:rPr>
              <w:t>水窖</w:t>
            </w:r>
          </w:p>
        </w:tc>
        <w:tc>
          <w:tcPr>
            <w:tcW w:w="606" w:type="pct"/>
            <w:shd w:val="clear" w:color="auto" w:fill="auto"/>
          </w:tcPr>
          <w:p w14:paraId="33173A23">
            <w:pPr>
              <w:widowControl/>
              <w:spacing w:line="0" w:lineRule="atLeast"/>
              <w:jc w:val="center"/>
              <w:rPr>
                <w:rFonts w:ascii="Arial" w:hAnsi="Calibri"/>
                <w:sz w:val="24"/>
              </w:rPr>
            </w:pPr>
            <w:r>
              <w:rPr>
                <w:rFonts w:hint="eastAsia" w:ascii="Arial" w:hAnsi="Calibri"/>
                <w:sz w:val="24"/>
              </w:rPr>
              <w:t>立方米</w:t>
            </w:r>
          </w:p>
        </w:tc>
        <w:tc>
          <w:tcPr>
            <w:tcW w:w="1212" w:type="pct"/>
            <w:shd w:val="clear" w:color="auto" w:fill="auto"/>
          </w:tcPr>
          <w:p w14:paraId="210CC6CB">
            <w:pPr>
              <w:widowControl/>
              <w:spacing w:line="0" w:lineRule="atLeast"/>
              <w:jc w:val="center"/>
              <w:rPr>
                <w:rFonts w:ascii="Arial" w:hAnsi="Calibri"/>
                <w:sz w:val="24"/>
              </w:rPr>
            </w:pPr>
            <w:r>
              <w:rPr>
                <w:rFonts w:hint="eastAsia" w:ascii="Arial" w:hAnsi="Calibri"/>
                <w:sz w:val="24"/>
              </w:rPr>
              <w:t>300</w:t>
            </w:r>
          </w:p>
        </w:tc>
      </w:tr>
      <w:tr w14:paraId="3EA07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500" w:type="pct"/>
            <w:vMerge w:val="restart"/>
            <w:shd w:val="clear" w:color="auto" w:fill="auto"/>
          </w:tcPr>
          <w:p w14:paraId="6C19BF0D">
            <w:pPr>
              <w:widowControl/>
              <w:spacing w:line="0" w:lineRule="atLeast"/>
              <w:jc w:val="center"/>
              <w:rPr>
                <w:rFonts w:ascii="Arial" w:hAnsi="Calibri"/>
                <w:sz w:val="24"/>
              </w:rPr>
            </w:pPr>
          </w:p>
          <w:p w14:paraId="553EB749">
            <w:pPr>
              <w:widowControl/>
              <w:spacing w:line="0" w:lineRule="atLeast"/>
              <w:jc w:val="center"/>
              <w:rPr>
                <w:rFonts w:ascii="Arial" w:hAnsi="Calibri"/>
                <w:sz w:val="24"/>
              </w:rPr>
            </w:pPr>
            <w:r>
              <w:rPr>
                <w:rFonts w:hint="eastAsia" w:ascii="Arial" w:hAnsi="Calibri"/>
                <w:sz w:val="24"/>
              </w:rPr>
              <w:t>6</w:t>
            </w:r>
          </w:p>
        </w:tc>
        <w:tc>
          <w:tcPr>
            <w:tcW w:w="866" w:type="pct"/>
            <w:vMerge w:val="restart"/>
            <w:shd w:val="clear" w:color="auto" w:fill="auto"/>
          </w:tcPr>
          <w:p w14:paraId="231D82BD">
            <w:pPr>
              <w:widowControl/>
              <w:spacing w:line="0" w:lineRule="atLeast"/>
              <w:jc w:val="center"/>
              <w:rPr>
                <w:rFonts w:ascii="Arial" w:hAnsi="Calibri"/>
                <w:sz w:val="24"/>
              </w:rPr>
            </w:pPr>
          </w:p>
          <w:p w14:paraId="78C899EE">
            <w:pPr>
              <w:widowControl/>
              <w:spacing w:line="0" w:lineRule="atLeast"/>
              <w:jc w:val="center"/>
              <w:rPr>
                <w:rFonts w:ascii="Arial" w:hAnsi="Calibri"/>
                <w:sz w:val="24"/>
              </w:rPr>
            </w:pPr>
            <w:r>
              <w:rPr>
                <w:rFonts w:ascii="Arial" w:hAnsi="Calibri"/>
                <w:sz w:val="24"/>
              </w:rPr>
              <w:t>水池</w:t>
            </w:r>
          </w:p>
        </w:tc>
        <w:tc>
          <w:tcPr>
            <w:tcW w:w="1816" w:type="pct"/>
            <w:shd w:val="clear" w:color="auto" w:fill="auto"/>
          </w:tcPr>
          <w:p w14:paraId="10EE495A">
            <w:pPr>
              <w:widowControl/>
              <w:spacing w:line="0" w:lineRule="atLeast"/>
              <w:jc w:val="center"/>
              <w:rPr>
                <w:rFonts w:ascii="Arial" w:hAnsi="Calibri"/>
                <w:sz w:val="24"/>
              </w:rPr>
            </w:pPr>
            <w:r>
              <w:rPr>
                <w:rFonts w:ascii="Arial" w:hAnsi="Calibri"/>
                <w:sz w:val="24"/>
              </w:rPr>
              <w:t>砣石、条石池</w:t>
            </w:r>
          </w:p>
        </w:tc>
        <w:tc>
          <w:tcPr>
            <w:tcW w:w="606" w:type="pct"/>
            <w:shd w:val="clear" w:color="auto" w:fill="auto"/>
          </w:tcPr>
          <w:p w14:paraId="06CAF249">
            <w:pPr>
              <w:widowControl/>
              <w:spacing w:line="0" w:lineRule="atLeast"/>
              <w:jc w:val="center"/>
              <w:rPr>
                <w:rFonts w:ascii="Arial" w:hAnsi="Calibri"/>
                <w:sz w:val="24"/>
              </w:rPr>
            </w:pPr>
            <w:r>
              <w:rPr>
                <w:rFonts w:hint="eastAsia" w:ascii="Arial" w:hAnsi="Calibri"/>
                <w:sz w:val="24"/>
              </w:rPr>
              <w:t>立方米</w:t>
            </w:r>
          </w:p>
        </w:tc>
        <w:tc>
          <w:tcPr>
            <w:tcW w:w="1212" w:type="pct"/>
            <w:shd w:val="clear" w:color="auto" w:fill="auto"/>
          </w:tcPr>
          <w:p w14:paraId="28584D73">
            <w:pPr>
              <w:widowControl/>
              <w:spacing w:line="0" w:lineRule="atLeast"/>
              <w:jc w:val="center"/>
              <w:rPr>
                <w:rFonts w:ascii="Arial" w:hAnsi="Calibri"/>
                <w:sz w:val="24"/>
              </w:rPr>
            </w:pPr>
            <w:r>
              <w:rPr>
                <w:rFonts w:hint="eastAsia" w:ascii="Arial" w:hAnsi="Calibri"/>
                <w:sz w:val="24"/>
              </w:rPr>
              <w:t>270</w:t>
            </w:r>
          </w:p>
        </w:tc>
      </w:tr>
      <w:tr w14:paraId="2BD21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500" w:type="pct"/>
            <w:vMerge w:val="continue"/>
            <w:shd w:val="clear" w:color="auto" w:fill="auto"/>
          </w:tcPr>
          <w:p w14:paraId="0A72AB99">
            <w:pPr>
              <w:widowControl/>
              <w:spacing w:line="0" w:lineRule="atLeast"/>
              <w:jc w:val="center"/>
              <w:rPr>
                <w:rFonts w:ascii="Arial" w:hAnsi="Calibri"/>
                <w:sz w:val="24"/>
              </w:rPr>
            </w:pPr>
          </w:p>
        </w:tc>
        <w:tc>
          <w:tcPr>
            <w:tcW w:w="866" w:type="pct"/>
            <w:vMerge w:val="continue"/>
            <w:shd w:val="clear" w:color="auto" w:fill="auto"/>
          </w:tcPr>
          <w:p w14:paraId="3A2E6953">
            <w:pPr>
              <w:widowControl/>
              <w:spacing w:line="0" w:lineRule="atLeast"/>
              <w:jc w:val="center"/>
              <w:rPr>
                <w:rFonts w:ascii="Arial" w:hAnsi="Calibri"/>
                <w:sz w:val="24"/>
              </w:rPr>
            </w:pPr>
          </w:p>
        </w:tc>
        <w:tc>
          <w:tcPr>
            <w:tcW w:w="1816" w:type="pct"/>
            <w:shd w:val="clear" w:color="auto" w:fill="auto"/>
          </w:tcPr>
          <w:p w14:paraId="712B87A2">
            <w:pPr>
              <w:widowControl/>
              <w:spacing w:line="0" w:lineRule="atLeast"/>
              <w:jc w:val="center"/>
              <w:rPr>
                <w:rFonts w:ascii="Arial" w:hAnsi="Calibri"/>
                <w:sz w:val="24"/>
              </w:rPr>
            </w:pPr>
            <w:r>
              <w:rPr>
                <w:rFonts w:ascii="Arial" w:hAnsi="Calibri"/>
                <w:sz w:val="24"/>
              </w:rPr>
              <w:t>石砌、砖砌、混凝土</w:t>
            </w:r>
          </w:p>
        </w:tc>
        <w:tc>
          <w:tcPr>
            <w:tcW w:w="606" w:type="pct"/>
            <w:shd w:val="clear" w:color="auto" w:fill="auto"/>
          </w:tcPr>
          <w:p w14:paraId="62CD29F8">
            <w:pPr>
              <w:widowControl/>
              <w:spacing w:line="0" w:lineRule="atLeast"/>
              <w:jc w:val="center"/>
              <w:rPr>
                <w:rFonts w:ascii="Arial" w:hAnsi="Calibri"/>
                <w:sz w:val="24"/>
              </w:rPr>
            </w:pPr>
            <w:r>
              <w:rPr>
                <w:rFonts w:hint="eastAsia" w:ascii="Arial" w:hAnsi="Calibri"/>
                <w:sz w:val="24"/>
              </w:rPr>
              <w:t>立方米</w:t>
            </w:r>
          </w:p>
        </w:tc>
        <w:tc>
          <w:tcPr>
            <w:tcW w:w="1212" w:type="pct"/>
            <w:shd w:val="clear" w:color="auto" w:fill="auto"/>
          </w:tcPr>
          <w:p w14:paraId="3819BE2F">
            <w:pPr>
              <w:widowControl/>
              <w:spacing w:line="0" w:lineRule="atLeast"/>
              <w:jc w:val="center"/>
              <w:rPr>
                <w:rFonts w:ascii="Arial" w:hAnsi="Calibri"/>
                <w:sz w:val="24"/>
              </w:rPr>
            </w:pPr>
            <w:r>
              <w:rPr>
                <w:rFonts w:hint="eastAsia" w:ascii="Arial" w:hAnsi="Calibri"/>
                <w:sz w:val="24"/>
              </w:rPr>
              <w:t>320</w:t>
            </w:r>
          </w:p>
        </w:tc>
      </w:tr>
      <w:tr w14:paraId="5EFA3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500" w:type="pct"/>
            <w:vMerge w:val="restart"/>
            <w:shd w:val="clear" w:color="auto" w:fill="auto"/>
          </w:tcPr>
          <w:p w14:paraId="2F71D875">
            <w:pPr>
              <w:widowControl/>
              <w:spacing w:line="0" w:lineRule="atLeast"/>
              <w:jc w:val="center"/>
              <w:rPr>
                <w:rFonts w:ascii="Arial" w:hAnsi="Calibri"/>
                <w:sz w:val="24"/>
              </w:rPr>
            </w:pPr>
          </w:p>
          <w:p w14:paraId="60C095CE">
            <w:pPr>
              <w:widowControl/>
              <w:spacing w:line="0" w:lineRule="atLeast"/>
              <w:jc w:val="center"/>
              <w:rPr>
                <w:rFonts w:ascii="Arial" w:hAnsi="Calibri"/>
                <w:sz w:val="24"/>
              </w:rPr>
            </w:pPr>
          </w:p>
          <w:p w14:paraId="40631E01">
            <w:pPr>
              <w:widowControl/>
              <w:spacing w:line="0" w:lineRule="atLeast"/>
              <w:jc w:val="center"/>
              <w:rPr>
                <w:rFonts w:ascii="Arial" w:hAnsi="Calibri"/>
                <w:sz w:val="24"/>
              </w:rPr>
            </w:pPr>
          </w:p>
          <w:p w14:paraId="3F5C573D">
            <w:pPr>
              <w:widowControl/>
              <w:spacing w:line="0" w:lineRule="atLeast"/>
              <w:ind w:firstLine="240" w:firstLineChars="100"/>
              <w:rPr>
                <w:rFonts w:ascii="Arial" w:hAnsi="Calibri"/>
                <w:sz w:val="24"/>
              </w:rPr>
            </w:pPr>
            <w:r>
              <w:rPr>
                <w:rFonts w:hint="eastAsia" w:ascii="Arial" w:hAnsi="Calibri"/>
                <w:sz w:val="24"/>
              </w:rPr>
              <w:t>7</w:t>
            </w:r>
          </w:p>
        </w:tc>
        <w:tc>
          <w:tcPr>
            <w:tcW w:w="866" w:type="pct"/>
            <w:vMerge w:val="restart"/>
            <w:shd w:val="clear" w:color="auto" w:fill="auto"/>
          </w:tcPr>
          <w:p w14:paraId="650CFE62">
            <w:pPr>
              <w:widowControl/>
              <w:spacing w:line="0" w:lineRule="atLeast"/>
              <w:jc w:val="center"/>
              <w:rPr>
                <w:rFonts w:ascii="Arial" w:hAnsi="Calibri"/>
                <w:sz w:val="24"/>
              </w:rPr>
            </w:pPr>
          </w:p>
          <w:p w14:paraId="60C3DE35">
            <w:pPr>
              <w:rPr>
                <w:rFonts w:ascii="Arial" w:hAnsi="Calibri"/>
                <w:sz w:val="24"/>
              </w:rPr>
            </w:pPr>
          </w:p>
          <w:p w14:paraId="1B596188">
            <w:pPr>
              <w:jc w:val="center"/>
              <w:rPr>
                <w:rFonts w:ascii="Arial" w:hAnsi="Calibri"/>
                <w:sz w:val="24"/>
              </w:rPr>
            </w:pPr>
          </w:p>
          <w:p w14:paraId="22D93F63">
            <w:pPr>
              <w:jc w:val="center"/>
              <w:rPr>
                <w:rFonts w:ascii="Arial" w:hAnsi="Calibri"/>
                <w:sz w:val="24"/>
              </w:rPr>
            </w:pPr>
            <w:r>
              <w:rPr>
                <w:rFonts w:ascii="Arial" w:hAnsi="Calibri"/>
                <w:sz w:val="24"/>
              </w:rPr>
              <w:t>水井</w:t>
            </w:r>
          </w:p>
        </w:tc>
        <w:tc>
          <w:tcPr>
            <w:tcW w:w="1816" w:type="pct"/>
            <w:shd w:val="clear" w:color="auto" w:fill="auto"/>
          </w:tcPr>
          <w:p w14:paraId="3A8F7F22">
            <w:pPr>
              <w:widowControl/>
              <w:spacing w:line="0" w:lineRule="atLeast"/>
              <w:jc w:val="center"/>
              <w:rPr>
                <w:rFonts w:ascii="Arial" w:hAnsi="Calibri"/>
                <w:sz w:val="24"/>
              </w:rPr>
            </w:pPr>
            <w:r>
              <w:rPr>
                <w:rFonts w:ascii="Arial" w:hAnsi="Calibri"/>
                <w:sz w:val="24"/>
              </w:rPr>
              <w:t>土水井</w:t>
            </w:r>
          </w:p>
        </w:tc>
        <w:tc>
          <w:tcPr>
            <w:tcW w:w="606" w:type="pct"/>
            <w:shd w:val="clear" w:color="auto" w:fill="auto"/>
          </w:tcPr>
          <w:p w14:paraId="6E00BF72">
            <w:pPr>
              <w:widowControl/>
              <w:spacing w:line="0" w:lineRule="atLeast"/>
              <w:jc w:val="center"/>
              <w:rPr>
                <w:rFonts w:ascii="Arial" w:hAnsi="Calibri"/>
                <w:sz w:val="24"/>
              </w:rPr>
            </w:pPr>
            <w:r>
              <w:rPr>
                <w:rFonts w:hint="eastAsia" w:ascii="Arial" w:hAnsi="Calibri"/>
                <w:sz w:val="24"/>
              </w:rPr>
              <w:t>口</w:t>
            </w:r>
          </w:p>
        </w:tc>
        <w:tc>
          <w:tcPr>
            <w:tcW w:w="1212" w:type="pct"/>
            <w:shd w:val="clear" w:color="auto" w:fill="auto"/>
          </w:tcPr>
          <w:p w14:paraId="3FC61027">
            <w:pPr>
              <w:widowControl/>
              <w:spacing w:line="0" w:lineRule="atLeast"/>
              <w:jc w:val="center"/>
              <w:rPr>
                <w:rFonts w:ascii="Arial" w:hAnsi="Calibri"/>
                <w:sz w:val="24"/>
              </w:rPr>
            </w:pPr>
            <w:r>
              <w:rPr>
                <w:rFonts w:hint="eastAsia" w:ascii="Arial" w:hAnsi="Calibri"/>
                <w:sz w:val="24"/>
              </w:rPr>
              <w:t>2000</w:t>
            </w:r>
          </w:p>
        </w:tc>
      </w:tr>
      <w:tr w14:paraId="3C290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500" w:type="pct"/>
            <w:vMerge w:val="continue"/>
            <w:shd w:val="clear" w:color="auto" w:fill="auto"/>
          </w:tcPr>
          <w:p w14:paraId="000A7894">
            <w:pPr>
              <w:widowControl/>
              <w:spacing w:line="0" w:lineRule="atLeast"/>
              <w:jc w:val="center"/>
              <w:rPr>
                <w:rFonts w:ascii="Arial" w:hAnsi="Calibri"/>
                <w:sz w:val="24"/>
              </w:rPr>
            </w:pPr>
          </w:p>
        </w:tc>
        <w:tc>
          <w:tcPr>
            <w:tcW w:w="866" w:type="pct"/>
            <w:vMerge w:val="continue"/>
            <w:shd w:val="clear" w:color="auto" w:fill="auto"/>
          </w:tcPr>
          <w:p w14:paraId="5F1C4B94">
            <w:pPr>
              <w:widowControl/>
              <w:spacing w:line="0" w:lineRule="atLeast"/>
              <w:jc w:val="center"/>
              <w:rPr>
                <w:rFonts w:ascii="Arial" w:hAnsi="Calibri"/>
                <w:sz w:val="24"/>
              </w:rPr>
            </w:pPr>
          </w:p>
        </w:tc>
        <w:tc>
          <w:tcPr>
            <w:tcW w:w="1816" w:type="pct"/>
            <w:shd w:val="clear" w:color="auto" w:fill="auto"/>
          </w:tcPr>
          <w:p w14:paraId="68D777F7">
            <w:pPr>
              <w:widowControl/>
              <w:spacing w:line="0" w:lineRule="atLeast"/>
              <w:jc w:val="center"/>
              <w:rPr>
                <w:rFonts w:ascii="Arial" w:hAnsi="Calibri"/>
                <w:sz w:val="24"/>
              </w:rPr>
            </w:pPr>
            <w:r>
              <w:rPr>
                <w:rFonts w:ascii="Arial" w:hAnsi="Calibri"/>
                <w:sz w:val="24"/>
              </w:rPr>
              <w:t>条石水井</w:t>
            </w:r>
          </w:p>
        </w:tc>
        <w:tc>
          <w:tcPr>
            <w:tcW w:w="606" w:type="pct"/>
            <w:shd w:val="clear" w:color="auto" w:fill="auto"/>
          </w:tcPr>
          <w:p w14:paraId="2DB8925F">
            <w:pPr>
              <w:widowControl/>
              <w:spacing w:line="0" w:lineRule="atLeast"/>
              <w:jc w:val="center"/>
              <w:rPr>
                <w:rFonts w:ascii="Arial" w:hAnsi="Calibri"/>
                <w:sz w:val="24"/>
              </w:rPr>
            </w:pPr>
            <w:r>
              <w:rPr>
                <w:rFonts w:hint="eastAsia" w:ascii="Arial" w:hAnsi="Calibri"/>
                <w:sz w:val="24"/>
              </w:rPr>
              <w:t>口</w:t>
            </w:r>
          </w:p>
        </w:tc>
        <w:tc>
          <w:tcPr>
            <w:tcW w:w="1212" w:type="pct"/>
            <w:shd w:val="clear" w:color="auto" w:fill="auto"/>
          </w:tcPr>
          <w:p w14:paraId="5CE45C46">
            <w:pPr>
              <w:widowControl/>
              <w:spacing w:line="0" w:lineRule="atLeast"/>
              <w:jc w:val="center"/>
              <w:rPr>
                <w:rFonts w:ascii="Arial" w:hAnsi="Calibri"/>
                <w:sz w:val="24"/>
              </w:rPr>
            </w:pPr>
            <w:r>
              <w:rPr>
                <w:rFonts w:hint="eastAsia" w:ascii="Arial" w:hAnsi="Calibri"/>
                <w:sz w:val="24"/>
              </w:rPr>
              <w:t>2800</w:t>
            </w:r>
          </w:p>
        </w:tc>
      </w:tr>
      <w:tr w14:paraId="4B7C4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500" w:type="pct"/>
            <w:vMerge w:val="continue"/>
            <w:shd w:val="clear" w:color="auto" w:fill="auto"/>
          </w:tcPr>
          <w:p w14:paraId="42BA69A7">
            <w:pPr>
              <w:widowControl/>
              <w:spacing w:line="0" w:lineRule="atLeast"/>
              <w:jc w:val="center"/>
              <w:rPr>
                <w:rFonts w:ascii="Arial" w:hAnsi="Calibri"/>
                <w:sz w:val="24"/>
              </w:rPr>
            </w:pPr>
          </w:p>
        </w:tc>
        <w:tc>
          <w:tcPr>
            <w:tcW w:w="866" w:type="pct"/>
            <w:vMerge w:val="continue"/>
            <w:shd w:val="clear" w:color="auto" w:fill="auto"/>
          </w:tcPr>
          <w:p w14:paraId="3D130E92">
            <w:pPr>
              <w:widowControl/>
              <w:spacing w:line="0" w:lineRule="atLeast"/>
              <w:jc w:val="center"/>
              <w:rPr>
                <w:rFonts w:ascii="Arial" w:hAnsi="Calibri"/>
                <w:sz w:val="24"/>
              </w:rPr>
            </w:pPr>
          </w:p>
        </w:tc>
        <w:tc>
          <w:tcPr>
            <w:tcW w:w="1816" w:type="pct"/>
            <w:shd w:val="clear" w:color="auto" w:fill="auto"/>
          </w:tcPr>
          <w:p w14:paraId="1F72F6BE">
            <w:pPr>
              <w:widowControl/>
              <w:spacing w:line="0" w:lineRule="atLeast"/>
              <w:jc w:val="center"/>
              <w:rPr>
                <w:rFonts w:ascii="Arial" w:hAnsi="Calibri"/>
                <w:sz w:val="24"/>
              </w:rPr>
            </w:pPr>
            <w:r>
              <w:rPr>
                <w:rFonts w:ascii="Arial" w:hAnsi="Calibri"/>
                <w:sz w:val="24"/>
              </w:rPr>
              <w:t>压水井（含机械取水）</w:t>
            </w:r>
          </w:p>
        </w:tc>
        <w:tc>
          <w:tcPr>
            <w:tcW w:w="606" w:type="pct"/>
            <w:shd w:val="clear" w:color="auto" w:fill="auto"/>
          </w:tcPr>
          <w:p w14:paraId="67AC41F2">
            <w:pPr>
              <w:widowControl/>
              <w:spacing w:line="0" w:lineRule="atLeast"/>
              <w:jc w:val="center"/>
              <w:rPr>
                <w:rFonts w:ascii="Arial" w:hAnsi="Calibri"/>
                <w:sz w:val="24"/>
              </w:rPr>
            </w:pPr>
            <w:r>
              <w:rPr>
                <w:rFonts w:hint="eastAsia" w:ascii="Arial" w:hAnsi="Calibri"/>
                <w:sz w:val="24"/>
              </w:rPr>
              <w:t>口</w:t>
            </w:r>
          </w:p>
        </w:tc>
        <w:tc>
          <w:tcPr>
            <w:tcW w:w="1212" w:type="pct"/>
            <w:shd w:val="clear" w:color="auto" w:fill="auto"/>
          </w:tcPr>
          <w:p w14:paraId="62ED5388">
            <w:pPr>
              <w:widowControl/>
              <w:spacing w:line="0" w:lineRule="atLeast"/>
              <w:jc w:val="center"/>
              <w:rPr>
                <w:rFonts w:ascii="Arial" w:hAnsi="Calibri"/>
                <w:sz w:val="24"/>
              </w:rPr>
            </w:pPr>
            <w:r>
              <w:rPr>
                <w:rFonts w:hint="eastAsia" w:ascii="Arial" w:hAnsi="Calibri"/>
                <w:sz w:val="24"/>
              </w:rPr>
              <w:t>3350</w:t>
            </w:r>
          </w:p>
        </w:tc>
      </w:tr>
      <w:tr w14:paraId="4A025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500" w:type="pct"/>
            <w:vMerge w:val="continue"/>
            <w:shd w:val="clear" w:color="auto" w:fill="auto"/>
          </w:tcPr>
          <w:p w14:paraId="3D553286">
            <w:pPr>
              <w:widowControl/>
              <w:spacing w:line="0" w:lineRule="atLeast"/>
              <w:jc w:val="center"/>
              <w:rPr>
                <w:rFonts w:ascii="Arial" w:hAnsi="Calibri"/>
                <w:sz w:val="24"/>
              </w:rPr>
            </w:pPr>
          </w:p>
        </w:tc>
        <w:tc>
          <w:tcPr>
            <w:tcW w:w="866" w:type="pct"/>
            <w:vMerge w:val="continue"/>
            <w:shd w:val="clear" w:color="auto" w:fill="auto"/>
          </w:tcPr>
          <w:p w14:paraId="7C894999">
            <w:pPr>
              <w:widowControl/>
              <w:spacing w:line="0" w:lineRule="atLeast"/>
              <w:jc w:val="center"/>
              <w:rPr>
                <w:rFonts w:ascii="Arial" w:hAnsi="Calibri"/>
                <w:sz w:val="24"/>
              </w:rPr>
            </w:pPr>
          </w:p>
        </w:tc>
        <w:tc>
          <w:tcPr>
            <w:tcW w:w="1816" w:type="pct"/>
            <w:shd w:val="clear" w:color="auto" w:fill="auto"/>
          </w:tcPr>
          <w:p w14:paraId="584B95A0">
            <w:pPr>
              <w:widowControl/>
              <w:spacing w:line="0" w:lineRule="atLeast"/>
              <w:jc w:val="center"/>
              <w:rPr>
                <w:rFonts w:ascii="Arial" w:hAnsi="Calibri"/>
                <w:sz w:val="24"/>
              </w:rPr>
            </w:pPr>
            <w:r>
              <w:rPr>
                <w:rFonts w:ascii="Arial" w:hAnsi="Calibri"/>
                <w:sz w:val="24"/>
              </w:rPr>
              <w:t>机井（含抗旱井）</w:t>
            </w:r>
          </w:p>
        </w:tc>
        <w:tc>
          <w:tcPr>
            <w:tcW w:w="606" w:type="pct"/>
            <w:shd w:val="clear" w:color="auto" w:fill="auto"/>
          </w:tcPr>
          <w:p w14:paraId="25322BEE">
            <w:pPr>
              <w:widowControl/>
              <w:spacing w:line="0" w:lineRule="atLeast"/>
              <w:jc w:val="center"/>
              <w:rPr>
                <w:rFonts w:ascii="Arial" w:hAnsi="Calibri"/>
                <w:sz w:val="24"/>
              </w:rPr>
            </w:pPr>
            <w:r>
              <w:rPr>
                <w:rFonts w:hint="eastAsia" w:ascii="Arial" w:hAnsi="Calibri"/>
                <w:sz w:val="24"/>
              </w:rPr>
              <w:t>口</w:t>
            </w:r>
          </w:p>
        </w:tc>
        <w:tc>
          <w:tcPr>
            <w:tcW w:w="1212" w:type="pct"/>
            <w:shd w:val="clear" w:color="auto" w:fill="auto"/>
          </w:tcPr>
          <w:p w14:paraId="6A8A5CDD">
            <w:pPr>
              <w:widowControl/>
              <w:spacing w:line="0" w:lineRule="atLeast"/>
              <w:jc w:val="center"/>
              <w:rPr>
                <w:rFonts w:ascii="Arial" w:hAnsi="Calibri"/>
                <w:sz w:val="24"/>
              </w:rPr>
            </w:pPr>
            <w:r>
              <w:rPr>
                <w:rFonts w:hint="eastAsia" w:ascii="Arial" w:hAnsi="Calibri"/>
                <w:sz w:val="24"/>
              </w:rPr>
              <w:t>7100</w:t>
            </w:r>
          </w:p>
        </w:tc>
      </w:tr>
      <w:tr w14:paraId="0568C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500" w:type="pct"/>
            <w:vMerge w:val="restart"/>
            <w:shd w:val="clear" w:color="auto" w:fill="auto"/>
          </w:tcPr>
          <w:p w14:paraId="050E53B2">
            <w:pPr>
              <w:widowControl/>
              <w:spacing w:line="0" w:lineRule="atLeast"/>
              <w:jc w:val="center"/>
              <w:rPr>
                <w:rFonts w:ascii="Arial" w:hAnsi="Calibri"/>
                <w:sz w:val="24"/>
              </w:rPr>
            </w:pPr>
          </w:p>
          <w:p w14:paraId="77A65B5F">
            <w:pPr>
              <w:widowControl/>
              <w:spacing w:line="0" w:lineRule="atLeast"/>
              <w:jc w:val="center"/>
              <w:rPr>
                <w:rFonts w:ascii="Arial" w:hAnsi="Calibri"/>
                <w:sz w:val="24"/>
              </w:rPr>
            </w:pPr>
          </w:p>
          <w:p w14:paraId="62F8E418">
            <w:pPr>
              <w:widowControl/>
              <w:spacing w:line="0" w:lineRule="atLeast"/>
              <w:jc w:val="center"/>
              <w:rPr>
                <w:rFonts w:ascii="Arial" w:hAnsi="Calibri"/>
                <w:sz w:val="24"/>
              </w:rPr>
            </w:pPr>
          </w:p>
          <w:p w14:paraId="17D5C795">
            <w:pPr>
              <w:widowControl/>
              <w:spacing w:line="0" w:lineRule="atLeast"/>
              <w:ind w:firstLine="240" w:firstLineChars="100"/>
              <w:rPr>
                <w:rFonts w:ascii="Arial" w:hAnsi="Calibri"/>
                <w:sz w:val="24"/>
              </w:rPr>
            </w:pPr>
            <w:r>
              <w:rPr>
                <w:rFonts w:hint="eastAsia" w:ascii="Arial" w:hAnsi="Calibri"/>
                <w:sz w:val="24"/>
              </w:rPr>
              <w:t>8</w:t>
            </w:r>
          </w:p>
        </w:tc>
        <w:tc>
          <w:tcPr>
            <w:tcW w:w="866" w:type="pct"/>
            <w:vMerge w:val="restart"/>
            <w:shd w:val="clear" w:color="auto" w:fill="auto"/>
          </w:tcPr>
          <w:p w14:paraId="6C424F33">
            <w:pPr>
              <w:widowControl/>
              <w:spacing w:line="0" w:lineRule="atLeast"/>
              <w:jc w:val="center"/>
              <w:rPr>
                <w:rFonts w:ascii="Arial" w:hAnsi="Calibri"/>
                <w:sz w:val="24"/>
              </w:rPr>
            </w:pPr>
          </w:p>
          <w:p w14:paraId="355BC595">
            <w:pPr>
              <w:widowControl/>
              <w:spacing w:line="0" w:lineRule="atLeast"/>
              <w:jc w:val="center"/>
              <w:rPr>
                <w:rFonts w:ascii="Arial" w:hAnsi="Calibri"/>
                <w:sz w:val="24"/>
              </w:rPr>
            </w:pPr>
          </w:p>
          <w:p w14:paraId="71ABB5B2">
            <w:pPr>
              <w:widowControl/>
              <w:spacing w:line="0" w:lineRule="atLeast"/>
              <w:jc w:val="center"/>
              <w:rPr>
                <w:rFonts w:ascii="Arial" w:hAnsi="Calibri"/>
                <w:sz w:val="24"/>
              </w:rPr>
            </w:pPr>
          </w:p>
          <w:p w14:paraId="2360006C">
            <w:pPr>
              <w:widowControl/>
              <w:spacing w:line="0" w:lineRule="atLeast"/>
              <w:ind w:firstLine="240" w:firstLineChars="100"/>
              <w:rPr>
                <w:rFonts w:ascii="Arial" w:hAnsi="Calibri"/>
                <w:sz w:val="24"/>
              </w:rPr>
            </w:pPr>
            <w:r>
              <w:rPr>
                <w:rFonts w:hint="eastAsia" w:ascii="Arial" w:hAnsi="Calibri"/>
                <w:sz w:val="24"/>
              </w:rPr>
              <w:t>灶台</w:t>
            </w:r>
          </w:p>
        </w:tc>
        <w:tc>
          <w:tcPr>
            <w:tcW w:w="1816" w:type="pct"/>
            <w:shd w:val="clear" w:color="auto" w:fill="auto"/>
          </w:tcPr>
          <w:p w14:paraId="0F337CA0">
            <w:pPr>
              <w:widowControl/>
              <w:spacing w:line="0" w:lineRule="atLeast"/>
              <w:jc w:val="center"/>
              <w:rPr>
                <w:rFonts w:ascii="Arial" w:hAnsi="Calibri"/>
                <w:sz w:val="24"/>
              </w:rPr>
            </w:pPr>
            <w:r>
              <w:rPr>
                <w:rFonts w:ascii="Arial" w:hAnsi="Calibri"/>
                <w:sz w:val="24"/>
              </w:rPr>
              <w:t>土</w:t>
            </w:r>
            <w:r>
              <w:rPr>
                <w:rFonts w:hint="eastAsia" w:ascii="Arial" w:hAnsi="Calibri"/>
                <w:sz w:val="24"/>
              </w:rPr>
              <w:t>灶</w:t>
            </w:r>
          </w:p>
        </w:tc>
        <w:tc>
          <w:tcPr>
            <w:tcW w:w="606" w:type="pct"/>
            <w:shd w:val="clear" w:color="auto" w:fill="auto"/>
          </w:tcPr>
          <w:p w14:paraId="07FFF9D8">
            <w:pPr>
              <w:widowControl/>
              <w:spacing w:line="0" w:lineRule="atLeast"/>
              <w:jc w:val="center"/>
              <w:rPr>
                <w:rFonts w:ascii="Arial" w:hAnsi="Calibri"/>
                <w:sz w:val="24"/>
              </w:rPr>
            </w:pPr>
            <w:r>
              <w:rPr>
                <w:rFonts w:hint="eastAsia" w:ascii="Arial" w:hAnsi="Calibri"/>
                <w:sz w:val="24"/>
              </w:rPr>
              <w:t>眼</w:t>
            </w:r>
          </w:p>
        </w:tc>
        <w:tc>
          <w:tcPr>
            <w:tcW w:w="1212" w:type="pct"/>
            <w:shd w:val="clear" w:color="auto" w:fill="auto"/>
          </w:tcPr>
          <w:p w14:paraId="29BF78AA">
            <w:pPr>
              <w:widowControl/>
              <w:spacing w:line="0" w:lineRule="atLeast"/>
              <w:jc w:val="center"/>
              <w:rPr>
                <w:rFonts w:ascii="Arial" w:hAnsi="Calibri"/>
                <w:sz w:val="24"/>
              </w:rPr>
            </w:pPr>
            <w:r>
              <w:rPr>
                <w:rFonts w:hint="eastAsia" w:ascii="Arial" w:hAnsi="Calibri"/>
                <w:sz w:val="24"/>
              </w:rPr>
              <w:t>800</w:t>
            </w:r>
          </w:p>
        </w:tc>
      </w:tr>
      <w:tr w14:paraId="5E6D9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500" w:type="pct"/>
            <w:vMerge w:val="continue"/>
            <w:shd w:val="clear" w:color="auto" w:fill="auto"/>
          </w:tcPr>
          <w:p w14:paraId="461B6EF1">
            <w:pPr>
              <w:widowControl/>
              <w:spacing w:line="0" w:lineRule="atLeast"/>
              <w:jc w:val="center"/>
              <w:rPr>
                <w:rFonts w:ascii="Arial" w:hAnsi="Calibri"/>
                <w:sz w:val="24"/>
              </w:rPr>
            </w:pPr>
          </w:p>
        </w:tc>
        <w:tc>
          <w:tcPr>
            <w:tcW w:w="866" w:type="pct"/>
            <w:vMerge w:val="continue"/>
            <w:shd w:val="clear" w:color="auto" w:fill="auto"/>
          </w:tcPr>
          <w:p w14:paraId="77CD9B50">
            <w:pPr>
              <w:widowControl/>
              <w:spacing w:line="0" w:lineRule="atLeast"/>
              <w:jc w:val="center"/>
              <w:rPr>
                <w:rFonts w:ascii="Arial" w:hAnsi="Calibri"/>
                <w:sz w:val="24"/>
              </w:rPr>
            </w:pPr>
          </w:p>
        </w:tc>
        <w:tc>
          <w:tcPr>
            <w:tcW w:w="1816" w:type="pct"/>
            <w:shd w:val="clear" w:color="auto" w:fill="auto"/>
          </w:tcPr>
          <w:p w14:paraId="149BC962">
            <w:pPr>
              <w:widowControl/>
              <w:spacing w:line="0" w:lineRule="atLeast"/>
              <w:jc w:val="center"/>
              <w:rPr>
                <w:rFonts w:ascii="Arial" w:hAnsi="Calibri"/>
                <w:sz w:val="24"/>
              </w:rPr>
            </w:pPr>
            <w:r>
              <w:rPr>
                <w:rFonts w:ascii="Arial" w:hAnsi="Calibri"/>
                <w:sz w:val="24"/>
              </w:rPr>
              <w:t>红砖砌灶</w:t>
            </w:r>
          </w:p>
        </w:tc>
        <w:tc>
          <w:tcPr>
            <w:tcW w:w="606" w:type="pct"/>
            <w:shd w:val="clear" w:color="auto" w:fill="auto"/>
          </w:tcPr>
          <w:p w14:paraId="35CCD311">
            <w:pPr>
              <w:widowControl/>
              <w:spacing w:line="0" w:lineRule="atLeast"/>
              <w:jc w:val="center"/>
              <w:rPr>
                <w:rFonts w:ascii="Arial" w:hAnsi="Calibri"/>
                <w:sz w:val="24"/>
              </w:rPr>
            </w:pPr>
            <w:r>
              <w:rPr>
                <w:rFonts w:hint="eastAsia" w:ascii="Arial" w:hAnsi="Calibri"/>
                <w:sz w:val="24"/>
              </w:rPr>
              <w:t>眼</w:t>
            </w:r>
          </w:p>
        </w:tc>
        <w:tc>
          <w:tcPr>
            <w:tcW w:w="1212" w:type="pct"/>
            <w:shd w:val="clear" w:color="auto" w:fill="auto"/>
          </w:tcPr>
          <w:p w14:paraId="3167CE52">
            <w:pPr>
              <w:widowControl/>
              <w:spacing w:line="0" w:lineRule="atLeast"/>
              <w:jc w:val="center"/>
              <w:rPr>
                <w:rFonts w:ascii="Arial" w:hAnsi="Calibri"/>
                <w:sz w:val="24"/>
              </w:rPr>
            </w:pPr>
            <w:r>
              <w:rPr>
                <w:rFonts w:hint="eastAsia" w:ascii="Arial" w:hAnsi="Calibri"/>
                <w:sz w:val="24"/>
              </w:rPr>
              <w:t>1000</w:t>
            </w:r>
          </w:p>
        </w:tc>
      </w:tr>
      <w:tr w14:paraId="5E420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500" w:type="pct"/>
            <w:vMerge w:val="continue"/>
            <w:shd w:val="clear" w:color="auto" w:fill="auto"/>
          </w:tcPr>
          <w:p w14:paraId="70EC33D0">
            <w:pPr>
              <w:widowControl/>
              <w:spacing w:line="0" w:lineRule="atLeast"/>
              <w:jc w:val="center"/>
              <w:rPr>
                <w:rFonts w:ascii="Arial" w:hAnsi="Calibri"/>
                <w:sz w:val="24"/>
              </w:rPr>
            </w:pPr>
          </w:p>
        </w:tc>
        <w:tc>
          <w:tcPr>
            <w:tcW w:w="866" w:type="pct"/>
            <w:vMerge w:val="continue"/>
            <w:shd w:val="clear" w:color="auto" w:fill="auto"/>
          </w:tcPr>
          <w:p w14:paraId="66F5BF52">
            <w:pPr>
              <w:widowControl/>
              <w:spacing w:line="0" w:lineRule="atLeast"/>
              <w:jc w:val="center"/>
              <w:rPr>
                <w:rFonts w:ascii="Arial" w:hAnsi="Calibri"/>
                <w:sz w:val="24"/>
              </w:rPr>
            </w:pPr>
          </w:p>
        </w:tc>
        <w:tc>
          <w:tcPr>
            <w:tcW w:w="1816" w:type="pct"/>
            <w:shd w:val="clear" w:color="auto" w:fill="auto"/>
          </w:tcPr>
          <w:p w14:paraId="1E800618">
            <w:pPr>
              <w:widowControl/>
              <w:spacing w:line="0" w:lineRule="atLeast"/>
              <w:jc w:val="center"/>
              <w:rPr>
                <w:rFonts w:ascii="Arial" w:hAnsi="Calibri"/>
                <w:sz w:val="24"/>
              </w:rPr>
            </w:pPr>
            <w:r>
              <w:rPr>
                <w:rFonts w:ascii="Arial" w:hAnsi="Calibri"/>
                <w:sz w:val="24"/>
              </w:rPr>
              <w:t>瓷砖灶、水泥灶</w:t>
            </w:r>
          </w:p>
        </w:tc>
        <w:tc>
          <w:tcPr>
            <w:tcW w:w="606" w:type="pct"/>
            <w:shd w:val="clear" w:color="auto" w:fill="auto"/>
          </w:tcPr>
          <w:p w14:paraId="68BE52D0">
            <w:pPr>
              <w:widowControl/>
              <w:spacing w:line="0" w:lineRule="atLeast"/>
              <w:jc w:val="center"/>
              <w:rPr>
                <w:rFonts w:ascii="Arial" w:hAnsi="Calibri"/>
                <w:sz w:val="24"/>
              </w:rPr>
            </w:pPr>
            <w:r>
              <w:rPr>
                <w:rFonts w:hint="eastAsia" w:ascii="Arial" w:hAnsi="Calibri"/>
                <w:sz w:val="24"/>
              </w:rPr>
              <w:t>眼</w:t>
            </w:r>
          </w:p>
        </w:tc>
        <w:tc>
          <w:tcPr>
            <w:tcW w:w="1212" w:type="pct"/>
            <w:shd w:val="clear" w:color="auto" w:fill="auto"/>
          </w:tcPr>
          <w:p w14:paraId="4DDEA903">
            <w:pPr>
              <w:widowControl/>
              <w:spacing w:line="0" w:lineRule="atLeast"/>
              <w:jc w:val="center"/>
              <w:rPr>
                <w:rFonts w:ascii="Arial" w:hAnsi="Calibri"/>
                <w:sz w:val="24"/>
              </w:rPr>
            </w:pPr>
            <w:r>
              <w:rPr>
                <w:rFonts w:hint="eastAsia" w:ascii="Arial" w:hAnsi="Calibri"/>
                <w:sz w:val="24"/>
              </w:rPr>
              <w:t>1620</w:t>
            </w:r>
          </w:p>
        </w:tc>
      </w:tr>
    </w:tbl>
    <w:p w14:paraId="7AE049E4">
      <w:pPr>
        <w:widowControl/>
        <w:spacing w:line="0" w:lineRule="atLeast"/>
        <w:jc w:val="left"/>
        <w:rPr>
          <w:rFonts w:ascii="Arial" w:hAnsi="Calibri"/>
          <w:color w:val="FF0000"/>
          <w:sz w:val="2"/>
          <w:szCs w:val="22"/>
        </w:rPr>
      </w:pPr>
      <w:r>
        <w:rPr>
          <w:rFonts w:ascii="Arial" w:hAnsi="Calibri"/>
          <w:color w:val="FF0000"/>
          <w:sz w:val="2"/>
          <w:szCs w:val="22"/>
        </w:rPr>
        <w:t xml:space="preserve"> </w:t>
      </w:r>
      <w:r>
        <w:rPr>
          <w:rFonts w:ascii="Arial" w:hAnsi="Calibri"/>
          <w:color w:val="FF0000"/>
          <w:sz w:val="2"/>
          <w:szCs w:val="22"/>
        </w:rPr>
        <w:br w:type="page"/>
      </w:r>
      <w:r>
        <w:rPr>
          <w:rFonts w:hint="eastAsia" w:ascii="Arial" w:hAnsi="Calibri"/>
          <w:color w:val="FF0000"/>
          <w:sz w:val="2"/>
          <w:szCs w:val="22"/>
        </w:rPr>
        <w:t>1620</w:t>
      </w:r>
    </w:p>
    <w:p w14:paraId="16C5C57A">
      <w:pPr>
        <w:widowControl/>
        <w:spacing w:line="0" w:lineRule="atLeast"/>
        <w:jc w:val="left"/>
        <w:rPr>
          <w:rFonts w:ascii="Arial" w:hAnsi="Calibri"/>
          <w:color w:val="FF0000"/>
          <w:sz w:val="2"/>
          <w:szCs w:val="22"/>
        </w:rPr>
      </w:pPr>
      <w:bookmarkStart w:id="5" w:name="br12"/>
      <w:bookmarkEnd w:id="5"/>
      <w:r>
        <w:rPr>
          <w:rFonts w:ascii="Arial" w:hAnsi="Calibri"/>
          <w:color w:val="FF0000"/>
          <w:sz w:val="2"/>
          <w:szCs w:val="22"/>
        </w:rPr>
        <w:t xml:space="preserve"> </w:t>
      </w:r>
    </w:p>
    <w:p w14:paraId="255C146D">
      <w:pPr>
        <w:framePr w:w="421" w:wrap="auto" w:vAnchor="margin" w:hAnchor="text" w:x="15218" w:y="10707"/>
        <w:autoSpaceDE w:val="0"/>
        <w:autoSpaceDN w:val="0"/>
        <w:spacing w:line="199" w:lineRule="exact"/>
        <w:jc w:val="left"/>
        <w:rPr>
          <w:rFonts w:hAnsi="Calibri"/>
          <w:color w:val="000000"/>
          <w:sz w:val="18"/>
          <w:szCs w:val="22"/>
        </w:rPr>
      </w:pPr>
      <w:r>
        <w:rPr>
          <w:rFonts w:ascii="PABUQN+TimesNewRomanPSMT" w:hAnsi="Calibri"/>
          <w:color w:val="000000"/>
          <w:spacing w:val="1"/>
          <w:sz w:val="18"/>
          <w:szCs w:val="22"/>
        </w:rPr>
        <w:t>12</w:t>
      </w:r>
    </w:p>
    <w:tbl>
      <w:tblPr>
        <w:tblStyle w:val="7"/>
        <w:tblW w:w="11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8"/>
        <w:gridCol w:w="1840"/>
        <w:gridCol w:w="4296"/>
        <w:gridCol w:w="1841"/>
        <w:gridCol w:w="2454"/>
      </w:tblGrid>
      <w:tr w14:paraId="3F1BD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2" w:hRule="atLeast"/>
          <w:jc w:val="center"/>
        </w:trPr>
        <w:tc>
          <w:tcPr>
            <w:tcW w:w="1228" w:type="dxa"/>
            <w:vMerge w:val="restart"/>
            <w:shd w:val="clear" w:color="auto" w:fill="auto"/>
          </w:tcPr>
          <w:p w14:paraId="68236DA4">
            <w:pPr>
              <w:widowControl/>
              <w:spacing w:line="0" w:lineRule="atLeast"/>
              <w:jc w:val="left"/>
              <w:rPr>
                <w:rFonts w:ascii="Arial" w:hAnsi="Calibri"/>
                <w:sz w:val="24"/>
                <w:szCs w:val="22"/>
              </w:rPr>
            </w:pPr>
          </w:p>
          <w:p w14:paraId="5F87B772">
            <w:pPr>
              <w:widowControl/>
              <w:spacing w:line="0" w:lineRule="atLeast"/>
              <w:jc w:val="left"/>
              <w:rPr>
                <w:rFonts w:ascii="Arial" w:hAnsi="Calibri"/>
                <w:sz w:val="24"/>
                <w:szCs w:val="22"/>
              </w:rPr>
            </w:pPr>
          </w:p>
          <w:p w14:paraId="5F2C64B4">
            <w:pPr>
              <w:widowControl/>
              <w:spacing w:line="0" w:lineRule="atLeast"/>
              <w:jc w:val="left"/>
              <w:rPr>
                <w:rFonts w:ascii="Arial" w:hAnsi="Calibri"/>
                <w:sz w:val="24"/>
                <w:szCs w:val="22"/>
              </w:rPr>
            </w:pPr>
          </w:p>
          <w:p w14:paraId="6CB53708">
            <w:pPr>
              <w:widowControl/>
              <w:spacing w:line="0" w:lineRule="atLeast"/>
              <w:ind w:firstLine="240" w:firstLineChars="100"/>
              <w:jc w:val="left"/>
              <w:rPr>
                <w:rFonts w:ascii="Arial" w:hAnsi="Calibri"/>
                <w:sz w:val="24"/>
                <w:szCs w:val="22"/>
              </w:rPr>
            </w:pPr>
            <w:r>
              <w:rPr>
                <w:rFonts w:hint="eastAsia" w:ascii="Arial" w:hAnsi="Calibri"/>
                <w:sz w:val="24"/>
                <w:szCs w:val="22"/>
              </w:rPr>
              <w:t>9</w:t>
            </w:r>
          </w:p>
        </w:tc>
        <w:tc>
          <w:tcPr>
            <w:tcW w:w="1840" w:type="dxa"/>
            <w:vMerge w:val="restart"/>
            <w:shd w:val="clear" w:color="auto" w:fill="auto"/>
          </w:tcPr>
          <w:p w14:paraId="4AD92F98">
            <w:pPr>
              <w:widowControl/>
              <w:spacing w:line="0" w:lineRule="atLeast"/>
              <w:ind w:firstLine="240" w:firstLineChars="100"/>
              <w:jc w:val="left"/>
              <w:rPr>
                <w:rFonts w:ascii="Arial" w:hAnsi="Calibri"/>
                <w:sz w:val="24"/>
                <w:szCs w:val="22"/>
              </w:rPr>
            </w:pPr>
          </w:p>
          <w:p w14:paraId="2DC9E78C">
            <w:pPr>
              <w:widowControl/>
              <w:spacing w:line="0" w:lineRule="atLeast"/>
              <w:ind w:firstLine="240" w:firstLineChars="100"/>
              <w:jc w:val="left"/>
              <w:rPr>
                <w:rFonts w:ascii="Arial" w:hAnsi="Calibri"/>
                <w:sz w:val="24"/>
                <w:szCs w:val="22"/>
              </w:rPr>
            </w:pPr>
          </w:p>
          <w:p w14:paraId="346B22A0">
            <w:pPr>
              <w:widowControl/>
              <w:spacing w:line="0" w:lineRule="atLeast"/>
              <w:ind w:firstLine="240" w:firstLineChars="100"/>
              <w:jc w:val="left"/>
              <w:rPr>
                <w:rFonts w:ascii="Arial" w:hAnsi="Calibri"/>
                <w:sz w:val="24"/>
                <w:szCs w:val="22"/>
              </w:rPr>
            </w:pPr>
          </w:p>
          <w:p w14:paraId="5411D4E4">
            <w:pPr>
              <w:widowControl/>
              <w:spacing w:line="0" w:lineRule="atLeast"/>
              <w:ind w:firstLine="240" w:firstLineChars="100"/>
              <w:jc w:val="left"/>
              <w:rPr>
                <w:rFonts w:ascii="Arial" w:hAnsi="Calibri"/>
                <w:sz w:val="24"/>
                <w:szCs w:val="22"/>
              </w:rPr>
            </w:pPr>
            <w:r>
              <w:rPr>
                <w:rFonts w:ascii="Arial" w:hAnsi="Calibri"/>
                <w:sz w:val="24"/>
                <w:szCs w:val="22"/>
              </w:rPr>
              <w:t>坟墓</w:t>
            </w:r>
          </w:p>
        </w:tc>
        <w:tc>
          <w:tcPr>
            <w:tcW w:w="4296" w:type="dxa"/>
            <w:shd w:val="clear" w:color="auto" w:fill="auto"/>
          </w:tcPr>
          <w:p w14:paraId="3E818334">
            <w:pPr>
              <w:widowControl/>
              <w:spacing w:line="0" w:lineRule="atLeast"/>
              <w:jc w:val="center"/>
              <w:rPr>
                <w:rFonts w:ascii="Arial" w:hAnsi="Calibri"/>
                <w:sz w:val="24"/>
                <w:szCs w:val="22"/>
              </w:rPr>
            </w:pPr>
            <w:r>
              <w:rPr>
                <w:rFonts w:ascii="Arial" w:hAnsi="Calibri"/>
                <w:sz w:val="24"/>
                <w:szCs w:val="22"/>
              </w:rPr>
              <w:t>普通土堆坟</w:t>
            </w:r>
          </w:p>
        </w:tc>
        <w:tc>
          <w:tcPr>
            <w:tcW w:w="1841" w:type="dxa"/>
            <w:shd w:val="clear" w:color="auto" w:fill="auto"/>
          </w:tcPr>
          <w:p w14:paraId="66C8F1B1">
            <w:pPr>
              <w:widowControl/>
              <w:spacing w:line="0" w:lineRule="atLeast"/>
              <w:jc w:val="center"/>
              <w:rPr>
                <w:rFonts w:ascii="Arial" w:hAnsi="Calibri"/>
                <w:sz w:val="24"/>
                <w:szCs w:val="22"/>
              </w:rPr>
            </w:pPr>
            <w:r>
              <w:rPr>
                <w:rFonts w:ascii="Arial" w:hAnsi="Calibri"/>
                <w:sz w:val="24"/>
                <w:szCs w:val="22"/>
              </w:rPr>
              <w:t>座</w:t>
            </w:r>
          </w:p>
        </w:tc>
        <w:tc>
          <w:tcPr>
            <w:tcW w:w="2454" w:type="dxa"/>
            <w:shd w:val="clear" w:color="auto" w:fill="auto"/>
          </w:tcPr>
          <w:p w14:paraId="5869FA80">
            <w:pPr>
              <w:widowControl/>
              <w:spacing w:line="0" w:lineRule="atLeast"/>
              <w:jc w:val="center"/>
              <w:rPr>
                <w:rFonts w:ascii="Arial" w:hAnsi="Calibri"/>
                <w:sz w:val="24"/>
                <w:szCs w:val="22"/>
              </w:rPr>
            </w:pPr>
            <w:r>
              <w:rPr>
                <w:rFonts w:hint="eastAsia" w:ascii="Arial" w:hAnsi="Calibri"/>
                <w:sz w:val="24"/>
                <w:szCs w:val="22"/>
              </w:rPr>
              <w:t>8100</w:t>
            </w:r>
          </w:p>
        </w:tc>
      </w:tr>
      <w:tr w14:paraId="3C491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228" w:type="dxa"/>
            <w:vMerge w:val="continue"/>
            <w:shd w:val="clear" w:color="auto" w:fill="auto"/>
          </w:tcPr>
          <w:p w14:paraId="30056B70">
            <w:pPr>
              <w:widowControl/>
              <w:spacing w:line="0" w:lineRule="atLeast"/>
              <w:jc w:val="left"/>
              <w:rPr>
                <w:rFonts w:ascii="Arial" w:hAnsi="Calibri"/>
                <w:sz w:val="24"/>
                <w:szCs w:val="22"/>
              </w:rPr>
            </w:pPr>
          </w:p>
        </w:tc>
        <w:tc>
          <w:tcPr>
            <w:tcW w:w="1840" w:type="dxa"/>
            <w:vMerge w:val="continue"/>
            <w:shd w:val="clear" w:color="auto" w:fill="auto"/>
          </w:tcPr>
          <w:p w14:paraId="24BE5A5D">
            <w:pPr>
              <w:widowControl/>
              <w:spacing w:line="0" w:lineRule="atLeast"/>
              <w:jc w:val="left"/>
              <w:rPr>
                <w:rFonts w:ascii="Arial" w:hAnsi="Calibri"/>
                <w:sz w:val="24"/>
                <w:szCs w:val="22"/>
              </w:rPr>
            </w:pPr>
          </w:p>
        </w:tc>
        <w:tc>
          <w:tcPr>
            <w:tcW w:w="4296" w:type="dxa"/>
            <w:shd w:val="clear" w:color="auto" w:fill="auto"/>
          </w:tcPr>
          <w:p w14:paraId="267F1867">
            <w:pPr>
              <w:widowControl/>
              <w:spacing w:line="0" w:lineRule="atLeast"/>
              <w:jc w:val="center"/>
              <w:rPr>
                <w:rFonts w:ascii="Arial" w:hAnsi="Calibri"/>
                <w:sz w:val="24"/>
                <w:szCs w:val="22"/>
              </w:rPr>
            </w:pPr>
            <w:r>
              <w:rPr>
                <w:rFonts w:ascii="Arial" w:hAnsi="Calibri"/>
                <w:sz w:val="24"/>
                <w:szCs w:val="22"/>
              </w:rPr>
              <w:t>砖、石、水泥修砌</w:t>
            </w:r>
          </w:p>
        </w:tc>
        <w:tc>
          <w:tcPr>
            <w:tcW w:w="1841" w:type="dxa"/>
            <w:shd w:val="clear" w:color="auto" w:fill="auto"/>
          </w:tcPr>
          <w:p w14:paraId="032EFCD1">
            <w:pPr>
              <w:widowControl/>
              <w:spacing w:line="0" w:lineRule="atLeast"/>
              <w:jc w:val="center"/>
              <w:rPr>
                <w:rFonts w:ascii="Arial" w:hAnsi="Calibri"/>
                <w:sz w:val="24"/>
                <w:szCs w:val="22"/>
              </w:rPr>
            </w:pPr>
            <w:r>
              <w:rPr>
                <w:rFonts w:ascii="Arial" w:hAnsi="Calibri"/>
                <w:sz w:val="24"/>
                <w:szCs w:val="22"/>
              </w:rPr>
              <w:t>座</w:t>
            </w:r>
          </w:p>
        </w:tc>
        <w:tc>
          <w:tcPr>
            <w:tcW w:w="2454" w:type="dxa"/>
            <w:shd w:val="clear" w:color="auto" w:fill="auto"/>
          </w:tcPr>
          <w:p w14:paraId="193057F3">
            <w:pPr>
              <w:widowControl/>
              <w:spacing w:line="0" w:lineRule="atLeast"/>
              <w:jc w:val="center"/>
              <w:rPr>
                <w:rFonts w:ascii="Arial" w:hAnsi="Calibri"/>
                <w:sz w:val="24"/>
                <w:szCs w:val="22"/>
              </w:rPr>
            </w:pPr>
            <w:r>
              <w:rPr>
                <w:rFonts w:hint="eastAsia" w:ascii="Arial" w:hAnsi="Calibri"/>
                <w:sz w:val="24"/>
                <w:szCs w:val="22"/>
              </w:rPr>
              <w:t>10100</w:t>
            </w:r>
          </w:p>
        </w:tc>
      </w:tr>
      <w:tr w14:paraId="47C8D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228" w:type="dxa"/>
            <w:vMerge w:val="continue"/>
            <w:shd w:val="clear" w:color="auto" w:fill="auto"/>
          </w:tcPr>
          <w:p w14:paraId="73175EA0">
            <w:pPr>
              <w:widowControl/>
              <w:spacing w:line="0" w:lineRule="atLeast"/>
              <w:jc w:val="left"/>
              <w:rPr>
                <w:rFonts w:ascii="Arial" w:hAnsi="Calibri"/>
                <w:sz w:val="24"/>
                <w:szCs w:val="22"/>
              </w:rPr>
            </w:pPr>
          </w:p>
        </w:tc>
        <w:tc>
          <w:tcPr>
            <w:tcW w:w="1840" w:type="dxa"/>
            <w:vMerge w:val="continue"/>
            <w:shd w:val="clear" w:color="auto" w:fill="auto"/>
          </w:tcPr>
          <w:p w14:paraId="1BCA0574">
            <w:pPr>
              <w:widowControl/>
              <w:spacing w:line="0" w:lineRule="atLeast"/>
              <w:jc w:val="left"/>
              <w:rPr>
                <w:rFonts w:ascii="Arial" w:hAnsi="Calibri"/>
                <w:sz w:val="24"/>
                <w:szCs w:val="22"/>
              </w:rPr>
            </w:pPr>
          </w:p>
        </w:tc>
        <w:tc>
          <w:tcPr>
            <w:tcW w:w="4296" w:type="dxa"/>
            <w:shd w:val="clear" w:color="auto" w:fill="auto"/>
          </w:tcPr>
          <w:p w14:paraId="30AA25A8">
            <w:pPr>
              <w:widowControl/>
              <w:spacing w:line="0" w:lineRule="atLeast"/>
              <w:jc w:val="left"/>
              <w:rPr>
                <w:rFonts w:ascii="Arial" w:hAnsi="Calibri"/>
                <w:sz w:val="24"/>
                <w:szCs w:val="22"/>
              </w:rPr>
            </w:pPr>
            <w:r>
              <w:rPr>
                <w:rFonts w:ascii="Arial" w:hAnsi="Calibri"/>
                <w:sz w:val="24"/>
                <w:szCs w:val="22"/>
              </w:rPr>
              <w:t>砖、石、水泥修砌加有花岗石、其他材料刻成的墓碑</w:t>
            </w:r>
          </w:p>
        </w:tc>
        <w:tc>
          <w:tcPr>
            <w:tcW w:w="1841" w:type="dxa"/>
            <w:shd w:val="clear" w:color="auto" w:fill="auto"/>
          </w:tcPr>
          <w:p w14:paraId="3B0B2264">
            <w:pPr>
              <w:widowControl/>
              <w:spacing w:line="0" w:lineRule="atLeast"/>
              <w:jc w:val="center"/>
              <w:rPr>
                <w:rFonts w:ascii="Arial" w:hAnsi="Calibri"/>
                <w:sz w:val="24"/>
                <w:szCs w:val="22"/>
              </w:rPr>
            </w:pPr>
            <w:r>
              <w:rPr>
                <w:rFonts w:ascii="Arial" w:hAnsi="Calibri"/>
                <w:sz w:val="24"/>
                <w:szCs w:val="22"/>
              </w:rPr>
              <w:t>座</w:t>
            </w:r>
          </w:p>
        </w:tc>
        <w:tc>
          <w:tcPr>
            <w:tcW w:w="2454" w:type="dxa"/>
            <w:shd w:val="clear" w:color="auto" w:fill="auto"/>
          </w:tcPr>
          <w:p w14:paraId="173F4E7A">
            <w:pPr>
              <w:widowControl/>
              <w:spacing w:line="0" w:lineRule="atLeast"/>
              <w:jc w:val="center"/>
              <w:rPr>
                <w:rFonts w:ascii="Arial" w:hAnsi="Calibri"/>
                <w:sz w:val="24"/>
                <w:szCs w:val="22"/>
              </w:rPr>
            </w:pPr>
            <w:r>
              <w:rPr>
                <w:rFonts w:hint="eastAsia" w:ascii="Arial" w:hAnsi="Calibri"/>
                <w:sz w:val="24"/>
                <w:szCs w:val="22"/>
              </w:rPr>
              <w:t>12200</w:t>
            </w:r>
          </w:p>
        </w:tc>
      </w:tr>
      <w:tr w14:paraId="7C2BE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28" w:type="dxa"/>
            <w:vMerge w:val="restart"/>
            <w:shd w:val="clear" w:color="auto" w:fill="auto"/>
          </w:tcPr>
          <w:p w14:paraId="1CDEE959">
            <w:pPr>
              <w:widowControl/>
              <w:spacing w:line="0" w:lineRule="atLeast"/>
              <w:jc w:val="center"/>
              <w:rPr>
                <w:rFonts w:ascii="Arial" w:hAnsi="Calibri"/>
                <w:sz w:val="24"/>
                <w:szCs w:val="22"/>
              </w:rPr>
            </w:pPr>
          </w:p>
          <w:p w14:paraId="558EFB22">
            <w:pPr>
              <w:widowControl/>
              <w:spacing w:line="0" w:lineRule="atLeast"/>
              <w:jc w:val="center"/>
              <w:rPr>
                <w:rFonts w:ascii="Arial" w:hAnsi="Calibri"/>
                <w:sz w:val="24"/>
                <w:szCs w:val="22"/>
              </w:rPr>
            </w:pPr>
          </w:p>
          <w:p w14:paraId="6CF793BD">
            <w:pPr>
              <w:widowControl/>
              <w:spacing w:line="0" w:lineRule="atLeast"/>
              <w:jc w:val="center"/>
              <w:rPr>
                <w:rFonts w:ascii="Arial" w:hAnsi="Calibri"/>
                <w:sz w:val="24"/>
                <w:szCs w:val="22"/>
              </w:rPr>
            </w:pPr>
            <w:r>
              <w:rPr>
                <w:rFonts w:hint="eastAsia" w:ascii="Arial" w:hAnsi="Calibri"/>
                <w:sz w:val="24"/>
                <w:szCs w:val="22"/>
              </w:rPr>
              <w:t>10</w:t>
            </w:r>
          </w:p>
          <w:p w14:paraId="32325F23">
            <w:pPr>
              <w:widowControl/>
              <w:spacing w:line="0" w:lineRule="atLeast"/>
              <w:jc w:val="center"/>
              <w:rPr>
                <w:rFonts w:ascii="Arial" w:hAnsi="Calibri"/>
                <w:sz w:val="24"/>
                <w:szCs w:val="22"/>
              </w:rPr>
            </w:pPr>
          </w:p>
        </w:tc>
        <w:tc>
          <w:tcPr>
            <w:tcW w:w="1840" w:type="dxa"/>
            <w:vMerge w:val="restart"/>
            <w:shd w:val="clear" w:color="auto" w:fill="auto"/>
          </w:tcPr>
          <w:p w14:paraId="0AD6FA4E">
            <w:pPr>
              <w:widowControl/>
              <w:spacing w:line="0" w:lineRule="atLeast"/>
              <w:jc w:val="center"/>
              <w:rPr>
                <w:rFonts w:ascii="Arial" w:hAnsi="Calibri"/>
                <w:sz w:val="24"/>
                <w:szCs w:val="22"/>
              </w:rPr>
            </w:pPr>
          </w:p>
          <w:p w14:paraId="73249C02">
            <w:pPr>
              <w:widowControl/>
              <w:spacing w:line="0" w:lineRule="atLeast"/>
              <w:ind w:firstLine="240" w:firstLineChars="100"/>
              <w:rPr>
                <w:rFonts w:ascii="Arial" w:hAnsi="Calibri"/>
                <w:sz w:val="24"/>
                <w:szCs w:val="22"/>
              </w:rPr>
            </w:pPr>
          </w:p>
          <w:p w14:paraId="201EBDA1">
            <w:pPr>
              <w:widowControl/>
              <w:spacing w:line="0" w:lineRule="atLeast"/>
              <w:ind w:firstLine="240" w:firstLineChars="100"/>
              <w:rPr>
                <w:rFonts w:ascii="Arial" w:hAnsi="Calibri"/>
                <w:sz w:val="24"/>
                <w:szCs w:val="22"/>
              </w:rPr>
            </w:pPr>
            <w:r>
              <w:rPr>
                <w:rFonts w:ascii="Arial" w:hAnsi="Calibri"/>
                <w:sz w:val="24"/>
                <w:szCs w:val="22"/>
              </w:rPr>
              <w:t>水管</w:t>
            </w:r>
          </w:p>
        </w:tc>
        <w:tc>
          <w:tcPr>
            <w:tcW w:w="4296" w:type="dxa"/>
            <w:shd w:val="clear" w:color="auto" w:fill="auto"/>
          </w:tcPr>
          <w:p w14:paraId="131C28CD">
            <w:pPr>
              <w:widowControl/>
              <w:spacing w:line="0" w:lineRule="atLeast"/>
              <w:jc w:val="center"/>
              <w:rPr>
                <w:rFonts w:ascii="Arial" w:hAnsi="Calibri"/>
                <w:sz w:val="24"/>
                <w:szCs w:val="22"/>
              </w:rPr>
            </w:pPr>
            <w:r>
              <w:rPr>
                <w:rFonts w:ascii="Arial" w:hAnsi="Calibri"/>
                <w:sz w:val="24"/>
                <w:szCs w:val="22"/>
              </w:rPr>
              <w:t>钢管</w:t>
            </w:r>
          </w:p>
        </w:tc>
        <w:tc>
          <w:tcPr>
            <w:tcW w:w="1841" w:type="dxa"/>
            <w:shd w:val="clear" w:color="auto" w:fill="auto"/>
          </w:tcPr>
          <w:p w14:paraId="5F818158">
            <w:pPr>
              <w:widowControl/>
              <w:spacing w:line="0" w:lineRule="atLeast"/>
              <w:jc w:val="center"/>
              <w:rPr>
                <w:rFonts w:ascii="Arial" w:hAnsi="Calibri"/>
                <w:sz w:val="24"/>
                <w:szCs w:val="22"/>
              </w:rPr>
            </w:pPr>
            <w:r>
              <w:rPr>
                <w:rFonts w:ascii="Arial" w:hAnsi="Calibri"/>
                <w:sz w:val="24"/>
                <w:szCs w:val="22"/>
              </w:rPr>
              <w:t>米</w:t>
            </w:r>
          </w:p>
        </w:tc>
        <w:tc>
          <w:tcPr>
            <w:tcW w:w="2454" w:type="dxa"/>
            <w:shd w:val="clear" w:color="auto" w:fill="auto"/>
          </w:tcPr>
          <w:p w14:paraId="6AB8AAC4">
            <w:pPr>
              <w:widowControl/>
              <w:spacing w:line="0" w:lineRule="atLeast"/>
              <w:jc w:val="center"/>
              <w:rPr>
                <w:rFonts w:ascii="Arial" w:hAnsi="Calibri"/>
                <w:sz w:val="24"/>
                <w:szCs w:val="22"/>
              </w:rPr>
            </w:pPr>
            <w:r>
              <w:rPr>
                <w:rFonts w:hint="eastAsia" w:ascii="Arial" w:hAnsi="Calibri"/>
                <w:sz w:val="24"/>
                <w:szCs w:val="22"/>
              </w:rPr>
              <w:t>50</w:t>
            </w:r>
          </w:p>
        </w:tc>
      </w:tr>
      <w:tr w14:paraId="37EAD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228" w:type="dxa"/>
            <w:vMerge w:val="continue"/>
            <w:shd w:val="clear" w:color="auto" w:fill="auto"/>
          </w:tcPr>
          <w:p w14:paraId="7372EB3A">
            <w:pPr>
              <w:widowControl/>
              <w:spacing w:line="0" w:lineRule="atLeast"/>
              <w:jc w:val="center"/>
              <w:rPr>
                <w:rFonts w:ascii="Arial" w:hAnsi="Calibri"/>
                <w:sz w:val="24"/>
                <w:szCs w:val="22"/>
              </w:rPr>
            </w:pPr>
          </w:p>
        </w:tc>
        <w:tc>
          <w:tcPr>
            <w:tcW w:w="1840" w:type="dxa"/>
            <w:vMerge w:val="continue"/>
            <w:shd w:val="clear" w:color="auto" w:fill="auto"/>
          </w:tcPr>
          <w:p w14:paraId="401B7912">
            <w:pPr>
              <w:widowControl/>
              <w:spacing w:line="0" w:lineRule="atLeast"/>
              <w:jc w:val="center"/>
              <w:rPr>
                <w:rFonts w:ascii="Arial" w:hAnsi="Calibri"/>
                <w:sz w:val="24"/>
                <w:szCs w:val="22"/>
              </w:rPr>
            </w:pPr>
          </w:p>
        </w:tc>
        <w:tc>
          <w:tcPr>
            <w:tcW w:w="4296" w:type="dxa"/>
            <w:shd w:val="clear" w:color="auto" w:fill="auto"/>
          </w:tcPr>
          <w:p w14:paraId="1618F622">
            <w:pPr>
              <w:widowControl/>
              <w:spacing w:line="0" w:lineRule="atLeast"/>
              <w:jc w:val="center"/>
              <w:rPr>
                <w:rFonts w:ascii="Arial" w:hAnsi="Calibri"/>
                <w:sz w:val="24"/>
                <w:szCs w:val="22"/>
              </w:rPr>
            </w:pPr>
            <w:r>
              <w:rPr>
                <w:rFonts w:hint="eastAsia" w:ascii="Arial" w:hAnsi="Calibri"/>
                <w:sz w:val="24"/>
                <w:szCs w:val="22"/>
              </w:rPr>
              <w:t>PE管</w:t>
            </w:r>
          </w:p>
        </w:tc>
        <w:tc>
          <w:tcPr>
            <w:tcW w:w="1841" w:type="dxa"/>
            <w:shd w:val="clear" w:color="auto" w:fill="auto"/>
          </w:tcPr>
          <w:p w14:paraId="17D85D37">
            <w:pPr>
              <w:widowControl/>
              <w:spacing w:line="0" w:lineRule="atLeast"/>
              <w:jc w:val="center"/>
              <w:rPr>
                <w:rFonts w:ascii="Arial" w:hAnsi="Calibri"/>
                <w:sz w:val="24"/>
                <w:szCs w:val="22"/>
              </w:rPr>
            </w:pPr>
            <w:r>
              <w:rPr>
                <w:rFonts w:ascii="Arial" w:hAnsi="Calibri"/>
                <w:sz w:val="24"/>
                <w:szCs w:val="22"/>
              </w:rPr>
              <w:t>米</w:t>
            </w:r>
          </w:p>
        </w:tc>
        <w:tc>
          <w:tcPr>
            <w:tcW w:w="2454" w:type="dxa"/>
            <w:shd w:val="clear" w:color="auto" w:fill="auto"/>
          </w:tcPr>
          <w:p w14:paraId="4DE6AFFE">
            <w:pPr>
              <w:widowControl/>
              <w:spacing w:line="0" w:lineRule="atLeast"/>
              <w:jc w:val="center"/>
              <w:rPr>
                <w:rFonts w:ascii="Arial" w:hAnsi="Calibri"/>
                <w:sz w:val="24"/>
                <w:szCs w:val="22"/>
              </w:rPr>
            </w:pPr>
            <w:r>
              <w:rPr>
                <w:rFonts w:hint="eastAsia" w:ascii="Arial" w:hAnsi="Calibri"/>
                <w:sz w:val="24"/>
                <w:szCs w:val="22"/>
              </w:rPr>
              <w:t>10</w:t>
            </w:r>
          </w:p>
        </w:tc>
      </w:tr>
      <w:tr w14:paraId="1258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228" w:type="dxa"/>
            <w:shd w:val="clear" w:color="auto" w:fill="auto"/>
          </w:tcPr>
          <w:p w14:paraId="52BBA932">
            <w:pPr>
              <w:widowControl/>
              <w:spacing w:line="0" w:lineRule="atLeast"/>
              <w:jc w:val="center"/>
              <w:rPr>
                <w:rFonts w:ascii="Arial" w:hAnsi="Calibri"/>
                <w:sz w:val="24"/>
                <w:szCs w:val="22"/>
              </w:rPr>
            </w:pPr>
            <w:r>
              <w:rPr>
                <w:rFonts w:hint="eastAsia" w:ascii="Arial" w:hAnsi="Calibri"/>
                <w:sz w:val="24"/>
                <w:szCs w:val="22"/>
              </w:rPr>
              <w:t>11</w:t>
            </w:r>
          </w:p>
        </w:tc>
        <w:tc>
          <w:tcPr>
            <w:tcW w:w="1840" w:type="dxa"/>
            <w:shd w:val="clear" w:color="auto" w:fill="auto"/>
          </w:tcPr>
          <w:p w14:paraId="29A88314">
            <w:pPr>
              <w:widowControl/>
              <w:spacing w:line="0" w:lineRule="atLeast"/>
              <w:jc w:val="center"/>
              <w:rPr>
                <w:rFonts w:ascii="Arial" w:hAnsi="Calibri"/>
                <w:sz w:val="24"/>
                <w:szCs w:val="22"/>
              </w:rPr>
            </w:pPr>
            <w:r>
              <w:rPr>
                <w:rFonts w:ascii="Arial" w:hAnsi="Calibri"/>
                <w:sz w:val="24"/>
                <w:szCs w:val="22"/>
              </w:rPr>
              <w:t>沼气池</w:t>
            </w:r>
          </w:p>
        </w:tc>
        <w:tc>
          <w:tcPr>
            <w:tcW w:w="4296" w:type="dxa"/>
            <w:shd w:val="clear" w:color="auto" w:fill="auto"/>
          </w:tcPr>
          <w:p w14:paraId="66459CAA">
            <w:pPr>
              <w:widowControl/>
              <w:spacing w:line="0" w:lineRule="atLeast"/>
              <w:jc w:val="center"/>
              <w:rPr>
                <w:rFonts w:ascii="Arial" w:hAnsi="Calibri"/>
                <w:sz w:val="24"/>
                <w:szCs w:val="22"/>
              </w:rPr>
            </w:pPr>
            <w:r>
              <w:rPr>
                <w:rFonts w:ascii="Arial" w:hAnsi="Calibri"/>
                <w:sz w:val="24"/>
                <w:szCs w:val="22"/>
              </w:rPr>
              <w:t>产气</w:t>
            </w:r>
          </w:p>
        </w:tc>
        <w:tc>
          <w:tcPr>
            <w:tcW w:w="1841" w:type="dxa"/>
            <w:shd w:val="clear" w:color="auto" w:fill="auto"/>
          </w:tcPr>
          <w:p w14:paraId="736CE7F2">
            <w:pPr>
              <w:widowControl/>
              <w:spacing w:line="0" w:lineRule="atLeast"/>
              <w:jc w:val="center"/>
              <w:rPr>
                <w:rFonts w:ascii="Arial" w:hAnsi="Calibri"/>
                <w:sz w:val="24"/>
                <w:szCs w:val="22"/>
              </w:rPr>
            </w:pPr>
            <w:r>
              <w:rPr>
                <w:rFonts w:ascii="Arial" w:hAnsi="Calibri"/>
                <w:sz w:val="24"/>
                <w:szCs w:val="22"/>
              </w:rPr>
              <w:t>口</w:t>
            </w:r>
          </w:p>
        </w:tc>
        <w:tc>
          <w:tcPr>
            <w:tcW w:w="2454" w:type="dxa"/>
            <w:shd w:val="clear" w:color="auto" w:fill="auto"/>
          </w:tcPr>
          <w:p w14:paraId="0F8A7C37">
            <w:pPr>
              <w:widowControl/>
              <w:spacing w:line="0" w:lineRule="atLeast"/>
              <w:jc w:val="center"/>
              <w:rPr>
                <w:rFonts w:ascii="Arial" w:hAnsi="Calibri"/>
                <w:sz w:val="24"/>
                <w:szCs w:val="22"/>
              </w:rPr>
            </w:pPr>
            <w:r>
              <w:rPr>
                <w:rFonts w:hint="eastAsia" w:ascii="Arial" w:hAnsi="Calibri"/>
                <w:sz w:val="24"/>
                <w:szCs w:val="22"/>
              </w:rPr>
              <w:t>5200</w:t>
            </w:r>
          </w:p>
        </w:tc>
      </w:tr>
      <w:tr w14:paraId="75C0C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228" w:type="dxa"/>
            <w:vMerge w:val="restart"/>
            <w:shd w:val="clear" w:color="auto" w:fill="auto"/>
          </w:tcPr>
          <w:p w14:paraId="67D81FE6">
            <w:pPr>
              <w:widowControl/>
              <w:spacing w:line="0" w:lineRule="atLeast"/>
              <w:jc w:val="center"/>
              <w:rPr>
                <w:rFonts w:ascii="Arial" w:hAnsi="Calibri"/>
                <w:sz w:val="24"/>
                <w:szCs w:val="22"/>
              </w:rPr>
            </w:pPr>
          </w:p>
          <w:p w14:paraId="7AA9DD4A">
            <w:pPr>
              <w:widowControl/>
              <w:spacing w:line="0" w:lineRule="atLeast"/>
              <w:jc w:val="center"/>
              <w:rPr>
                <w:rFonts w:ascii="Arial" w:hAnsi="Calibri"/>
                <w:sz w:val="24"/>
                <w:szCs w:val="22"/>
              </w:rPr>
            </w:pPr>
            <w:r>
              <w:rPr>
                <w:rFonts w:hint="eastAsia" w:ascii="Arial" w:hAnsi="Calibri"/>
                <w:sz w:val="24"/>
                <w:szCs w:val="22"/>
              </w:rPr>
              <w:t>12</w:t>
            </w:r>
          </w:p>
        </w:tc>
        <w:tc>
          <w:tcPr>
            <w:tcW w:w="1840" w:type="dxa"/>
            <w:vMerge w:val="restart"/>
            <w:shd w:val="clear" w:color="auto" w:fill="auto"/>
          </w:tcPr>
          <w:p w14:paraId="28609EB6">
            <w:pPr>
              <w:widowControl/>
              <w:spacing w:line="0" w:lineRule="atLeast"/>
              <w:jc w:val="center"/>
              <w:rPr>
                <w:rFonts w:ascii="Arial" w:hAnsi="Calibri"/>
                <w:sz w:val="24"/>
                <w:szCs w:val="22"/>
              </w:rPr>
            </w:pPr>
          </w:p>
          <w:p w14:paraId="6E991D3C">
            <w:pPr>
              <w:widowControl/>
              <w:spacing w:line="0" w:lineRule="atLeast"/>
              <w:rPr>
                <w:rFonts w:ascii="Arial" w:hAnsi="Calibri"/>
                <w:sz w:val="24"/>
                <w:szCs w:val="22"/>
              </w:rPr>
            </w:pPr>
            <w:r>
              <w:rPr>
                <w:rFonts w:ascii="Arial" w:hAnsi="Calibri"/>
                <w:sz w:val="24"/>
                <w:szCs w:val="22"/>
              </w:rPr>
              <w:t>排灌沟渠</w:t>
            </w:r>
          </w:p>
        </w:tc>
        <w:tc>
          <w:tcPr>
            <w:tcW w:w="4296" w:type="dxa"/>
            <w:shd w:val="clear" w:color="auto" w:fill="auto"/>
          </w:tcPr>
          <w:p w14:paraId="0A870C92">
            <w:pPr>
              <w:widowControl/>
              <w:spacing w:line="0" w:lineRule="atLeast"/>
              <w:jc w:val="center"/>
              <w:rPr>
                <w:rFonts w:ascii="Arial" w:hAnsi="Calibri"/>
                <w:sz w:val="24"/>
                <w:szCs w:val="22"/>
              </w:rPr>
            </w:pPr>
            <w:r>
              <w:rPr>
                <w:rFonts w:ascii="Arial" w:hAnsi="Calibri"/>
                <w:sz w:val="24"/>
                <w:szCs w:val="22"/>
              </w:rPr>
              <w:t>衬砌</w:t>
            </w:r>
          </w:p>
        </w:tc>
        <w:tc>
          <w:tcPr>
            <w:tcW w:w="1841" w:type="dxa"/>
            <w:shd w:val="clear" w:color="auto" w:fill="auto"/>
          </w:tcPr>
          <w:p w14:paraId="625EE5B5">
            <w:pPr>
              <w:widowControl/>
              <w:spacing w:line="0" w:lineRule="atLeast"/>
              <w:jc w:val="center"/>
              <w:rPr>
                <w:rFonts w:ascii="Arial" w:hAnsi="Calibri"/>
                <w:sz w:val="24"/>
                <w:szCs w:val="22"/>
              </w:rPr>
            </w:pPr>
            <w:r>
              <w:rPr>
                <w:rFonts w:ascii="Arial" w:hAnsi="Calibri"/>
                <w:sz w:val="24"/>
                <w:szCs w:val="22"/>
              </w:rPr>
              <w:t>元</w:t>
            </w:r>
            <w:r>
              <w:rPr>
                <w:rFonts w:hint="eastAsia" w:ascii="Arial" w:hAnsi="Calibri"/>
                <w:sz w:val="24"/>
                <w:szCs w:val="22"/>
              </w:rPr>
              <w:t>/平方米</w:t>
            </w:r>
          </w:p>
        </w:tc>
        <w:tc>
          <w:tcPr>
            <w:tcW w:w="2454" w:type="dxa"/>
            <w:shd w:val="clear" w:color="auto" w:fill="auto"/>
          </w:tcPr>
          <w:p w14:paraId="7225FDC1">
            <w:pPr>
              <w:widowControl/>
              <w:spacing w:line="0" w:lineRule="atLeast"/>
              <w:jc w:val="center"/>
              <w:rPr>
                <w:rFonts w:ascii="Arial" w:hAnsi="Calibri"/>
                <w:sz w:val="24"/>
                <w:szCs w:val="22"/>
              </w:rPr>
            </w:pPr>
            <w:r>
              <w:rPr>
                <w:rFonts w:hint="eastAsia" w:ascii="Arial" w:hAnsi="Calibri"/>
                <w:sz w:val="24"/>
                <w:szCs w:val="22"/>
              </w:rPr>
              <w:t>250</w:t>
            </w:r>
          </w:p>
        </w:tc>
      </w:tr>
      <w:tr w14:paraId="00644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228" w:type="dxa"/>
            <w:vMerge w:val="continue"/>
            <w:shd w:val="clear" w:color="auto" w:fill="auto"/>
          </w:tcPr>
          <w:p w14:paraId="3879A8CD">
            <w:pPr>
              <w:widowControl/>
              <w:spacing w:line="0" w:lineRule="atLeast"/>
              <w:jc w:val="center"/>
              <w:rPr>
                <w:rFonts w:ascii="Arial" w:hAnsi="Calibri"/>
                <w:sz w:val="24"/>
                <w:szCs w:val="22"/>
              </w:rPr>
            </w:pPr>
          </w:p>
        </w:tc>
        <w:tc>
          <w:tcPr>
            <w:tcW w:w="1840" w:type="dxa"/>
            <w:vMerge w:val="continue"/>
            <w:shd w:val="clear" w:color="auto" w:fill="auto"/>
          </w:tcPr>
          <w:p w14:paraId="44761961">
            <w:pPr>
              <w:widowControl/>
              <w:spacing w:line="0" w:lineRule="atLeast"/>
              <w:jc w:val="center"/>
              <w:rPr>
                <w:rFonts w:ascii="Arial" w:hAnsi="Calibri"/>
                <w:sz w:val="24"/>
                <w:szCs w:val="22"/>
              </w:rPr>
            </w:pPr>
          </w:p>
        </w:tc>
        <w:tc>
          <w:tcPr>
            <w:tcW w:w="4296" w:type="dxa"/>
            <w:shd w:val="clear" w:color="auto" w:fill="auto"/>
          </w:tcPr>
          <w:p w14:paraId="2FBF7D1F">
            <w:pPr>
              <w:widowControl/>
              <w:spacing w:line="0" w:lineRule="atLeast"/>
              <w:jc w:val="center"/>
              <w:rPr>
                <w:rFonts w:ascii="Arial" w:hAnsi="Calibri"/>
                <w:sz w:val="24"/>
                <w:szCs w:val="22"/>
              </w:rPr>
            </w:pPr>
            <w:r>
              <w:rPr>
                <w:rFonts w:ascii="Arial" w:hAnsi="Calibri"/>
                <w:sz w:val="24"/>
                <w:szCs w:val="22"/>
              </w:rPr>
              <w:t>未衬砌</w:t>
            </w:r>
          </w:p>
        </w:tc>
        <w:tc>
          <w:tcPr>
            <w:tcW w:w="1841" w:type="dxa"/>
            <w:shd w:val="clear" w:color="auto" w:fill="auto"/>
          </w:tcPr>
          <w:p w14:paraId="4A0F9CD9">
            <w:pPr>
              <w:widowControl/>
              <w:spacing w:line="0" w:lineRule="atLeast"/>
              <w:jc w:val="center"/>
              <w:rPr>
                <w:rFonts w:ascii="Arial" w:hAnsi="Calibri"/>
                <w:sz w:val="24"/>
                <w:szCs w:val="22"/>
              </w:rPr>
            </w:pPr>
            <w:r>
              <w:rPr>
                <w:rFonts w:ascii="Arial" w:hAnsi="Calibri"/>
                <w:sz w:val="24"/>
                <w:szCs w:val="22"/>
              </w:rPr>
              <w:t>元</w:t>
            </w:r>
            <w:r>
              <w:rPr>
                <w:rFonts w:hint="eastAsia" w:ascii="Arial" w:hAnsi="Calibri"/>
                <w:sz w:val="24"/>
                <w:szCs w:val="22"/>
              </w:rPr>
              <w:t>/平方米</w:t>
            </w:r>
          </w:p>
        </w:tc>
        <w:tc>
          <w:tcPr>
            <w:tcW w:w="2454" w:type="dxa"/>
            <w:shd w:val="clear" w:color="auto" w:fill="auto"/>
          </w:tcPr>
          <w:p w14:paraId="2058B0F6">
            <w:pPr>
              <w:widowControl/>
              <w:spacing w:line="0" w:lineRule="atLeast"/>
              <w:jc w:val="center"/>
              <w:rPr>
                <w:rFonts w:ascii="Arial" w:hAnsi="Calibri"/>
                <w:sz w:val="24"/>
                <w:szCs w:val="22"/>
              </w:rPr>
            </w:pPr>
            <w:r>
              <w:rPr>
                <w:rFonts w:hint="eastAsia" w:ascii="Arial" w:hAnsi="Calibri"/>
                <w:sz w:val="24"/>
                <w:szCs w:val="22"/>
              </w:rPr>
              <w:t>150</w:t>
            </w:r>
          </w:p>
        </w:tc>
      </w:tr>
      <w:tr w14:paraId="3E1C7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228" w:type="dxa"/>
            <w:vMerge w:val="restart"/>
            <w:shd w:val="clear" w:color="auto" w:fill="auto"/>
          </w:tcPr>
          <w:p w14:paraId="1D25A449">
            <w:pPr>
              <w:widowControl/>
              <w:spacing w:line="0" w:lineRule="atLeast"/>
              <w:jc w:val="center"/>
              <w:rPr>
                <w:rFonts w:ascii="Arial" w:hAnsi="Calibri"/>
                <w:sz w:val="24"/>
                <w:szCs w:val="22"/>
              </w:rPr>
            </w:pPr>
          </w:p>
          <w:p w14:paraId="033C1C72">
            <w:pPr>
              <w:widowControl/>
              <w:spacing w:line="0" w:lineRule="atLeast"/>
              <w:ind w:firstLine="240" w:firstLineChars="100"/>
              <w:rPr>
                <w:rFonts w:ascii="Arial" w:hAnsi="Calibri"/>
                <w:sz w:val="24"/>
                <w:szCs w:val="22"/>
              </w:rPr>
            </w:pPr>
            <w:r>
              <w:rPr>
                <w:rFonts w:hint="eastAsia" w:ascii="Arial" w:hAnsi="Calibri"/>
                <w:sz w:val="24"/>
                <w:szCs w:val="22"/>
              </w:rPr>
              <w:t>13</w:t>
            </w:r>
          </w:p>
        </w:tc>
        <w:tc>
          <w:tcPr>
            <w:tcW w:w="1840" w:type="dxa"/>
            <w:vMerge w:val="restart"/>
            <w:shd w:val="clear" w:color="auto" w:fill="auto"/>
          </w:tcPr>
          <w:p w14:paraId="072C5BFF">
            <w:pPr>
              <w:widowControl/>
              <w:spacing w:line="0" w:lineRule="atLeast"/>
              <w:jc w:val="center"/>
              <w:rPr>
                <w:rFonts w:ascii="Arial" w:hAnsi="Calibri"/>
                <w:sz w:val="24"/>
                <w:szCs w:val="22"/>
              </w:rPr>
            </w:pPr>
            <w:r>
              <w:rPr>
                <w:rFonts w:ascii="Arial" w:hAnsi="Calibri"/>
                <w:sz w:val="24"/>
                <w:szCs w:val="22"/>
              </w:rPr>
              <w:t>大棚（花棚、蔬菜大棚、蘑菇棚等）</w:t>
            </w:r>
          </w:p>
        </w:tc>
        <w:tc>
          <w:tcPr>
            <w:tcW w:w="4296" w:type="dxa"/>
            <w:shd w:val="clear" w:color="auto" w:fill="auto"/>
          </w:tcPr>
          <w:p w14:paraId="1E09EC1A">
            <w:pPr>
              <w:widowControl/>
              <w:spacing w:line="0" w:lineRule="atLeast"/>
              <w:jc w:val="center"/>
              <w:rPr>
                <w:rFonts w:ascii="Arial" w:hAnsi="Calibri"/>
                <w:sz w:val="24"/>
                <w:szCs w:val="22"/>
              </w:rPr>
            </w:pPr>
            <w:r>
              <w:rPr>
                <w:rFonts w:ascii="Arial" w:hAnsi="Calibri"/>
                <w:sz w:val="24"/>
                <w:szCs w:val="22"/>
              </w:rPr>
              <w:t>钢架</w:t>
            </w:r>
          </w:p>
        </w:tc>
        <w:tc>
          <w:tcPr>
            <w:tcW w:w="1841" w:type="dxa"/>
            <w:shd w:val="clear" w:color="auto" w:fill="auto"/>
          </w:tcPr>
          <w:p w14:paraId="074394A8">
            <w:pPr>
              <w:widowControl/>
              <w:spacing w:line="0" w:lineRule="atLeast"/>
              <w:jc w:val="center"/>
              <w:rPr>
                <w:rFonts w:ascii="Arial" w:hAnsi="Calibri"/>
                <w:sz w:val="24"/>
                <w:szCs w:val="22"/>
              </w:rPr>
            </w:pPr>
            <w:r>
              <w:rPr>
                <w:rFonts w:ascii="Arial" w:hAnsi="Calibri"/>
                <w:sz w:val="24"/>
                <w:szCs w:val="22"/>
              </w:rPr>
              <w:t>平方米</w:t>
            </w:r>
          </w:p>
        </w:tc>
        <w:tc>
          <w:tcPr>
            <w:tcW w:w="2454" w:type="dxa"/>
            <w:shd w:val="clear" w:color="auto" w:fill="auto"/>
          </w:tcPr>
          <w:p w14:paraId="71C70273">
            <w:pPr>
              <w:widowControl/>
              <w:spacing w:line="0" w:lineRule="atLeast"/>
              <w:jc w:val="center"/>
              <w:rPr>
                <w:rFonts w:ascii="Arial" w:hAnsi="Calibri"/>
                <w:sz w:val="24"/>
                <w:szCs w:val="22"/>
              </w:rPr>
            </w:pPr>
            <w:r>
              <w:rPr>
                <w:rFonts w:hint="eastAsia" w:ascii="Arial" w:hAnsi="Calibri"/>
                <w:sz w:val="24"/>
                <w:szCs w:val="22"/>
              </w:rPr>
              <w:t>290</w:t>
            </w:r>
          </w:p>
        </w:tc>
      </w:tr>
      <w:tr w14:paraId="6F7E0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228" w:type="dxa"/>
            <w:vMerge w:val="continue"/>
            <w:shd w:val="clear" w:color="auto" w:fill="auto"/>
          </w:tcPr>
          <w:p w14:paraId="34F2BB42">
            <w:pPr>
              <w:widowControl/>
              <w:spacing w:line="0" w:lineRule="atLeast"/>
              <w:jc w:val="center"/>
              <w:rPr>
                <w:rFonts w:ascii="Arial" w:hAnsi="Calibri"/>
                <w:sz w:val="24"/>
                <w:szCs w:val="22"/>
              </w:rPr>
            </w:pPr>
          </w:p>
        </w:tc>
        <w:tc>
          <w:tcPr>
            <w:tcW w:w="1840" w:type="dxa"/>
            <w:vMerge w:val="continue"/>
            <w:shd w:val="clear" w:color="auto" w:fill="auto"/>
          </w:tcPr>
          <w:p w14:paraId="29A929DE">
            <w:pPr>
              <w:widowControl/>
              <w:spacing w:line="0" w:lineRule="atLeast"/>
              <w:jc w:val="center"/>
              <w:rPr>
                <w:rFonts w:ascii="Arial" w:hAnsi="Calibri"/>
                <w:sz w:val="24"/>
                <w:szCs w:val="22"/>
              </w:rPr>
            </w:pPr>
          </w:p>
        </w:tc>
        <w:tc>
          <w:tcPr>
            <w:tcW w:w="4296" w:type="dxa"/>
            <w:shd w:val="clear" w:color="auto" w:fill="auto"/>
          </w:tcPr>
          <w:p w14:paraId="4D671E14">
            <w:pPr>
              <w:widowControl/>
              <w:spacing w:line="0" w:lineRule="atLeast"/>
              <w:jc w:val="center"/>
              <w:rPr>
                <w:rFonts w:ascii="Arial" w:hAnsi="Calibri"/>
                <w:sz w:val="24"/>
                <w:szCs w:val="22"/>
              </w:rPr>
            </w:pPr>
            <w:r>
              <w:rPr>
                <w:rFonts w:ascii="Arial" w:hAnsi="Calibri"/>
                <w:sz w:val="24"/>
                <w:szCs w:val="22"/>
              </w:rPr>
              <w:t>塑钢</w:t>
            </w:r>
          </w:p>
        </w:tc>
        <w:tc>
          <w:tcPr>
            <w:tcW w:w="1841" w:type="dxa"/>
            <w:shd w:val="clear" w:color="auto" w:fill="auto"/>
          </w:tcPr>
          <w:p w14:paraId="5335D206">
            <w:pPr>
              <w:widowControl/>
              <w:spacing w:line="0" w:lineRule="atLeast"/>
              <w:jc w:val="center"/>
              <w:rPr>
                <w:rFonts w:ascii="Arial" w:hAnsi="Calibri"/>
                <w:sz w:val="24"/>
                <w:szCs w:val="22"/>
              </w:rPr>
            </w:pPr>
            <w:r>
              <w:rPr>
                <w:rFonts w:ascii="Arial" w:hAnsi="Calibri"/>
                <w:sz w:val="24"/>
                <w:szCs w:val="22"/>
              </w:rPr>
              <w:t>平方米</w:t>
            </w:r>
          </w:p>
        </w:tc>
        <w:tc>
          <w:tcPr>
            <w:tcW w:w="2454" w:type="dxa"/>
            <w:shd w:val="clear" w:color="auto" w:fill="auto"/>
          </w:tcPr>
          <w:p w14:paraId="29C3166A">
            <w:pPr>
              <w:widowControl/>
              <w:spacing w:line="0" w:lineRule="atLeast"/>
              <w:jc w:val="center"/>
              <w:rPr>
                <w:rFonts w:ascii="Arial" w:hAnsi="Calibri"/>
                <w:sz w:val="24"/>
                <w:szCs w:val="22"/>
              </w:rPr>
            </w:pPr>
            <w:r>
              <w:rPr>
                <w:rFonts w:hint="eastAsia" w:ascii="Arial" w:hAnsi="Calibri"/>
                <w:sz w:val="24"/>
                <w:szCs w:val="22"/>
              </w:rPr>
              <w:t>180</w:t>
            </w:r>
          </w:p>
        </w:tc>
      </w:tr>
    </w:tbl>
    <w:p w14:paraId="1DCB234F">
      <w:pPr>
        <w:widowControl/>
        <w:spacing w:line="0" w:lineRule="atLeast"/>
        <w:jc w:val="left"/>
        <w:rPr>
          <w:rFonts w:ascii="Arial" w:hAnsi="Calibri"/>
          <w:color w:val="FF0000"/>
          <w:sz w:val="2"/>
          <w:szCs w:val="22"/>
        </w:rPr>
      </w:pPr>
      <w:r>
        <w:rPr>
          <w:rFonts w:ascii="Arial" w:hAnsi="Calibri"/>
          <w:color w:val="FF0000"/>
          <w:sz w:val="2"/>
          <w:szCs w:val="22"/>
        </w:rPr>
        <w:br w:type="page"/>
      </w:r>
    </w:p>
    <w:tbl>
      <w:tblPr>
        <w:tblStyle w:val="7"/>
        <w:tblpPr w:leftFromText="180" w:rightFromText="180" w:vertAnchor="page" w:horzAnchor="margin" w:tblpXSpec="center" w:tblpY="1351"/>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353"/>
        <w:gridCol w:w="1276"/>
        <w:gridCol w:w="851"/>
        <w:gridCol w:w="2976"/>
        <w:gridCol w:w="567"/>
        <w:gridCol w:w="1134"/>
        <w:gridCol w:w="567"/>
        <w:gridCol w:w="993"/>
      </w:tblGrid>
      <w:tr w14:paraId="5A747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0173" w:type="dxa"/>
            <w:gridSpan w:val="9"/>
          </w:tcPr>
          <w:p w14:paraId="6790A256">
            <w:pPr>
              <w:widowControl/>
              <w:spacing w:line="0" w:lineRule="atLeast"/>
              <w:jc w:val="center"/>
              <w:rPr>
                <w:rFonts w:ascii="Arial" w:hAnsi="Calibri"/>
                <w:sz w:val="24"/>
              </w:rPr>
            </w:pPr>
            <w:bookmarkStart w:id="6" w:name="br13"/>
            <w:bookmarkEnd w:id="6"/>
            <w:r>
              <w:rPr>
                <w:rFonts w:hint="eastAsia" w:ascii="Arial" w:hAnsi="Calibri"/>
                <w:sz w:val="24"/>
              </w:rPr>
              <w:t>零星林木、成片林木</w:t>
            </w:r>
          </w:p>
        </w:tc>
      </w:tr>
      <w:tr w14:paraId="7C4E4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456" w:type="dxa"/>
            <w:vMerge w:val="restart"/>
            <w:shd w:val="clear" w:color="auto" w:fill="auto"/>
          </w:tcPr>
          <w:p w14:paraId="2AF76203">
            <w:pPr>
              <w:widowControl/>
              <w:spacing w:line="0" w:lineRule="atLeast"/>
              <w:jc w:val="left"/>
              <w:rPr>
                <w:rFonts w:ascii="Arial" w:hAnsi="Calibri"/>
                <w:color w:val="FF0000"/>
                <w:sz w:val="2"/>
                <w:szCs w:val="22"/>
              </w:rPr>
            </w:pPr>
            <w:r>
              <w:rPr>
                <w:rFonts w:hint="eastAsia" w:ascii="Arial" w:hAnsi="Calibri"/>
                <w:color w:val="FF0000"/>
                <w:sz w:val="2"/>
                <w:szCs w:val="22"/>
              </w:rPr>
              <w:t>序号序号</w:t>
            </w:r>
          </w:p>
          <w:p w14:paraId="0B5CA977">
            <w:pPr>
              <w:jc w:val="left"/>
              <w:rPr>
                <w:rFonts w:ascii="Arial" w:hAnsi="Calibri"/>
                <w:sz w:val="24"/>
              </w:rPr>
            </w:pPr>
            <w:r>
              <w:rPr>
                <w:rFonts w:ascii="Arial" w:hAnsi="Calibri"/>
                <w:sz w:val="24"/>
              </w:rPr>
              <w:t>序号</w:t>
            </w:r>
          </w:p>
        </w:tc>
        <w:tc>
          <w:tcPr>
            <w:tcW w:w="6456" w:type="dxa"/>
            <w:gridSpan w:val="4"/>
            <w:shd w:val="clear" w:color="auto" w:fill="auto"/>
          </w:tcPr>
          <w:p w14:paraId="4F11F8A5">
            <w:pPr>
              <w:widowControl/>
              <w:spacing w:line="0" w:lineRule="atLeast"/>
              <w:jc w:val="center"/>
              <w:rPr>
                <w:rFonts w:ascii="Arial" w:hAnsi="Calibri"/>
                <w:sz w:val="24"/>
              </w:rPr>
            </w:pPr>
            <w:r>
              <w:rPr>
                <w:rFonts w:ascii="Arial" w:hAnsi="Calibri"/>
                <w:sz w:val="24"/>
              </w:rPr>
              <w:t>补偿项目</w:t>
            </w:r>
          </w:p>
        </w:tc>
        <w:tc>
          <w:tcPr>
            <w:tcW w:w="1701" w:type="dxa"/>
            <w:gridSpan w:val="2"/>
            <w:shd w:val="clear" w:color="auto" w:fill="auto"/>
          </w:tcPr>
          <w:p w14:paraId="4C8834E3">
            <w:pPr>
              <w:widowControl/>
              <w:spacing w:line="0" w:lineRule="atLeast"/>
              <w:jc w:val="center"/>
              <w:rPr>
                <w:rFonts w:ascii="Arial" w:hAnsi="Calibri"/>
                <w:sz w:val="24"/>
              </w:rPr>
            </w:pPr>
            <w:r>
              <w:rPr>
                <w:rFonts w:ascii="Arial" w:hAnsi="Calibri"/>
                <w:sz w:val="24"/>
              </w:rPr>
              <w:t>零星林木补偿标准（元）</w:t>
            </w:r>
          </w:p>
        </w:tc>
        <w:tc>
          <w:tcPr>
            <w:tcW w:w="1560" w:type="dxa"/>
            <w:gridSpan w:val="2"/>
            <w:shd w:val="clear" w:color="auto" w:fill="auto"/>
          </w:tcPr>
          <w:p w14:paraId="0D2B75FB">
            <w:pPr>
              <w:widowControl/>
              <w:spacing w:line="0" w:lineRule="atLeast"/>
              <w:jc w:val="center"/>
              <w:rPr>
                <w:rFonts w:ascii="Arial" w:hAnsi="Calibri"/>
                <w:sz w:val="24"/>
              </w:rPr>
            </w:pPr>
            <w:r>
              <w:rPr>
                <w:rFonts w:ascii="Arial" w:hAnsi="Calibri"/>
                <w:sz w:val="24"/>
              </w:rPr>
              <w:t>成片林木补偿标准（元）</w:t>
            </w:r>
          </w:p>
        </w:tc>
      </w:tr>
      <w:tr w14:paraId="1EDE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456" w:type="dxa"/>
            <w:vMerge w:val="continue"/>
            <w:shd w:val="clear" w:color="auto" w:fill="auto"/>
          </w:tcPr>
          <w:p w14:paraId="0FB2A24D">
            <w:pPr>
              <w:widowControl/>
              <w:spacing w:line="0" w:lineRule="atLeast"/>
              <w:ind w:firstLine="280" w:firstLineChars="100"/>
              <w:rPr>
                <w:rFonts w:ascii="宋体" w:hAnsi="宋体"/>
                <w:sz w:val="28"/>
                <w:szCs w:val="30"/>
              </w:rPr>
            </w:pPr>
          </w:p>
        </w:tc>
        <w:tc>
          <w:tcPr>
            <w:tcW w:w="1353" w:type="dxa"/>
            <w:shd w:val="clear" w:color="auto" w:fill="auto"/>
          </w:tcPr>
          <w:p w14:paraId="2748F6FD">
            <w:pPr>
              <w:widowControl/>
              <w:spacing w:line="0" w:lineRule="atLeast"/>
              <w:jc w:val="center"/>
              <w:rPr>
                <w:rFonts w:ascii="Arial" w:hAnsi="Calibri"/>
                <w:sz w:val="24"/>
              </w:rPr>
            </w:pPr>
            <w:r>
              <w:rPr>
                <w:rFonts w:ascii="Arial" w:hAnsi="Calibri"/>
                <w:sz w:val="24"/>
              </w:rPr>
              <w:t>名称</w:t>
            </w:r>
          </w:p>
        </w:tc>
        <w:tc>
          <w:tcPr>
            <w:tcW w:w="2127" w:type="dxa"/>
            <w:gridSpan w:val="2"/>
            <w:shd w:val="clear" w:color="auto" w:fill="auto"/>
          </w:tcPr>
          <w:p w14:paraId="3A248BB2">
            <w:pPr>
              <w:widowControl/>
              <w:spacing w:line="0" w:lineRule="atLeast"/>
              <w:jc w:val="center"/>
              <w:rPr>
                <w:rFonts w:ascii="Arial" w:hAnsi="Calibri"/>
                <w:sz w:val="24"/>
              </w:rPr>
            </w:pPr>
            <w:r>
              <w:rPr>
                <w:rFonts w:ascii="Arial" w:hAnsi="Calibri"/>
                <w:sz w:val="24"/>
              </w:rPr>
              <w:t>龄组（生长发育阶段）</w:t>
            </w:r>
          </w:p>
        </w:tc>
        <w:tc>
          <w:tcPr>
            <w:tcW w:w="2976" w:type="dxa"/>
            <w:shd w:val="clear" w:color="auto" w:fill="auto"/>
          </w:tcPr>
          <w:p w14:paraId="6F882303">
            <w:pPr>
              <w:widowControl/>
              <w:spacing w:line="0" w:lineRule="atLeast"/>
              <w:jc w:val="center"/>
              <w:rPr>
                <w:rFonts w:ascii="Arial" w:hAnsi="Calibri"/>
                <w:sz w:val="24"/>
              </w:rPr>
            </w:pPr>
            <w:r>
              <w:rPr>
                <w:rFonts w:ascii="Arial" w:hAnsi="Calibri"/>
                <w:sz w:val="24"/>
              </w:rPr>
              <w:t>说明</w:t>
            </w:r>
          </w:p>
        </w:tc>
        <w:tc>
          <w:tcPr>
            <w:tcW w:w="567" w:type="dxa"/>
            <w:shd w:val="clear" w:color="auto" w:fill="auto"/>
          </w:tcPr>
          <w:p w14:paraId="11C51578">
            <w:pPr>
              <w:widowControl/>
              <w:spacing w:line="0" w:lineRule="atLeast"/>
              <w:jc w:val="center"/>
              <w:rPr>
                <w:rFonts w:ascii="Arial" w:hAnsi="Calibri"/>
                <w:sz w:val="24"/>
              </w:rPr>
            </w:pPr>
            <w:r>
              <w:rPr>
                <w:rFonts w:ascii="Arial" w:hAnsi="Calibri"/>
                <w:sz w:val="24"/>
              </w:rPr>
              <w:t>单位</w:t>
            </w:r>
          </w:p>
        </w:tc>
        <w:tc>
          <w:tcPr>
            <w:tcW w:w="1134" w:type="dxa"/>
            <w:shd w:val="clear" w:color="auto" w:fill="auto"/>
          </w:tcPr>
          <w:p w14:paraId="3AC85190">
            <w:pPr>
              <w:widowControl/>
              <w:spacing w:line="0" w:lineRule="atLeast"/>
              <w:ind w:firstLine="240" w:firstLineChars="100"/>
              <w:rPr>
                <w:rFonts w:ascii="Arial" w:hAnsi="Calibri"/>
                <w:sz w:val="24"/>
              </w:rPr>
            </w:pPr>
            <w:r>
              <w:rPr>
                <w:rFonts w:ascii="Arial" w:hAnsi="Calibri"/>
                <w:sz w:val="24"/>
              </w:rPr>
              <w:t>茂县</w:t>
            </w:r>
          </w:p>
        </w:tc>
        <w:tc>
          <w:tcPr>
            <w:tcW w:w="567" w:type="dxa"/>
            <w:shd w:val="clear" w:color="auto" w:fill="auto"/>
          </w:tcPr>
          <w:p w14:paraId="38F739CA">
            <w:pPr>
              <w:widowControl/>
              <w:spacing w:line="0" w:lineRule="atLeast"/>
              <w:rPr>
                <w:rFonts w:ascii="Arial" w:hAnsi="Calibri"/>
                <w:sz w:val="24"/>
              </w:rPr>
            </w:pPr>
            <w:r>
              <w:rPr>
                <w:rFonts w:hint="eastAsia" w:ascii="Arial" w:hAnsi="Calibri"/>
                <w:sz w:val="24"/>
              </w:rPr>
              <w:t>单位</w:t>
            </w:r>
          </w:p>
        </w:tc>
        <w:tc>
          <w:tcPr>
            <w:tcW w:w="993" w:type="dxa"/>
          </w:tcPr>
          <w:p w14:paraId="45F6B63F">
            <w:pPr>
              <w:widowControl/>
              <w:spacing w:line="0" w:lineRule="atLeast"/>
              <w:jc w:val="center"/>
              <w:rPr>
                <w:rFonts w:ascii="Arial" w:hAnsi="Calibri"/>
                <w:sz w:val="24"/>
              </w:rPr>
            </w:pPr>
            <w:r>
              <w:rPr>
                <w:rFonts w:ascii="Arial" w:hAnsi="Calibri"/>
                <w:sz w:val="24"/>
              </w:rPr>
              <w:t>茂县</w:t>
            </w:r>
          </w:p>
        </w:tc>
      </w:tr>
      <w:tr w14:paraId="76909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456" w:type="dxa"/>
            <w:vMerge w:val="restart"/>
            <w:shd w:val="clear" w:color="auto" w:fill="auto"/>
          </w:tcPr>
          <w:p w14:paraId="03358218">
            <w:pPr>
              <w:spacing w:line="0" w:lineRule="atLeast"/>
              <w:jc w:val="center"/>
              <w:rPr>
                <w:rFonts w:ascii="宋体" w:hAnsi="宋体"/>
                <w:sz w:val="28"/>
                <w:szCs w:val="30"/>
              </w:rPr>
            </w:pPr>
          </w:p>
          <w:p w14:paraId="0460F510">
            <w:pPr>
              <w:spacing w:line="0" w:lineRule="atLeast"/>
              <w:jc w:val="center"/>
              <w:rPr>
                <w:rFonts w:ascii="宋体" w:hAnsi="宋体"/>
                <w:sz w:val="28"/>
                <w:szCs w:val="30"/>
              </w:rPr>
            </w:pPr>
          </w:p>
          <w:p w14:paraId="11FF7264">
            <w:pPr>
              <w:spacing w:line="0" w:lineRule="atLeast"/>
              <w:jc w:val="center"/>
              <w:rPr>
                <w:rFonts w:ascii="宋体" w:hAnsi="宋体"/>
                <w:sz w:val="28"/>
                <w:szCs w:val="30"/>
              </w:rPr>
            </w:pPr>
          </w:p>
          <w:p w14:paraId="0F583A8A">
            <w:pPr>
              <w:spacing w:line="0" w:lineRule="atLeast"/>
              <w:jc w:val="center"/>
              <w:rPr>
                <w:rFonts w:ascii="宋体" w:hAnsi="宋体"/>
                <w:sz w:val="28"/>
                <w:szCs w:val="30"/>
              </w:rPr>
            </w:pPr>
            <w:r>
              <w:rPr>
                <w:rFonts w:hint="eastAsia" w:ascii="宋体" w:hAnsi="宋体"/>
                <w:sz w:val="28"/>
                <w:szCs w:val="30"/>
              </w:rPr>
              <w:t>1</w:t>
            </w:r>
          </w:p>
        </w:tc>
        <w:tc>
          <w:tcPr>
            <w:tcW w:w="1353" w:type="dxa"/>
            <w:vMerge w:val="restart"/>
            <w:shd w:val="clear" w:color="auto" w:fill="auto"/>
          </w:tcPr>
          <w:p w14:paraId="34196ECC">
            <w:pPr>
              <w:widowControl/>
              <w:spacing w:line="0" w:lineRule="atLeast"/>
              <w:jc w:val="center"/>
              <w:rPr>
                <w:rFonts w:ascii="Arial" w:hAnsi="Calibri"/>
                <w:sz w:val="24"/>
              </w:rPr>
            </w:pPr>
          </w:p>
          <w:p w14:paraId="6F7F2DEB">
            <w:pPr>
              <w:widowControl/>
              <w:spacing w:line="0" w:lineRule="atLeast"/>
              <w:jc w:val="center"/>
              <w:rPr>
                <w:rFonts w:ascii="Arial" w:hAnsi="Calibri"/>
                <w:sz w:val="24"/>
              </w:rPr>
            </w:pPr>
          </w:p>
          <w:p w14:paraId="14E929D0">
            <w:pPr>
              <w:widowControl/>
              <w:spacing w:line="0" w:lineRule="atLeast"/>
              <w:jc w:val="center"/>
              <w:rPr>
                <w:rFonts w:ascii="Arial" w:hAnsi="Calibri"/>
                <w:sz w:val="24"/>
              </w:rPr>
            </w:pPr>
          </w:p>
          <w:p w14:paraId="707802F3">
            <w:pPr>
              <w:widowControl/>
              <w:spacing w:line="0" w:lineRule="atLeast"/>
              <w:jc w:val="center"/>
              <w:rPr>
                <w:rFonts w:ascii="Arial" w:hAnsi="Calibri"/>
                <w:sz w:val="24"/>
              </w:rPr>
            </w:pPr>
            <w:r>
              <w:rPr>
                <w:rFonts w:ascii="Arial" w:hAnsi="Calibri"/>
                <w:sz w:val="24"/>
              </w:rPr>
              <w:t>桃子、梨子、杏子、柿子、青枣等类</w:t>
            </w:r>
          </w:p>
        </w:tc>
        <w:tc>
          <w:tcPr>
            <w:tcW w:w="1276" w:type="dxa"/>
            <w:vMerge w:val="restart"/>
            <w:shd w:val="clear" w:color="auto" w:fill="auto"/>
          </w:tcPr>
          <w:p w14:paraId="24F08557">
            <w:pPr>
              <w:widowControl/>
              <w:spacing w:line="0" w:lineRule="atLeast"/>
              <w:jc w:val="center"/>
              <w:rPr>
                <w:rFonts w:ascii="Arial" w:hAnsi="Calibri"/>
                <w:sz w:val="24"/>
              </w:rPr>
            </w:pPr>
          </w:p>
          <w:p w14:paraId="5B663559">
            <w:pPr>
              <w:widowControl/>
              <w:spacing w:line="0" w:lineRule="atLeast"/>
              <w:ind w:firstLine="240" w:firstLineChars="100"/>
              <w:rPr>
                <w:rFonts w:ascii="Arial" w:hAnsi="Calibri"/>
                <w:sz w:val="24"/>
              </w:rPr>
            </w:pPr>
            <w:r>
              <w:rPr>
                <w:rFonts w:ascii="Arial" w:hAnsi="Calibri"/>
                <w:sz w:val="24"/>
              </w:rPr>
              <w:t>产果期</w:t>
            </w:r>
          </w:p>
        </w:tc>
        <w:tc>
          <w:tcPr>
            <w:tcW w:w="851" w:type="dxa"/>
          </w:tcPr>
          <w:p w14:paraId="0A3E1A3D">
            <w:pPr>
              <w:widowControl/>
              <w:spacing w:line="0" w:lineRule="atLeast"/>
              <w:jc w:val="center"/>
              <w:rPr>
                <w:rFonts w:ascii="Arial" w:hAnsi="Calibri"/>
                <w:sz w:val="24"/>
              </w:rPr>
            </w:pPr>
            <w:r>
              <w:rPr>
                <w:rFonts w:ascii="Arial" w:hAnsi="Calibri"/>
                <w:sz w:val="24"/>
              </w:rPr>
              <w:t>初果</w:t>
            </w:r>
          </w:p>
        </w:tc>
        <w:tc>
          <w:tcPr>
            <w:tcW w:w="2976" w:type="dxa"/>
            <w:shd w:val="clear" w:color="auto" w:fill="auto"/>
          </w:tcPr>
          <w:p w14:paraId="7921F629">
            <w:pPr>
              <w:widowControl/>
              <w:spacing w:line="0" w:lineRule="atLeast"/>
              <w:jc w:val="center"/>
              <w:rPr>
                <w:rFonts w:ascii="Arial" w:hAnsi="Calibri"/>
                <w:sz w:val="24"/>
              </w:rPr>
            </w:pPr>
            <w:r>
              <w:rPr>
                <w:rFonts w:ascii="Arial" w:hAnsi="Calibri"/>
                <w:sz w:val="24"/>
              </w:rPr>
              <w:t>挂果</w:t>
            </w:r>
            <w:r>
              <w:rPr>
                <w:rFonts w:hint="eastAsia" w:ascii="Arial" w:hAnsi="Calibri"/>
                <w:sz w:val="24"/>
              </w:rPr>
              <w:t>3-11年</w:t>
            </w:r>
          </w:p>
        </w:tc>
        <w:tc>
          <w:tcPr>
            <w:tcW w:w="567" w:type="dxa"/>
            <w:shd w:val="clear" w:color="auto" w:fill="auto"/>
          </w:tcPr>
          <w:p w14:paraId="2C1D0C9E">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6E644382">
            <w:pPr>
              <w:widowControl/>
              <w:spacing w:line="0" w:lineRule="atLeast"/>
              <w:jc w:val="center"/>
              <w:rPr>
                <w:rFonts w:ascii="Arial" w:hAnsi="Calibri"/>
                <w:sz w:val="24"/>
              </w:rPr>
            </w:pPr>
            <w:r>
              <w:rPr>
                <w:rFonts w:hint="eastAsia" w:ascii="Arial" w:hAnsi="Calibri"/>
                <w:sz w:val="24"/>
              </w:rPr>
              <w:t>510</w:t>
            </w:r>
          </w:p>
        </w:tc>
        <w:tc>
          <w:tcPr>
            <w:tcW w:w="567" w:type="dxa"/>
            <w:shd w:val="clear" w:color="auto" w:fill="auto"/>
          </w:tcPr>
          <w:p w14:paraId="2664AB0F">
            <w:pPr>
              <w:widowControl/>
              <w:spacing w:line="0" w:lineRule="atLeast"/>
              <w:jc w:val="center"/>
              <w:rPr>
                <w:rFonts w:ascii="Arial" w:hAnsi="Calibri"/>
                <w:sz w:val="24"/>
              </w:rPr>
            </w:pPr>
            <w:r>
              <w:rPr>
                <w:rFonts w:ascii="Arial" w:hAnsi="Calibri"/>
                <w:sz w:val="24"/>
              </w:rPr>
              <w:t>亩</w:t>
            </w:r>
          </w:p>
        </w:tc>
        <w:tc>
          <w:tcPr>
            <w:tcW w:w="993" w:type="dxa"/>
          </w:tcPr>
          <w:p w14:paraId="3CDF0022">
            <w:pPr>
              <w:widowControl/>
              <w:spacing w:line="0" w:lineRule="atLeast"/>
              <w:jc w:val="center"/>
              <w:rPr>
                <w:rFonts w:ascii="Arial" w:hAnsi="Calibri"/>
                <w:sz w:val="24"/>
              </w:rPr>
            </w:pPr>
            <w:r>
              <w:rPr>
                <w:rFonts w:hint="eastAsia" w:ascii="Arial" w:hAnsi="Calibri"/>
                <w:sz w:val="24"/>
              </w:rPr>
              <w:t>25500</w:t>
            </w:r>
          </w:p>
        </w:tc>
      </w:tr>
      <w:tr w14:paraId="2D190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456" w:type="dxa"/>
            <w:vMerge w:val="continue"/>
            <w:shd w:val="clear" w:color="auto" w:fill="auto"/>
          </w:tcPr>
          <w:p w14:paraId="6546B15B">
            <w:pPr>
              <w:widowControl/>
              <w:spacing w:line="0" w:lineRule="atLeast"/>
              <w:ind w:firstLine="280" w:firstLineChars="100"/>
              <w:rPr>
                <w:rFonts w:ascii="宋体" w:hAnsi="宋体"/>
                <w:sz w:val="28"/>
                <w:szCs w:val="30"/>
              </w:rPr>
            </w:pPr>
          </w:p>
        </w:tc>
        <w:tc>
          <w:tcPr>
            <w:tcW w:w="1353" w:type="dxa"/>
            <w:vMerge w:val="continue"/>
            <w:shd w:val="clear" w:color="auto" w:fill="auto"/>
          </w:tcPr>
          <w:p w14:paraId="23AF0127">
            <w:pPr>
              <w:widowControl/>
              <w:spacing w:line="0" w:lineRule="atLeast"/>
              <w:jc w:val="center"/>
              <w:rPr>
                <w:rFonts w:ascii="Arial" w:hAnsi="Calibri"/>
                <w:sz w:val="24"/>
              </w:rPr>
            </w:pPr>
          </w:p>
        </w:tc>
        <w:tc>
          <w:tcPr>
            <w:tcW w:w="1276" w:type="dxa"/>
            <w:vMerge w:val="continue"/>
            <w:shd w:val="clear" w:color="auto" w:fill="auto"/>
          </w:tcPr>
          <w:p w14:paraId="3AD6C583">
            <w:pPr>
              <w:widowControl/>
              <w:spacing w:line="0" w:lineRule="atLeast"/>
              <w:jc w:val="center"/>
              <w:rPr>
                <w:rFonts w:ascii="Arial" w:hAnsi="Calibri"/>
                <w:sz w:val="24"/>
              </w:rPr>
            </w:pPr>
          </w:p>
        </w:tc>
        <w:tc>
          <w:tcPr>
            <w:tcW w:w="851" w:type="dxa"/>
          </w:tcPr>
          <w:p w14:paraId="1480A307">
            <w:pPr>
              <w:widowControl/>
              <w:spacing w:line="0" w:lineRule="atLeast"/>
              <w:jc w:val="center"/>
              <w:rPr>
                <w:rFonts w:ascii="Arial" w:hAnsi="Calibri"/>
                <w:sz w:val="24"/>
              </w:rPr>
            </w:pPr>
            <w:r>
              <w:rPr>
                <w:rFonts w:ascii="Arial" w:hAnsi="Calibri"/>
                <w:sz w:val="24"/>
              </w:rPr>
              <w:t>盛果</w:t>
            </w:r>
          </w:p>
        </w:tc>
        <w:tc>
          <w:tcPr>
            <w:tcW w:w="2976" w:type="dxa"/>
            <w:shd w:val="clear" w:color="auto" w:fill="auto"/>
          </w:tcPr>
          <w:p w14:paraId="0730DCB1">
            <w:pPr>
              <w:widowControl/>
              <w:spacing w:line="0" w:lineRule="atLeast"/>
              <w:jc w:val="center"/>
              <w:rPr>
                <w:rFonts w:ascii="Arial" w:hAnsi="Calibri"/>
                <w:sz w:val="24"/>
              </w:rPr>
            </w:pPr>
            <w:r>
              <w:rPr>
                <w:rFonts w:ascii="Arial" w:hAnsi="Calibri"/>
                <w:sz w:val="24"/>
              </w:rPr>
              <w:t>挂果</w:t>
            </w:r>
            <w:r>
              <w:rPr>
                <w:rFonts w:hint="eastAsia" w:ascii="Arial" w:hAnsi="Calibri"/>
                <w:sz w:val="24"/>
              </w:rPr>
              <w:t>11年及以上</w:t>
            </w:r>
          </w:p>
        </w:tc>
        <w:tc>
          <w:tcPr>
            <w:tcW w:w="567" w:type="dxa"/>
            <w:shd w:val="clear" w:color="auto" w:fill="auto"/>
          </w:tcPr>
          <w:p w14:paraId="6083CE88">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434A418C">
            <w:pPr>
              <w:widowControl/>
              <w:spacing w:line="0" w:lineRule="atLeast"/>
              <w:jc w:val="center"/>
              <w:rPr>
                <w:rFonts w:ascii="Arial" w:hAnsi="Calibri"/>
                <w:sz w:val="24"/>
              </w:rPr>
            </w:pPr>
            <w:r>
              <w:rPr>
                <w:rFonts w:hint="eastAsia" w:ascii="Arial" w:hAnsi="Calibri"/>
                <w:sz w:val="24"/>
              </w:rPr>
              <w:t>850</w:t>
            </w:r>
          </w:p>
        </w:tc>
        <w:tc>
          <w:tcPr>
            <w:tcW w:w="567" w:type="dxa"/>
            <w:shd w:val="clear" w:color="auto" w:fill="auto"/>
          </w:tcPr>
          <w:p w14:paraId="1D6D52EA">
            <w:pPr>
              <w:widowControl/>
              <w:spacing w:line="0" w:lineRule="atLeast"/>
              <w:jc w:val="center"/>
              <w:rPr>
                <w:rFonts w:ascii="Arial" w:hAnsi="Calibri"/>
                <w:sz w:val="24"/>
              </w:rPr>
            </w:pPr>
            <w:r>
              <w:rPr>
                <w:rFonts w:ascii="Arial" w:hAnsi="Calibri"/>
                <w:sz w:val="24"/>
              </w:rPr>
              <w:t>亩</w:t>
            </w:r>
          </w:p>
        </w:tc>
        <w:tc>
          <w:tcPr>
            <w:tcW w:w="993" w:type="dxa"/>
          </w:tcPr>
          <w:p w14:paraId="46BD86D5">
            <w:pPr>
              <w:widowControl/>
              <w:spacing w:line="0" w:lineRule="atLeast"/>
              <w:jc w:val="center"/>
              <w:rPr>
                <w:rFonts w:ascii="Arial" w:hAnsi="Calibri"/>
                <w:sz w:val="24"/>
              </w:rPr>
            </w:pPr>
            <w:r>
              <w:rPr>
                <w:rFonts w:hint="eastAsia" w:ascii="Arial" w:hAnsi="Calibri"/>
                <w:sz w:val="24"/>
              </w:rPr>
              <w:t>42500</w:t>
            </w:r>
          </w:p>
        </w:tc>
      </w:tr>
      <w:tr w14:paraId="309BA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56" w:type="dxa"/>
            <w:vMerge w:val="continue"/>
            <w:shd w:val="clear" w:color="auto" w:fill="auto"/>
          </w:tcPr>
          <w:p w14:paraId="1C0EA51B">
            <w:pPr>
              <w:widowControl/>
              <w:spacing w:line="0" w:lineRule="atLeast"/>
              <w:rPr>
                <w:rFonts w:ascii="宋体" w:hAnsi="宋体"/>
                <w:sz w:val="28"/>
                <w:szCs w:val="30"/>
              </w:rPr>
            </w:pPr>
          </w:p>
        </w:tc>
        <w:tc>
          <w:tcPr>
            <w:tcW w:w="1353" w:type="dxa"/>
            <w:vMerge w:val="continue"/>
            <w:shd w:val="clear" w:color="auto" w:fill="auto"/>
          </w:tcPr>
          <w:p w14:paraId="3849671B">
            <w:pPr>
              <w:widowControl/>
              <w:spacing w:line="0" w:lineRule="atLeast"/>
              <w:jc w:val="center"/>
              <w:rPr>
                <w:rFonts w:ascii="Arial" w:hAnsi="Calibri"/>
                <w:sz w:val="24"/>
              </w:rPr>
            </w:pPr>
          </w:p>
        </w:tc>
        <w:tc>
          <w:tcPr>
            <w:tcW w:w="1276" w:type="dxa"/>
            <w:vMerge w:val="continue"/>
            <w:shd w:val="clear" w:color="auto" w:fill="auto"/>
          </w:tcPr>
          <w:p w14:paraId="73EEC4AB">
            <w:pPr>
              <w:widowControl/>
              <w:spacing w:line="0" w:lineRule="atLeast"/>
              <w:jc w:val="center"/>
              <w:rPr>
                <w:rFonts w:ascii="Arial" w:hAnsi="Calibri"/>
                <w:sz w:val="24"/>
              </w:rPr>
            </w:pPr>
          </w:p>
        </w:tc>
        <w:tc>
          <w:tcPr>
            <w:tcW w:w="851" w:type="dxa"/>
          </w:tcPr>
          <w:p w14:paraId="50A40D0D">
            <w:pPr>
              <w:widowControl/>
              <w:spacing w:line="0" w:lineRule="atLeast"/>
              <w:jc w:val="center"/>
              <w:rPr>
                <w:rFonts w:ascii="Arial" w:hAnsi="Calibri"/>
                <w:sz w:val="24"/>
              </w:rPr>
            </w:pPr>
            <w:r>
              <w:rPr>
                <w:rFonts w:ascii="Arial" w:hAnsi="Calibri"/>
                <w:sz w:val="24"/>
              </w:rPr>
              <w:t>衰果</w:t>
            </w:r>
          </w:p>
        </w:tc>
        <w:tc>
          <w:tcPr>
            <w:tcW w:w="2976" w:type="dxa"/>
            <w:shd w:val="clear" w:color="auto" w:fill="auto"/>
          </w:tcPr>
          <w:p w14:paraId="75BFEB31">
            <w:pPr>
              <w:widowControl/>
              <w:spacing w:line="0" w:lineRule="atLeast"/>
              <w:jc w:val="center"/>
              <w:rPr>
                <w:rFonts w:ascii="Arial" w:hAnsi="Calibri"/>
                <w:sz w:val="24"/>
              </w:rPr>
            </w:pPr>
          </w:p>
        </w:tc>
        <w:tc>
          <w:tcPr>
            <w:tcW w:w="567" w:type="dxa"/>
            <w:shd w:val="clear" w:color="auto" w:fill="auto"/>
          </w:tcPr>
          <w:p w14:paraId="7F3C1F98">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6974AEAB">
            <w:pPr>
              <w:widowControl/>
              <w:spacing w:line="0" w:lineRule="atLeast"/>
              <w:jc w:val="center"/>
              <w:rPr>
                <w:rFonts w:ascii="Arial" w:hAnsi="Calibri"/>
                <w:sz w:val="24"/>
              </w:rPr>
            </w:pPr>
            <w:r>
              <w:rPr>
                <w:rFonts w:hint="eastAsia" w:ascii="Arial" w:hAnsi="Calibri"/>
                <w:sz w:val="24"/>
              </w:rPr>
              <w:t>420</w:t>
            </w:r>
          </w:p>
        </w:tc>
        <w:tc>
          <w:tcPr>
            <w:tcW w:w="567" w:type="dxa"/>
            <w:shd w:val="clear" w:color="auto" w:fill="auto"/>
          </w:tcPr>
          <w:p w14:paraId="494D3F3C">
            <w:pPr>
              <w:widowControl/>
              <w:spacing w:line="0" w:lineRule="atLeast"/>
              <w:jc w:val="center"/>
              <w:rPr>
                <w:rFonts w:ascii="Arial" w:hAnsi="Calibri"/>
                <w:sz w:val="24"/>
              </w:rPr>
            </w:pPr>
            <w:r>
              <w:rPr>
                <w:rFonts w:ascii="Arial" w:hAnsi="Calibri"/>
                <w:sz w:val="24"/>
              </w:rPr>
              <w:t>亩</w:t>
            </w:r>
          </w:p>
        </w:tc>
        <w:tc>
          <w:tcPr>
            <w:tcW w:w="993" w:type="dxa"/>
          </w:tcPr>
          <w:p w14:paraId="555BD2CF">
            <w:pPr>
              <w:widowControl/>
              <w:spacing w:line="0" w:lineRule="atLeast"/>
              <w:jc w:val="center"/>
              <w:rPr>
                <w:rFonts w:ascii="Arial" w:hAnsi="Calibri"/>
                <w:sz w:val="24"/>
              </w:rPr>
            </w:pPr>
            <w:r>
              <w:rPr>
                <w:rFonts w:hint="eastAsia" w:ascii="Arial" w:hAnsi="Calibri"/>
                <w:sz w:val="24"/>
              </w:rPr>
              <w:t>21000</w:t>
            </w:r>
          </w:p>
        </w:tc>
      </w:tr>
      <w:tr w14:paraId="0BEDA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456" w:type="dxa"/>
            <w:vMerge w:val="continue"/>
            <w:shd w:val="clear" w:color="auto" w:fill="auto"/>
          </w:tcPr>
          <w:p w14:paraId="10D369CD">
            <w:pPr>
              <w:widowControl/>
              <w:spacing w:line="0" w:lineRule="atLeast"/>
              <w:jc w:val="center"/>
              <w:rPr>
                <w:rFonts w:ascii="宋体" w:hAnsi="宋体"/>
                <w:sz w:val="28"/>
                <w:szCs w:val="30"/>
              </w:rPr>
            </w:pPr>
          </w:p>
        </w:tc>
        <w:tc>
          <w:tcPr>
            <w:tcW w:w="1353" w:type="dxa"/>
            <w:vMerge w:val="continue"/>
            <w:shd w:val="clear" w:color="auto" w:fill="auto"/>
          </w:tcPr>
          <w:p w14:paraId="6E550FE5">
            <w:pPr>
              <w:widowControl/>
              <w:spacing w:line="0" w:lineRule="atLeast"/>
              <w:jc w:val="center"/>
              <w:rPr>
                <w:rFonts w:ascii="Arial" w:hAnsi="Calibri"/>
                <w:sz w:val="24"/>
              </w:rPr>
            </w:pPr>
          </w:p>
        </w:tc>
        <w:tc>
          <w:tcPr>
            <w:tcW w:w="1276" w:type="dxa"/>
            <w:shd w:val="clear" w:color="auto" w:fill="auto"/>
          </w:tcPr>
          <w:p w14:paraId="5E862307">
            <w:pPr>
              <w:widowControl/>
              <w:spacing w:line="0" w:lineRule="atLeast"/>
              <w:jc w:val="center"/>
              <w:rPr>
                <w:rFonts w:ascii="Arial" w:hAnsi="Calibri"/>
                <w:sz w:val="24"/>
              </w:rPr>
            </w:pPr>
            <w:r>
              <w:rPr>
                <w:rFonts w:ascii="Arial" w:hAnsi="Calibri"/>
                <w:sz w:val="24"/>
              </w:rPr>
              <w:t>幼苗</w:t>
            </w:r>
          </w:p>
        </w:tc>
        <w:tc>
          <w:tcPr>
            <w:tcW w:w="851" w:type="dxa"/>
          </w:tcPr>
          <w:p w14:paraId="7E30C0A5">
            <w:pPr>
              <w:widowControl/>
              <w:spacing w:line="0" w:lineRule="atLeast"/>
              <w:jc w:val="center"/>
              <w:rPr>
                <w:rFonts w:ascii="Arial" w:hAnsi="Calibri"/>
                <w:sz w:val="24"/>
              </w:rPr>
            </w:pPr>
          </w:p>
        </w:tc>
        <w:tc>
          <w:tcPr>
            <w:tcW w:w="2976" w:type="dxa"/>
            <w:shd w:val="clear" w:color="auto" w:fill="auto"/>
          </w:tcPr>
          <w:p w14:paraId="616ACFAE">
            <w:pPr>
              <w:widowControl/>
              <w:spacing w:line="0" w:lineRule="atLeast"/>
              <w:jc w:val="center"/>
              <w:rPr>
                <w:rFonts w:ascii="Arial" w:hAnsi="Calibri"/>
                <w:sz w:val="24"/>
              </w:rPr>
            </w:pPr>
            <w:r>
              <w:rPr>
                <w:rFonts w:ascii="Arial" w:hAnsi="Calibri"/>
                <w:sz w:val="24"/>
              </w:rPr>
              <w:t>离地面高度</w:t>
            </w:r>
            <w:r>
              <w:rPr>
                <w:rFonts w:hint="eastAsia" w:ascii="Arial" w:hAnsi="Calibri"/>
                <w:sz w:val="24"/>
              </w:rPr>
              <w:t>1米以下</w:t>
            </w:r>
          </w:p>
        </w:tc>
        <w:tc>
          <w:tcPr>
            <w:tcW w:w="567" w:type="dxa"/>
            <w:shd w:val="clear" w:color="auto" w:fill="auto"/>
          </w:tcPr>
          <w:p w14:paraId="561FEE24">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0F6D4AE7">
            <w:pPr>
              <w:widowControl/>
              <w:spacing w:line="0" w:lineRule="atLeast"/>
              <w:jc w:val="center"/>
              <w:rPr>
                <w:rFonts w:ascii="Arial" w:hAnsi="Calibri"/>
                <w:sz w:val="24"/>
              </w:rPr>
            </w:pPr>
            <w:r>
              <w:rPr>
                <w:rFonts w:hint="eastAsia" w:ascii="Arial" w:hAnsi="Calibri"/>
                <w:sz w:val="24"/>
              </w:rPr>
              <w:t>20</w:t>
            </w:r>
          </w:p>
        </w:tc>
        <w:tc>
          <w:tcPr>
            <w:tcW w:w="567" w:type="dxa"/>
            <w:shd w:val="clear" w:color="auto" w:fill="auto"/>
          </w:tcPr>
          <w:p w14:paraId="6CD36CDC">
            <w:pPr>
              <w:widowControl/>
              <w:spacing w:line="0" w:lineRule="atLeast"/>
              <w:jc w:val="center"/>
              <w:rPr>
                <w:rFonts w:ascii="Arial" w:hAnsi="Calibri"/>
                <w:sz w:val="24"/>
              </w:rPr>
            </w:pPr>
            <w:r>
              <w:rPr>
                <w:rFonts w:ascii="Arial" w:hAnsi="Calibri"/>
                <w:sz w:val="24"/>
              </w:rPr>
              <w:t>亩</w:t>
            </w:r>
          </w:p>
        </w:tc>
        <w:tc>
          <w:tcPr>
            <w:tcW w:w="993" w:type="dxa"/>
          </w:tcPr>
          <w:p w14:paraId="1C7D5897">
            <w:pPr>
              <w:widowControl/>
              <w:spacing w:line="0" w:lineRule="atLeast"/>
              <w:jc w:val="center"/>
              <w:rPr>
                <w:rFonts w:ascii="Arial" w:hAnsi="Calibri"/>
                <w:sz w:val="24"/>
              </w:rPr>
            </w:pPr>
            <w:r>
              <w:rPr>
                <w:rFonts w:hint="eastAsia" w:ascii="Arial" w:hAnsi="Calibri"/>
                <w:sz w:val="24"/>
              </w:rPr>
              <w:t>1000</w:t>
            </w:r>
          </w:p>
        </w:tc>
      </w:tr>
      <w:tr w14:paraId="7ED81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56" w:type="dxa"/>
            <w:vMerge w:val="continue"/>
            <w:shd w:val="clear" w:color="auto" w:fill="auto"/>
          </w:tcPr>
          <w:p w14:paraId="693DBFF9">
            <w:pPr>
              <w:widowControl/>
              <w:spacing w:line="0" w:lineRule="atLeast"/>
              <w:jc w:val="center"/>
              <w:rPr>
                <w:rFonts w:ascii="宋体" w:hAnsi="宋体"/>
                <w:sz w:val="28"/>
                <w:szCs w:val="30"/>
              </w:rPr>
            </w:pPr>
          </w:p>
        </w:tc>
        <w:tc>
          <w:tcPr>
            <w:tcW w:w="1353" w:type="dxa"/>
            <w:vMerge w:val="continue"/>
            <w:shd w:val="clear" w:color="auto" w:fill="auto"/>
          </w:tcPr>
          <w:p w14:paraId="31DBA430">
            <w:pPr>
              <w:widowControl/>
              <w:spacing w:line="0" w:lineRule="atLeast"/>
              <w:jc w:val="center"/>
              <w:rPr>
                <w:rFonts w:ascii="Arial" w:hAnsi="Calibri"/>
                <w:sz w:val="24"/>
              </w:rPr>
            </w:pPr>
          </w:p>
        </w:tc>
        <w:tc>
          <w:tcPr>
            <w:tcW w:w="1276" w:type="dxa"/>
            <w:shd w:val="clear" w:color="auto" w:fill="auto"/>
          </w:tcPr>
          <w:p w14:paraId="371440F1">
            <w:pPr>
              <w:widowControl/>
              <w:spacing w:line="0" w:lineRule="atLeast"/>
              <w:jc w:val="center"/>
              <w:rPr>
                <w:rFonts w:ascii="Arial" w:hAnsi="Calibri"/>
                <w:sz w:val="24"/>
              </w:rPr>
            </w:pPr>
            <w:r>
              <w:rPr>
                <w:rFonts w:ascii="Arial" w:hAnsi="Calibri"/>
                <w:sz w:val="24"/>
              </w:rPr>
              <w:t>幼树</w:t>
            </w:r>
          </w:p>
        </w:tc>
        <w:tc>
          <w:tcPr>
            <w:tcW w:w="851" w:type="dxa"/>
          </w:tcPr>
          <w:p w14:paraId="54FA0DB2">
            <w:pPr>
              <w:widowControl/>
              <w:spacing w:line="0" w:lineRule="atLeast"/>
              <w:jc w:val="center"/>
              <w:rPr>
                <w:rFonts w:ascii="Arial" w:hAnsi="Calibri"/>
                <w:sz w:val="24"/>
              </w:rPr>
            </w:pPr>
          </w:p>
        </w:tc>
        <w:tc>
          <w:tcPr>
            <w:tcW w:w="2976" w:type="dxa"/>
            <w:shd w:val="clear" w:color="auto" w:fill="auto"/>
          </w:tcPr>
          <w:p w14:paraId="4C3B49AD">
            <w:pPr>
              <w:widowControl/>
              <w:spacing w:line="0" w:lineRule="atLeast"/>
              <w:jc w:val="center"/>
              <w:rPr>
                <w:rFonts w:ascii="Arial" w:hAnsi="Calibri"/>
                <w:sz w:val="24"/>
              </w:rPr>
            </w:pPr>
            <w:r>
              <w:rPr>
                <w:rFonts w:ascii="Arial" w:hAnsi="Calibri"/>
                <w:sz w:val="24"/>
              </w:rPr>
              <w:t>离地面高度</w:t>
            </w:r>
            <w:r>
              <w:rPr>
                <w:rFonts w:hint="eastAsia" w:ascii="Arial" w:hAnsi="Calibri"/>
                <w:sz w:val="24"/>
              </w:rPr>
              <w:t>1米及以上未产果</w:t>
            </w:r>
          </w:p>
        </w:tc>
        <w:tc>
          <w:tcPr>
            <w:tcW w:w="567" w:type="dxa"/>
            <w:shd w:val="clear" w:color="auto" w:fill="auto"/>
          </w:tcPr>
          <w:p w14:paraId="00AC3A25">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6BCE8EBD">
            <w:pPr>
              <w:widowControl/>
              <w:spacing w:line="0" w:lineRule="atLeast"/>
              <w:jc w:val="center"/>
              <w:rPr>
                <w:rFonts w:ascii="Arial" w:hAnsi="Calibri"/>
                <w:sz w:val="24"/>
              </w:rPr>
            </w:pPr>
            <w:r>
              <w:rPr>
                <w:rFonts w:hint="eastAsia" w:ascii="Arial" w:hAnsi="Calibri"/>
                <w:sz w:val="24"/>
              </w:rPr>
              <w:t>110</w:t>
            </w:r>
          </w:p>
        </w:tc>
        <w:tc>
          <w:tcPr>
            <w:tcW w:w="567" w:type="dxa"/>
            <w:shd w:val="clear" w:color="auto" w:fill="auto"/>
          </w:tcPr>
          <w:p w14:paraId="044DB0E3">
            <w:pPr>
              <w:widowControl/>
              <w:spacing w:line="0" w:lineRule="atLeast"/>
              <w:jc w:val="center"/>
              <w:rPr>
                <w:rFonts w:ascii="Arial" w:hAnsi="Calibri"/>
                <w:sz w:val="24"/>
              </w:rPr>
            </w:pPr>
            <w:r>
              <w:rPr>
                <w:rFonts w:ascii="Arial" w:hAnsi="Calibri"/>
                <w:sz w:val="24"/>
              </w:rPr>
              <w:t>亩</w:t>
            </w:r>
          </w:p>
        </w:tc>
        <w:tc>
          <w:tcPr>
            <w:tcW w:w="993" w:type="dxa"/>
          </w:tcPr>
          <w:p w14:paraId="40C04CCA">
            <w:pPr>
              <w:widowControl/>
              <w:spacing w:line="0" w:lineRule="atLeast"/>
              <w:jc w:val="center"/>
              <w:rPr>
                <w:rFonts w:ascii="Arial" w:hAnsi="Calibri"/>
                <w:sz w:val="24"/>
              </w:rPr>
            </w:pPr>
            <w:r>
              <w:rPr>
                <w:rFonts w:hint="eastAsia" w:ascii="Arial" w:hAnsi="Calibri"/>
                <w:sz w:val="24"/>
              </w:rPr>
              <w:t>5500</w:t>
            </w:r>
          </w:p>
        </w:tc>
      </w:tr>
      <w:tr w14:paraId="7FB7E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456" w:type="dxa"/>
            <w:vMerge w:val="restart"/>
            <w:shd w:val="clear" w:color="auto" w:fill="auto"/>
          </w:tcPr>
          <w:p w14:paraId="3D044165">
            <w:pPr>
              <w:widowControl/>
              <w:spacing w:line="0" w:lineRule="atLeast"/>
              <w:jc w:val="center"/>
              <w:rPr>
                <w:rFonts w:ascii="宋体" w:hAnsi="宋体"/>
                <w:sz w:val="28"/>
                <w:szCs w:val="30"/>
              </w:rPr>
            </w:pPr>
          </w:p>
          <w:p w14:paraId="5B30555C">
            <w:pPr>
              <w:widowControl/>
              <w:spacing w:line="0" w:lineRule="atLeast"/>
              <w:jc w:val="center"/>
              <w:rPr>
                <w:rFonts w:ascii="宋体" w:hAnsi="宋体"/>
                <w:sz w:val="28"/>
                <w:szCs w:val="30"/>
              </w:rPr>
            </w:pPr>
          </w:p>
          <w:p w14:paraId="68684165">
            <w:pPr>
              <w:widowControl/>
              <w:spacing w:line="0" w:lineRule="atLeast"/>
              <w:jc w:val="center"/>
              <w:rPr>
                <w:rFonts w:ascii="宋体" w:hAnsi="宋体"/>
                <w:sz w:val="28"/>
                <w:szCs w:val="30"/>
              </w:rPr>
            </w:pPr>
          </w:p>
          <w:p w14:paraId="501F9FDB">
            <w:pPr>
              <w:widowControl/>
              <w:spacing w:line="0" w:lineRule="atLeast"/>
              <w:jc w:val="center"/>
              <w:rPr>
                <w:rFonts w:ascii="宋体" w:hAnsi="宋体"/>
                <w:sz w:val="28"/>
                <w:szCs w:val="30"/>
              </w:rPr>
            </w:pPr>
          </w:p>
          <w:p w14:paraId="0A71B767">
            <w:pPr>
              <w:widowControl/>
              <w:spacing w:line="0" w:lineRule="atLeast"/>
              <w:jc w:val="center"/>
              <w:rPr>
                <w:rFonts w:ascii="宋体" w:hAnsi="宋体"/>
                <w:sz w:val="28"/>
                <w:szCs w:val="30"/>
              </w:rPr>
            </w:pPr>
            <w:r>
              <w:rPr>
                <w:rFonts w:hint="eastAsia" w:ascii="宋体" w:hAnsi="宋体"/>
                <w:sz w:val="28"/>
                <w:szCs w:val="30"/>
              </w:rPr>
              <w:t xml:space="preserve">2 </w:t>
            </w:r>
          </w:p>
          <w:p w14:paraId="4DA92DD5">
            <w:pPr>
              <w:widowControl/>
              <w:spacing w:line="0" w:lineRule="atLeast"/>
              <w:jc w:val="center"/>
              <w:rPr>
                <w:rFonts w:ascii="宋体" w:hAnsi="宋体"/>
                <w:sz w:val="28"/>
                <w:szCs w:val="30"/>
              </w:rPr>
            </w:pPr>
          </w:p>
          <w:p w14:paraId="3E8F38D6">
            <w:pPr>
              <w:widowControl/>
              <w:spacing w:line="0" w:lineRule="atLeast"/>
              <w:jc w:val="center"/>
              <w:rPr>
                <w:rFonts w:ascii="宋体" w:hAnsi="宋体"/>
                <w:sz w:val="28"/>
                <w:szCs w:val="30"/>
              </w:rPr>
            </w:pPr>
          </w:p>
        </w:tc>
        <w:tc>
          <w:tcPr>
            <w:tcW w:w="1353" w:type="dxa"/>
            <w:vMerge w:val="restart"/>
            <w:shd w:val="clear" w:color="auto" w:fill="auto"/>
          </w:tcPr>
          <w:p w14:paraId="0DF9DF09">
            <w:pPr>
              <w:widowControl/>
              <w:spacing w:line="0" w:lineRule="atLeast"/>
              <w:jc w:val="center"/>
              <w:rPr>
                <w:rFonts w:ascii="Arial" w:hAnsi="Calibri"/>
                <w:sz w:val="24"/>
              </w:rPr>
            </w:pPr>
          </w:p>
          <w:p w14:paraId="0074F6BE">
            <w:pPr>
              <w:widowControl/>
              <w:spacing w:line="0" w:lineRule="atLeast"/>
              <w:jc w:val="center"/>
              <w:rPr>
                <w:rFonts w:ascii="Arial" w:hAnsi="Calibri"/>
                <w:sz w:val="24"/>
              </w:rPr>
            </w:pPr>
          </w:p>
          <w:p w14:paraId="4216852B">
            <w:pPr>
              <w:widowControl/>
              <w:spacing w:line="0" w:lineRule="atLeast"/>
              <w:jc w:val="center"/>
              <w:rPr>
                <w:rFonts w:ascii="Arial" w:hAnsi="Calibri"/>
                <w:sz w:val="24"/>
              </w:rPr>
            </w:pPr>
          </w:p>
          <w:p w14:paraId="12B169CC">
            <w:pPr>
              <w:widowControl/>
              <w:spacing w:line="0" w:lineRule="atLeast"/>
              <w:jc w:val="center"/>
              <w:rPr>
                <w:rFonts w:ascii="Arial" w:hAnsi="Calibri"/>
                <w:sz w:val="24"/>
              </w:rPr>
            </w:pPr>
          </w:p>
          <w:p w14:paraId="71164A78">
            <w:pPr>
              <w:widowControl/>
              <w:spacing w:line="0" w:lineRule="atLeast"/>
              <w:jc w:val="center"/>
              <w:rPr>
                <w:rFonts w:ascii="Arial" w:hAnsi="Calibri"/>
                <w:sz w:val="24"/>
              </w:rPr>
            </w:pPr>
          </w:p>
          <w:p w14:paraId="4410727A">
            <w:pPr>
              <w:widowControl/>
              <w:spacing w:line="0" w:lineRule="atLeast"/>
              <w:jc w:val="center"/>
              <w:rPr>
                <w:rFonts w:ascii="Arial" w:hAnsi="Calibri"/>
                <w:sz w:val="24"/>
              </w:rPr>
            </w:pPr>
            <w:r>
              <w:rPr>
                <w:rFonts w:hint="eastAsia" w:ascii="Arial" w:hAnsi="Calibri"/>
                <w:sz w:val="24"/>
              </w:rPr>
              <w:t>樱桃</w:t>
            </w:r>
          </w:p>
        </w:tc>
        <w:tc>
          <w:tcPr>
            <w:tcW w:w="1276" w:type="dxa"/>
            <w:vMerge w:val="restart"/>
            <w:shd w:val="clear" w:color="auto" w:fill="auto"/>
          </w:tcPr>
          <w:p w14:paraId="124033D4">
            <w:pPr>
              <w:widowControl/>
              <w:spacing w:line="0" w:lineRule="atLeast"/>
              <w:jc w:val="center"/>
              <w:rPr>
                <w:rFonts w:ascii="Arial" w:hAnsi="Calibri"/>
                <w:sz w:val="24"/>
              </w:rPr>
            </w:pPr>
          </w:p>
          <w:p w14:paraId="291C2EDA">
            <w:pPr>
              <w:widowControl/>
              <w:spacing w:line="0" w:lineRule="atLeast"/>
              <w:jc w:val="center"/>
              <w:rPr>
                <w:rFonts w:ascii="Arial" w:hAnsi="Calibri"/>
                <w:sz w:val="24"/>
              </w:rPr>
            </w:pPr>
          </w:p>
          <w:p w14:paraId="7E64EA22">
            <w:pPr>
              <w:widowControl/>
              <w:spacing w:line="0" w:lineRule="atLeast"/>
              <w:jc w:val="center"/>
              <w:rPr>
                <w:rFonts w:ascii="Arial" w:hAnsi="Calibri"/>
                <w:sz w:val="24"/>
              </w:rPr>
            </w:pPr>
            <w:r>
              <w:rPr>
                <w:rFonts w:ascii="Arial" w:hAnsi="Calibri"/>
                <w:sz w:val="24"/>
              </w:rPr>
              <w:t>产果期</w:t>
            </w:r>
          </w:p>
          <w:p w14:paraId="5355B8A5">
            <w:pPr>
              <w:widowControl/>
              <w:spacing w:line="0" w:lineRule="atLeast"/>
              <w:jc w:val="center"/>
              <w:rPr>
                <w:rFonts w:ascii="Arial" w:hAnsi="Calibri"/>
                <w:sz w:val="24"/>
              </w:rPr>
            </w:pPr>
          </w:p>
        </w:tc>
        <w:tc>
          <w:tcPr>
            <w:tcW w:w="851" w:type="dxa"/>
          </w:tcPr>
          <w:p w14:paraId="5694CEF8">
            <w:pPr>
              <w:widowControl/>
              <w:spacing w:line="0" w:lineRule="atLeast"/>
              <w:jc w:val="center"/>
              <w:rPr>
                <w:rFonts w:ascii="Arial" w:hAnsi="Calibri"/>
                <w:sz w:val="24"/>
              </w:rPr>
            </w:pPr>
            <w:r>
              <w:rPr>
                <w:rFonts w:ascii="Arial" w:hAnsi="Calibri"/>
                <w:sz w:val="24"/>
              </w:rPr>
              <w:t>初果</w:t>
            </w:r>
          </w:p>
        </w:tc>
        <w:tc>
          <w:tcPr>
            <w:tcW w:w="2976" w:type="dxa"/>
            <w:shd w:val="clear" w:color="auto" w:fill="auto"/>
          </w:tcPr>
          <w:p w14:paraId="04B08BD9">
            <w:pPr>
              <w:widowControl/>
              <w:spacing w:line="0" w:lineRule="atLeast"/>
              <w:jc w:val="center"/>
              <w:rPr>
                <w:rFonts w:ascii="Arial" w:hAnsi="Calibri"/>
                <w:sz w:val="24"/>
              </w:rPr>
            </w:pPr>
            <w:r>
              <w:rPr>
                <w:rFonts w:ascii="Arial" w:hAnsi="Calibri"/>
                <w:sz w:val="24"/>
              </w:rPr>
              <w:t>挂果</w:t>
            </w:r>
            <w:r>
              <w:rPr>
                <w:rFonts w:hint="eastAsia" w:ascii="Arial" w:hAnsi="Calibri"/>
                <w:sz w:val="24"/>
              </w:rPr>
              <w:t>3-11年</w:t>
            </w:r>
          </w:p>
        </w:tc>
        <w:tc>
          <w:tcPr>
            <w:tcW w:w="567" w:type="dxa"/>
            <w:shd w:val="clear" w:color="auto" w:fill="auto"/>
          </w:tcPr>
          <w:p w14:paraId="6FA2E248">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11D7B385">
            <w:pPr>
              <w:widowControl/>
              <w:spacing w:line="0" w:lineRule="atLeast"/>
              <w:jc w:val="center"/>
              <w:rPr>
                <w:rFonts w:ascii="Arial" w:hAnsi="Calibri"/>
                <w:sz w:val="24"/>
              </w:rPr>
            </w:pPr>
            <w:r>
              <w:rPr>
                <w:rFonts w:hint="eastAsia" w:ascii="Arial" w:hAnsi="Calibri"/>
                <w:sz w:val="24"/>
              </w:rPr>
              <w:t>510</w:t>
            </w:r>
          </w:p>
        </w:tc>
        <w:tc>
          <w:tcPr>
            <w:tcW w:w="567" w:type="dxa"/>
            <w:shd w:val="clear" w:color="auto" w:fill="auto"/>
          </w:tcPr>
          <w:p w14:paraId="4185F63A">
            <w:pPr>
              <w:widowControl/>
              <w:spacing w:line="0" w:lineRule="atLeast"/>
              <w:jc w:val="center"/>
              <w:rPr>
                <w:rFonts w:ascii="Arial" w:hAnsi="Calibri"/>
                <w:sz w:val="24"/>
              </w:rPr>
            </w:pPr>
            <w:r>
              <w:rPr>
                <w:rFonts w:ascii="Arial" w:hAnsi="Calibri"/>
                <w:sz w:val="24"/>
              </w:rPr>
              <w:t>亩</w:t>
            </w:r>
          </w:p>
        </w:tc>
        <w:tc>
          <w:tcPr>
            <w:tcW w:w="993" w:type="dxa"/>
          </w:tcPr>
          <w:p w14:paraId="1C15DE82">
            <w:pPr>
              <w:widowControl/>
              <w:spacing w:line="0" w:lineRule="atLeast"/>
              <w:jc w:val="center"/>
              <w:rPr>
                <w:rFonts w:ascii="Arial" w:hAnsi="Calibri"/>
                <w:sz w:val="24"/>
              </w:rPr>
            </w:pPr>
            <w:r>
              <w:rPr>
                <w:rFonts w:hint="eastAsia" w:ascii="Arial" w:hAnsi="Calibri"/>
                <w:sz w:val="24"/>
              </w:rPr>
              <w:t>25500</w:t>
            </w:r>
          </w:p>
        </w:tc>
      </w:tr>
      <w:tr w14:paraId="064B0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456" w:type="dxa"/>
            <w:vMerge w:val="continue"/>
            <w:shd w:val="clear" w:color="auto" w:fill="auto"/>
          </w:tcPr>
          <w:p w14:paraId="43BC47EF">
            <w:pPr>
              <w:widowControl/>
              <w:spacing w:line="0" w:lineRule="atLeast"/>
              <w:jc w:val="center"/>
              <w:rPr>
                <w:rFonts w:ascii="宋体" w:hAnsi="宋体"/>
                <w:sz w:val="28"/>
                <w:szCs w:val="30"/>
              </w:rPr>
            </w:pPr>
          </w:p>
        </w:tc>
        <w:tc>
          <w:tcPr>
            <w:tcW w:w="1353" w:type="dxa"/>
            <w:vMerge w:val="continue"/>
            <w:shd w:val="clear" w:color="auto" w:fill="auto"/>
          </w:tcPr>
          <w:p w14:paraId="2A4E2478">
            <w:pPr>
              <w:widowControl/>
              <w:spacing w:line="0" w:lineRule="atLeast"/>
              <w:jc w:val="center"/>
              <w:rPr>
                <w:rFonts w:ascii="Arial" w:hAnsi="Calibri"/>
                <w:sz w:val="24"/>
              </w:rPr>
            </w:pPr>
          </w:p>
        </w:tc>
        <w:tc>
          <w:tcPr>
            <w:tcW w:w="1276" w:type="dxa"/>
            <w:vMerge w:val="continue"/>
            <w:shd w:val="clear" w:color="auto" w:fill="auto"/>
          </w:tcPr>
          <w:p w14:paraId="177BD26D">
            <w:pPr>
              <w:widowControl/>
              <w:spacing w:line="0" w:lineRule="atLeast"/>
              <w:jc w:val="center"/>
              <w:rPr>
                <w:rFonts w:ascii="Arial" w:hAnsi="Calibri"/>
                <w:sz w:val="24"/>
              </w:rPr>
            </w:pPr>
          </w:p>
        </w:tc>
        <w:tc>
          <w:tcPr>
            <w:tcW w:w="851" w:type="dxa"/>
          </w:tcPr>
          <w:p w14:paraId="4FF99257">
            <w:pPr>
              <w:widowControl/>
              <w:spacing w:line="0" w:lineRule="atLeast"/>
              <w:jc w:val="center"/>
              <w:rPr>
                <w:rFonts w:ascii="Arial" w:hAnsi="Calibri"/>
                <w:sz w:val="24"/>
              </w:rPr>
            </w:pPr>
            <w:r>
              <w:rPr>
                <w:rFonts w:ascii="Arial" w:hAnsi="Calibri"/>
                <w:sz w:val="24"/>
              </w:rPr>
              <w:t>盛果</w:t>
            </w:r>
          </w:p>
        </w:tc>
        <w:tc>
          <w:tcPr>
            <w:tcW w:w="2976" w:type="dxa"/>
            <w:shd w:val="clear" w:color="auto" w:fill="auto"/>
          </w:tcPr>
          <w:p w14:paraId="5C462EF4">
            <w:pPr>
              <w:widowControl/>
              <w:spacing w:line="0" w:lineRule="atLeast"/>
              <w:jc w:val="center"/>
              <w:rPr>
                <w:rFonts w:ascii="Arial" w:hAnsi="Calibri"/>
                <w:sz w:val="24"/>
              </w:rPr>
            </w:pPr>
            <w:r>
              <w:rPr>
                <w:rFonts w:ascii="Arial" w:hAnsi="Calibri"/>
                <w:sz w:val="24"/>
              </w:rPr>
              <w:t>挂果</w:t>
            </w:r>
            <w:r>
              <w:rPr>
                <w:rFonts w:hint="eastAsia" w:ascii="Arial" w:hAnsi="Calibri"/>
                <w:sz w:val="24"/>
              </w:rPr>
              <w:t>11年及以上</w:t>
            </w:r>
          </w:p>
        </w:tc>
        <w:tc>
          <w:tcPr>
            <w:tcW w:w="567" w:type="dxa"/>
            <w:shd w:val="clear" w:color="auto" w:fill="auto"/>
          </w:tcPr>
          <w:p w14:paraId="11A9DA67">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6689A607">
            <w:pPr>
              <w:widowControl/>
              <w:spacing w:line="0" w:lineRule="atLeast"/>
              <w:jc w:val="center"/>
              <w:rPr>
                <w:rFonts w:ascii="Arial" w:hAnsi="Calibri"/>
                <w:sz w:val="24"/>
              </w:rPr>
            </w:pPr>
            <w:r>
              <w:rPr>
                <w:rFonts w:hint="eastAsia" w:ascii="Arial" w:hAnsi="Calibri"/>
                <w:sz w:val="24"/>
              </w:rPr>
              <w:t>850</w:t>
            </w:r>
          </w:p>
        </w:tc>
        <w:tc>
          <w:tcPr>
            <w:tcW w:w="567" w:type="dxa"/>
            <w:shd w:val="clear" w:color="auto" w:fill="auto"/>
          </w:tcPr>
          <w:p w14:paraId="2B169E67">
            <w:pPr>
              <w:widowControl/>
              <w:spacing w:line="0" w:lineRule="atLeast"/>
              <w:jc w:val="center"/>
              <w:rPr>
                <w:rFonts w:ascii="Arial" w:hAnsi="Calibri"/>
                <w:sz w:val="24"/>
              </w:rPr>
            </w:pPr>
            <w:r>
              <w:rPr>
                <w:rFonts w:ascii="Arial" w:hAnsi="Calibri"/>
                <w:sz w:val="24"/>
              </w:rPr>
              <w:t>亩</w:t>
            </w:r>
          </w:p>
        </w:tc>
        <w:tc>
          <w:tcPr>
            <w:tcW w:w="993" w:type="dxa"/>
          </w:tcPr>
          <w:p w14:paraId="393F1C39">
            <w:pPr>
              <w:widowControl/>
              <w:spacing w:line="0" w:lineRule="atLeast"/>
              <w:jc w:val="center"/>
              <w:rPr>
                <w:rFonts w:ascii="Arial" w:hAnsi="Calibri"/>
                <w:sz w:val="24"/>
              </w:rPr>
            </w:pPr>
            <w:r>
              <w:rPr>
                <w:rFonts w:hint="eastAsia" w:ascii="Arial" w:hAnsi="Calibri"/>
                <w:sz w:val="24"/>
              </w:rPr>
              <w:t>42500</w:t>
            </w:r>
          </w:p>
        </w:tc>
      </w:tr>
      <w:tr w14:paraId="0386A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456" w:type="dxa"/>
            <w:vMerge w:val="continue"/>
            <w:shd w:val="clear" w:color="auto" w:fill="auto"/>
          </w:tcPr>
          <w:p w14:paraId="7E0E08C2">
            <w:pPr>
              <w:widowControl/>
              <w:spacing w:line="0" w:lineRule="atLeast"/>
              <w:jc w:val="center"/>
              <w:rPr>
                <w:rFonts w:ascii="宋体" w:hAnsi="宋体"/>
                <w:sz w:val="28"/>
                <w:szCs w:val="30"/>
              </w:rPr>
            </w:pPr>
          </w:p>
        </w:tc>
        <w:tc>
          <w:tcPr>
            <w:tcW w:w="1353" w:type="dxa"/>
            <w:vMerge w:val="continue"/>
            <w:shd w:val="clear" w:color="auto" w:fill="auto"/>
          </w:tcPr>
          <w:p w14:paraId="3D502317">
            <w:pPr>
              <w:widowControl/>
              <w:spacing w:line="0" w:lineRule="atLeast"/>
              <w:jc w:val="center"/>
              <w:rPr>
                <w:rFonts w:ascii="Arial" w:hAnsi="Calibri"/>
                <w:sz w:val="24"/>
              </w:rPr>
            </w:pPr>
          </w:p>
        </w:tc>
        <w:tc>
          <w:tcPr>
            <w:tcW w:w="1276" w:type="dxa"/>
            <w:vMerge w:val="continue"/>
            <w:shd w:val="clear" w:color="auto" w:fill="auto"/>
          </w:tcPr>
          <w:p w14:paraId="0A75820C">
            <w:pPr>
              <w:widowControl/>
              <w:spacing w:line="0" w:lineRule="atLeast"/>
              <w:jc w:val="center"/>
              <w:rPr>
                <w:rFonts w:ascii="Arial" w:hAnsi="Calibri"/>
                <w:sz w:val="24"/>
              </w:rPr>
            </w:pPr>
          </w:p>
        </w:tc>
        <w:tc>
          <w:tcPr>
            <w:tcW w:w="851" w:type="dxa"/>
          </w:tcPr>
          <w:p w14:paraId="312FDA4F">
            <w:pPr>
              <w:widowControl/>
              <w:spacing w:line="0" w:lineRule="atLeast"/>
              <w:jc w:val="center"/>
              <w:rPr>
                <w:rFonts w:ascii="Arial" w:hAnsi="Calibri"/>
                <w:sz w:val="24"/>
              </w:rPr>
            </w:pPr>
            <w:r>
              <w:rPr>
                <w:rFonts w:ascii="Arial" w:hAnsi="Calibri"/>
                <w:sz w:val="24"/>
              </w:rPr>
              <w:t>衰果</w:t>
            </w:r>
          </w:p>
        </w:tc>
        <w:tc>
          <w:tcPr>
            <w:tcW w:w="2976" w:type="dxa"/>
            <w:shd w:val="clear" w:color="auto" w:fill="auto"/>
          </w:tcPr>
          <w:p w14:paraId="56D0676E">
            <w:pPr>
              <w:widowControl/>
              <w:spacing w:line="0" w:lineRule="atLeast"/>
              <w:jc w:val="center"/>
              <w:rPr>
                <w:rFonts w:ascii="Arial" w:hAnsi="Calibri"/>
                <w:sz w:val="24"/>
              </w:rPr>
            </w:pPr>
          </w:p>
        </w:tc>
        <w:tc>
          <w:tcPr>
            <w:tcW w:w="567" w:type="dxa"/>
            <w:shd w:val="clear" w:color="auto" w:fill="auto"/>
          </w:tcPr>
          <w:p w14:paraId="001BAC85">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31C11B0B">
            <w:pPr>
              <w:widowControl/>
              <w:spacing w:line="0" w:lineRule="atLeast"/>
              <w:jc w:val="center"/>
              <w:rPr>
                <w:rFonts w:ascii="Arial" w:hAnsi="Calibri"/>
                <w:sz w:val="24"/>
              </w:rPr>
            </w:pPr>
            <w:r>
              <w:rPr>
                <w:rFonts w:hint="eastAsia" w:ascii="Arial" w:hAnsi="Calibri"/>
                <w:sz w:val="24"/>
              </w:rPr>
              <w:t>420</w:t>
            </w:r>
          </w:p>
        </w:tc>
        <w:tc>
          <w:tcPr>
            <w:tcW w:w="567" w:type="dxa"/>
            <w:shd w:val="clear" w:color="auto" w:fill="auto"/>
          </w:tcPr>
          <w:p w14:paraId="686CD9A8">
            <w:pPr>
              <w:widowControl/>
              <w:spacing w:line="0" w:lineRule="atLeast"/>
              <w:jc w:val="center"/>
              <w:rPr>
                <w:rFonts w:ascii="Arial" w:hAnsi="Calibri"/>
                <w:sz w:val="24"/>
              </w:rPr>
            </w:pPr>
            <w:r>
              <w:rPr>
                <w:rFonts w:ascii="Arial" w:hAnsi="Calibri"/>
                <w:sz w:val="24"/>
              </w:rPr>
              <w:t>亩</w:t>
            </w:r>
          </w:p>
        </w:tc>
        <w:tc>
          <w:tcPr>
            <w:tcW w:w="993" w:type="dxa"/>
          </w:tcPr>
          <w:p w14:paraId="10F65686">
            <w:pPr>
              <w:widowControl/>
              <w:spacing w:line="0" w:lineRule="atLeast"/>
              <w:jc w:val="center"/>
              <w:rPr>
                <w:rFonts w:ascii="Arial" w:hAnsi="Calibri"/>
                <w:sz w:val="24"/>
              </w:rPr>
            </w:pPr>
            <w:r>
              <w:rPr>
                <w:rFonts w:hint="eastAsia" w:ascii="Arial" w:hAnsi="Calibri"/>
                <w:sz w:val="24"/>
              </w:rPr>
              <w:t>21000</w:t>
            </w:r>
          </w:p>
        </w:tc>
      </w:tr>
      <w:tr w14:paraId="43CA0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456" w:type="dxa"/>
            <w:vMerge w:val="continue"/>
            <w:shd w:val="clear" w:color="auto" w:fill="auto"/>
          </w:tcPr>
          <w:p w14:paraId="65438A4B">
            <w:pPr>
              <w:widowControl/>
              <w:spacing w:line="0" w:lineRule="atLeast"/>
              <w:jc w:val="center"/>
              <w:rPr>
                <w:rFonts w:ascii="宋体" w:hAnsi="宋体"/>
                <w:sz w:val="28"/>
                <w:szCs w:val="30"/>
              </w:rPr>
            </w:pPr>
          </w:p>
        </w:tc>
        <w:tc>
          <w:tcPr>
            <w:tcW w:w="1353" w:type="dxa"/>
            <w:vMerge w:val="continue"/>
            <w:shd w:val="clear" w:color="auto" w:fill="auto"/>
          </w:tcPr>
          <w:p w14:paraId="45B0938B">
            <w:pPr>
              <w:widowControl/>
              <w:spacing w:line="0" w:lineRule="atLeast"/>
              <w:jc w:val="center"/>
              <w:rPr>
                <w:rFonts w:ascii="Arial" w:hAnsi="Calibri"/>
                <w:sz w:val="24"/>
              </w:rPr>
            </w:pPr>
          </w:p>
        </w:tc>
        <w:tc>
          <w:tcPr>
            <w:tcW w:w="1276" w:type="dxa"/>
            <w:shd w:val="clear" w:color="auto" w:fill="auto"/>
          </w:tcPr>
          <w:p w14:paraId="3402749C">
            <w:pPr>
              <w:widowControl/>
              <w:spacing w:line="0" w:lineRule="atLeast"/>
              <w:jc w:val="center"/>
              <w:rPr>
                <w:rFonts w:ascii="Arial" w:hAnsi="Calibri"/>
                <w:sz w:val="24"/>
              </w:rPr>
            </w:pPr>
            <w:r>
              <w:rPr>
                <w:rFonts w:ascii="Arial" w:hAnsi="Calibri"/>
                <w:sz w:val="24"/>
              </w:rPr>
              <w:t>幼苗</w:t>
            </w:r>
          </w:p>
        </w:tc>
        <w:tc>
          <w:tcPr>
            <w:tcW w:w="851" w:type="dxa"/>
          </w:tcPr>
          <w:p w14:paraId="1F2AD7DD">
            <w:pPr>
              <w:widowControl/>
              <w:spacing w:line="0" w:lineRule="atLeast"/>
              <w:jc w:val="center"/>
              <w:rPr>
                <w:rFonts w:ascii="Arial" w:hAnsi="Calibri"/>
                <w:sz w:val="24"/>
              </w:rPr>
            </w:pPr>
          </w:p>
        </w:tc>
        <w:tc>
          <w:tcPr>
            <w:tcW w:w="2976" w:type="dxa"/>
            <w:shd w:val="clear" w:color="auto" w:fill="auto"/>
          </w:tcPr>
          <w:p w14:paraId="0FEDF72D">
            <w:pPr>
              <w:widowControl/>
              <w:spacing w:line="0" w:lineRule="atLeast"/>
              <w:jc w:val="center"/>
              <w:rPr>
                <w:rFonts w:ascii="Arial" w:hAnsi="Calibri"/>
                <w:sz w:val="24"/>
              </w:rPr>
            </w:pPr>
            <w:r>
              <w:rPr>
                <w:rFonts w:ascii="Arial" w:hAnsi="Calibri"/>
                <w:sz w:val="24"/>
              </w:rPr>
              <w:t>离地面高度</w:t>
            </w:r>
            <w:r>
              <w:rPr>
                <w:rFonts w:hint="eastAsia" w:ascii="Arial" w:hAnsi="Calibri"/>
                <w:sz w:val="24"/>
              </w:rPr>
              <w:t>1米以下</w:t>
            </w:r>
          </w:p>
        </w:tc>
        <w:tc>
          <w:tcPr>
            <w:tcW w:w="567" w:type="dxa"/>
            <w:shd w:val="clear" w:color="auto" w:fill="auto"/>
          </w:tcPr>
          <w:p w14:paraId="124D3AA8">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25820F61">
            <w:pPr>
              <w:widowControl/>
              <w:spacing w:line="0" w:lineRule="atLeast"/>
              <w:jc w:val="center"/>
              <w:rPr>
                <w:rFonts w:ascii="Arial" w:hAnsi="Calibri"/>
                <w:sz w:val="24"/>
              </w:rPr>
            </w:pPr>
            <w:r>
              <w:rPr>
                <w:rFonts w:hint="eastAsia" w:ascii="Arial" w:hAnsi="Calibri"/>
                <w:sz w:val="24"/>
              </w:rPr>
              <w:t>20</w:t>
            </w:r>
          </w:p>
        </w:tc>
        <w:tc>
          <w:tcPr>
            <w:tcW w:w="567" w:type="dxa"/>
            <w:shd w:val="clear" w:color="auto" w:fill="auto"/>
          </w:tcPr>
          <w:p w14:paraId="28982CC2">
            <w:pPr>
              <w:widowControl/>
              <w:spacing w:line="0" w:lineRule="atLeast"/>
              <w:jc w:val="center"/>
              <w:rPr>
                <w:rFonts w:ascii="Arial" w:hAnsi="Calibri"/>
                <w:sz w:val="24"/>
              </w:rPr>
            </w:pPr>
            <w:r>
              <w:rPr>
                <w:rFonts w:ascii="Arial" w:hAnsi="Calibri"/>
                <w:sz w:val="24"/>
              </w:rPr>
              <w:t>亩</w:t>
            </w:r>
          </w:p>
        </w:tc>
        <w:tc>
          <w:tcPr>
            <w:tcW w:w="993" w:type="dxa"/>
          </w:tcPr>
          <w:p w14:paraId="68E6D566">
            <w:pPr>
              <w:widowControl/>
              <w:spacing w:line="0" w:lineRule="atLeast"/>
              <w:jc w:val="center"/>
              <w:rPr>
                <w:rFonts w:ascii="Arial" w:hAnsi="Calibri"/>
                <w:sz w:val="24"/>
              </w:rPr>
            </w:pPr>
            <w:r>
              <w:rPr>
                <w:rFonts w:hint="eastAsia" w:ascii="Arial" w:hAnsi="Calibri"/>
                <w:sz w:val="24"/>
              </w:rPr>
              <w:t>1000</w:t>
            </w:r>
          </w:p>
        </w:tc>
      </w:tr>
      <w:tr w14:paraId="12B58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456" w:type="dxa"/>
            <w:vMerge w:val="continue"/>
            <w:shd w:val="clear" w:color="auto" w:fill="auto"/>
          </w:tcPr>
          <w:p w14:paraId="64AA7B23">
            <w:pPr>
              <w:widowControl/>
              <w:spacing w:line="0" w:lineRule="atLeast"/>
              <w:jc w:val="center"/>
              <w:rPr>
                <w:rFonts w:ascii="宋体" w:hAnsi="宋体"/>
                <w:sz w:val="28"/>
                <w:szCs w:val="30"/>
              </w:rPr>
            </w:pPr>
          </w:p>
        </w:tc>
        <w:tc>
          <w:tcPr>
            <w:tcW w:w="1353" w:type="dxa"/>
            <w:vMerge w:val="continue"/>
            <w:shd w:val="clear" w:color="auto" w:fill="auto"/>
          </w:tcPr>
          <w:p w14:paraId="4AECC7ED">
            <w:pPr>
              <w:widowControl/>
              <w:spacing w:line="0" w:lineRule="atLeast"/>
              <w:jc w:val="center"/>
              <w:rPr>
                <w:rFonts w:ascii="Arial" w:hAnsi="Calibri"/>
                <w:sz w:val="24"/>
              </w:rPr>
            </w:pPr>
          </w:p>
        </w:tc>
        <w:tc>
          <w:tcPr>
            <w:tcW w:w="1276" w:type="dxa"/>
            <w:shd w:val="clear" w:color="auto" w:fill="auto"/>
          </w:tcPr>
          <w:p w14:paraId="5943E578">
            <w:pPr>
              <w:widowControl/>
              <w:spacing w:line="0" w:lineRule="atLeast"/>
              <w:jc w:val="center"/>
              <w:rPr>
                <w:rFonts w:ascii="Arial" w:hAnsi="Calibri"/>
                <w:sz w:val="24"/>
              </w:rPr>
            </w:pPr>
            <w:r>
              <w:rPr>
                <w:rFonts w:ascii="Arial" w:hAnsi="Calibri"/>
                <w:sz w:val="24"/>
              </w:rPr>
              <w:t>幼树</w:t>
            </w:r>
          </w:p>
        </w:tc>
        <w:tc>
          <w:tcPr>
            <w:tcW w:w="851" w:type="dxa"/>
          </w:tcPr>
          <w:p w14:paraId="5403E915">
            <w:pPr>
              <w:widowControl/>
              <w:spacing w:line="0" w:lineRule="atLeast"/>
              <w:jc w:val="center"/>
              <w:rPr>
                <w:rFonts w:ascii="Arial" w:hAnsi="Calibri"/>
                <w:sz w:val="24"/>
              </w:rPr>
            </w:pPr>
          </w:p>
        </w:tc>
        <w:tc>
          <w:tcPr>
            <w:tcW w:w="2976" w:type="dxa"/>
            <w:shd w:val="clear" w:color="auto" w:fill="auto"/>
          </w:tcPr>
          <w:p w14:paraId="5916B24B">
            <w:pPr>
              <w:widowControl/>
              <w:spacing w:line="0" w:lineRule="atLeast"/>
              <w:jc w:val="center"/>
              <w:rPr>
                <w:rFonts w:ascii="Arial" w:hAnsi="Calibri"/>
                <w:sz w:val="24"/>
              </w:rPr>
            </w:pPr>
            <w:r>
              <w:rPr>
                <w:rFonts w:ascii="Arial" w:hAnsi="Calibri"/>
                <w:sz w:val="24"/>
              </w:rPr>
              <w:t>离地面高度</w:t>
            </w:r>
            <w:r>
              <w:rPr>
                <w:rFonts w:hint="eastAsia" w:ascii="Arial" w:hAnsi="Calibri"/>
                <w:sz w:val="24"/>
              </w:rPr>
              <w:t>1米及以上未产果</w:t>
            </w:r>
          </w:p>
        </w:tc>
        <w:tc>
          <w:tcPr>
            <w:tcW w:w="567" w:type="dxa"/>
            <w:shd w:val="clear" w:color="auto" w:fill="auto"/>
          </w:tcPr>
          <w:p w14:paraId="7D906A64">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6018D5D0">
            <w:pPr>
              <w:widowControl/>
              <w:spacing w:line="0" w:lineRule="atLeast"/>
              <w:jc w:val="center"/>
              <w:rPr>
                <w:rFonts w:ascii="Arial" w:hAnsi="Calibri"/>
                <w:sz w:val="24"/>
              </w:rPr>
            </w:pPr>
            <w:r>
              <w:rPr>
                <w:rFonts w:hint="eastAsia" w:ascii="Arial" w:hAnsi="Calibri"/>
                <w:sz w:val="24"/>
              </w:rPr>
              <w:t>110</w:t>
            </w:r>
          </w:p>
        </w:tc>
        <w:tc>
          <w:tcPr>
            <w:tcW w:w="567" w:type="dxa"/>
            <w:shd w:val="clear" w:color="auto" w:fill="auto"/>
          </w:tcPr>
          <w:p w14:paraId="5CBE5830">
            <w:pPr>
              <w:widowControl/>
              <w:spacing w:line="0" w:lineRule="atLeast"/>
              <w:jc w:val="center"/>
              <w:rPr>
                <w:rFonts w:ascii="Arial" w:hAnsi="Calibri"/>
                <w:sz w:val="24"/>
              </w:rPr>
            </w:pPr>
            <w:r>
              <w:rPr>
                <w:rFonts w:ascii="Arial" w:hAnsi="Calibri"/>
                <w:sz w:val="24"/>
              </w:rPr>
              <w:t>亩</w:t>
            </w:r>
          </w:p>
        </w:tc>
        <w:tc>
          <w:tcPr>
            <w:tcW w:w="993" w:type="dxa"/>
          </w:tcPr>
          <w:p w14:paraId="69F051A9">
            <w:pPr>
              <w:widowControl/>
              <w:spacing w:line="0" w:lineRule="atLeast"/>
              <w:jc w:val="center"/>
              <w:rPr>
                <w:rFonts w:ascii="Arial" w:hAnsi="Calibri"/>
                <w:sz w:val="24"/>
              </w:rPr>
            </w:pPr>
            <w:r>
              <w:rPr>
                <w:rFonts w:hint="eastAsia" w:ascii="Arial" w:hAnsi="Calibri"/>
                <w:sz w:val="24"/>
              </w:rPr>
              <w:t>5500</w:t>
            </w:r>
          </w:p>
        </w:tc>
      </w:tr>
      <w:tr w14:paraId="13322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456" w:type="dxa"/>
            <w:vMerge w:val="restart"/>
            <w:shd w:val="clear" w:color="auto" w:fill="auto"/>
          </w:tcPr>
          <w:p w14:paraId="567352A8">
            <w:pPr>
              <w:widowControl/>
              <w:spacing w:line="0" w:lineRule="atLeast"/>
              <w:jc w:val="center"/>
              <w:rPr>
                <w:rFonts w:ascii="宋体" w:hAnsi="宋体"/>
                <w:sz w:val="28"/>
                <w:szCs w:val="30"/>
              </w:rPr>
            </w:pPr>
          </w:p>
          <w:p w14:paraId="7A5A9348">
            <w:pPr>
              <w:widowControl/>
              <w:spacing w:line="0" w:lineRule="atLeast"/>
              <w:jc w:val="center"/>
              <w:rPr>
                <w:rFonts w:ascii="宋体" w:hAnsi="宋体"/>
                <w:sz w:val="28"/>
                <w:szCs w:val="30"/>
              </w:rPr>
            </w:pPr>
          </w:p>
          <w:p w14:paraId="3ED7F8A2">
            <w:pPr>
              <w:widowControl/>
              <w:spacing w:line="0" w:lineRule="atLeast"/>
              <w:rPr>
                <w:rFonts w:ascii="宋体" w:hAnsi="宋体"/>
                <w:sz w:val="28"/>
                <w:szCs w:val="30"/>
              </w:rPr>
            </w:pPr>
            <w:r>
              <w:rPr>
                <w:rFonts w:hint="eastAsia" w:ascii="宋体" w:hAnsi="宋体"/>
                <w:sz w:val="28"/>
                <w:szCs w:val="30"/>
              </w:rPr>
              <w:t>3</w:t>
            </w:r>
          </w:p>
        </w:tc>
        <w:tc>
          <w:tcPr>
            <w:tcW w:w="1353" w:type="dxa"/>
            <w:vMerge w:val="restart"/>
            <w:shd w:val="clear" w:color="auto" w:fill="auto"/>
          </w:tcPr>
          <w:p w14:paraId="43478F0D">
            <w:pPr>
              <w:widowControl/>
              <w:spacing w:line="0" w:lineRule="atLeast"/>
              <w:jc w:val="center"/>
              <w:rPr>
                <w:rFonts w:ascii="Arial" w:hAnsi="Calibri"/>
                <w:sz w:val="24"/>
              </w:rPr>
            </w:pPr>
          </w:p>
          <w:p w14:paraId="58260F59">
            <w:pPr>
              <w:widowControl/>
              <w:spacing w:line="0" w:lineRule="atLeast"/>
              <w:jc w:val="center"/>
              <w:rPr>
                <w:rFonts w:ascii="Arial" w:hAnsi="Calibri"/>
                <w:sz w:val="24"/>
              </w:rPr>
            </w:pPr>
          </w:p>
          <w:p w14:paraId="68017521">
            <w:pPr>
              <w:widowControl/>
              <w:spacing w:line="0" w:lineRule="atLeast"/>
              <w:jc w:val="center"/>
              <w:rPr>
                <w:rFonts w:ascii="Arial" w:hAnsi="Calibri"/>
                <w:sz w:val="24"/>
              </w:rPr>
            </w:pPr>
          </w:p>
          <w:p w14:paraId="5D570194">
            <w:pPr>
              <w:widowControl/>
              <w:spacing w:line="0" w:lineRule="atLeast"/>
              <w:ind w:firstLine="240" w:firstLineChars="100"/>
              <w:rPr>
                <w:rFonts w:ascii="Arial" w:hAnsi="Calibri"/>
                <w:sz w:val="24"/>
              </w:rPr>
            </w:pPr>
            <w:r>
              <w:rPr>
                <w:rFonts w:ascii="Arial" w:hAnsi="Calibri"/>
                <w:sz w:val="24"/>
              </w:rPr>
              <w:t>苹果</w:t>
            </w:r>
          </w:p>
        </w:tc>
        <w:tc>
          <w:tcPr>
            <w:tcW w:w="1276" w:type="dxa"/>
            <w:vMerge w:val="restart"/>
            <w:shd w:val="clear" w:color="auto" w:fill="auto"/>
          </w:tcPr>
          <w:p w14:paraId="4A3A2E91">
            <w:pPr>
              <w:widowControl/>
              <w:spacing w:line="0" w:lineRule="atLeast"/>
              <w:jc w:val="center"/>
              <w:rPr>
                <w:rFonts w:ascii="Arial" w:hAnsi="Calibri"/>
                <w:sz w:val="24"/>
              </w:rPr>
            </w:pPr>
          </w:p>
          <w:p w14:paraId="7BFFFCF8">
            <w:pPr>
              <w:widowControl/>
              <w:spacing w:line="0" w:lineRule="atLeast"/>
              <w:ind w:firstLine="240" w:firstLineChars="100"/>
              <w:rPr>
                <w:rFonts w:ascii="Arial" w:hAnsi="Calibri"/>
                <w:sz w:val="24"/>
              </w:rPr>
            </w:pPr>
            <w:r>
              <w:rPr>
                <w:rFonts w:ascii="Arial" w:hAnsi="Calibri"/>
                <w:sz w:val="24"/>
              </w:rPr>
              <w:t>产果期</w:t>
            </w:r>
          </w:p>
        </w:tc>
        <w:tc>
          <w:tcPr>
            <w:tcW w:w="851" w:type="dxa"/>
          </w:tcPr>
          <w:p w14:paraId="4D986EBB">
            <w:pPr>
              <w:widowControl/>
              <w:spacing w:line="0" w:lineRule="atLeast"/>
              <w:jc w:val="center"/>
              <w:rPr>
                <w:rFonts w:ascii="Arial" w:hAnsi="Calibri"/>
                <w:sz w:val="24"/>
              </w:rPr>
            </w:pPr>
            <w:r>
              <w:rPr>
                <w:rFonts w:ascii="Arial" w:hAnsi="Calibri"/>
                <w:sz w:val="24"/>
              </w:rPr>
              <w:t>初果</w:t>
            </w:r>
          </w:p>
        </w:tc>
        <w:tc>
          <w:tcPr>
            <w:tcW w:w="2976" w:type="dxa"/>
            <w:shd w:val="clear" w:color="auto" w:fill="auto"/>
          </w:tcPr>
          <w:p w14:paraId="04B2838A">
            <w:pPr>
              <w:widowControl/>
              <w:spacing w:line="0" w:lineRule="atLeast"/>
              <w:jc w:val="center"/>
              <w:rPr>
                <w:rFonts w:ascii="Arial" w:hAnsi="Calibri"/>
                <w:sz w:val="24"/>
              </w:rPr>
            </w:pPr>
            <w:r>
              <w:rPr>
                <w:rFonts w:ascii="Arial" w:hAnsi="Calibri"/>
                <w:sz w:val="24"/>
              </w:rPr>
              <w:t>挂果</w:t>
            </w:r>
            <w:r>
              <w:rPr>
                <w:rFonts w:hint="eastAsia" w:ascii="Arial" w:hAnsi="Calibri"/>
                <w:sz w:val="24"/>
              </w:rPr>
              <w:t>3-11年</w:t>
            </w:r>
          </w:p>
        </w:tc>
        <w:tc>
          <w:tcPr>
            <w:tcW w:w="567" w:type="dxa"/>
            <w:shd w:val="clear" w:color="auto" w:fill="auto"/>
          </w:tcPr>
          <w:p w14:paraId="0D755F80">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24317D12">
            <w:pPr>
              <w:widowControl/>
              <w:spacing w:line="0" w:lineRule="atLeast"/>
              <w:jc w:val="center"/>
              <w:rPr>
                <w:rFonts w:ascii="Arial" w:hAnsi="Calibri"/>
                <w:sz w:val="24"/>
              </w:rPr>
            </w:pPr>
            <w:r>
              <w:rPr>
                <w:rFonts w:hint="eastAsia" w:ascii="Arial" w:hAnsi="Calibri"/>
                <w:sz w:val="24"/>
              </w:rPr>
              <w:t>510</w:t>
            </w:r>
          </w:p>
        </w:tc>
        <w:tc>
          <w:tcPr>
            <w:tcW w:w="567" w:type="dxa"/>
            <w:shd w:val="clear" w:color="auto" w:fill="auto"/>
          </w:tcPr>
          <w:p w14:paraId="71FCCA1D">
            <w:pPr>
              <w:widowControl/>
              <w:spacing w:line="0" w:lineRule="atLeast"/>
              <w:jc w:val="center"/>
              <w:rPr>
                <w:rFonts w:ascii="Arial" w:hAnsi="Calibri"/>
                <w:sz w:val="24"/>
              </w:rPr>
            </w:pPr>
            <w:r>
              <w:rPr>
                <w:rFonts w:ascii="Arial" w:hAnsi="Calibri"/>
                <w:sz w:val="24"/>
              </w:rPr>
              <w:t>亩</w:t>
            </w:r>
          </w:p>
        </w:tc>
        <w:tc>
          <w:tcPr>
            <w:tcW w:w="993" w:type="dxa"/>
          </w:tcPr>
          <w:p w14:paraId="3E93A031">
            <w:pPr>
              <w:widowControl/>
              <w:spacing w:line="0" w:lineRule="atLeast"/>
              <w:jc w:val="center"/>
              <w:rPr>
                <w:rFonts w:ascii="Arial" w:hAnsi="Calibri"/>
                <w:sz w:val="24"/>
              </w:rPr>
            </w:pPr>
            <w:r>
              <w:rPr>
                <w:rFonts w:hint="eastAsia" w:ascii="Arial" w:hAnsi="Calibri"/>
                <w:sz w:val="24"/>
              </w:rPr>
              <w:t>25500</w:t>
            </w:r>
          </w:p>
        </w:tc>
      </w:tr>
      <w:tr w14:paraId="548D3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456" w:type="dxa"/>
            <w:vMerge w:val="continue"/>
            <w:shd w:val="clear" w:color="auto" w:fill="auto"/>
          </w:tcPr>
          <w:p w14:paraId="6736921E">
            <w:pPr>
              <w:widowControl/>
              <w:spacing w:line="0" w:lineRule="atLeast"/>
              <w:jc w:val="center"/>
              <w:rPr>
                <w:rFonts w:ascii="宋体" w:hAnsi="宋体"/>
                <w:sz w:val="28"/>
                <w:szCs w:val="30"/>
              </w:rPr>
            </w:pPr>
          </w:p>
        </w:tc>
        <w:tc>
          <w:tcPr>
            <w:tcW w:w="1353" w:type="dxa"/>
            <w:vMerge w:val="continue"/>
            <w:shd w:val="clear" w:color="auto" w:fill="auto"/>
          </w:tcPr>
          <w:p w14:paraId="3437356A">
            <w:pPr>
              <w:widowControl/>
              <w:spacing w:line="0" w:lineRule="atLeast"/>
              <w:jc w:val="center"/>
              <w:rPr>
                <w:rFonts w:ascii="Arial" w:hAnsi="Calibri"/>
                <w:sz w:val="24"/>
              </w:rPr>
            </w:pPr>
          </w:p>
        </w:tc>
        <w:tc>
          <w:tcPr>
            <w:tcW w:w="1276" w:type="dxa"/>
            <w:vMerge w:val="continue"/>
            <w:shd w:val="clear" w:color="auto" w:fill="auto"/>
          </w:tcPr>
          <w:p w14:paraId="5489A7E3">
            <w:pPr>
              <w:widowControl/>
              <w:spacing w:line="0" w:lineRule="atLeast"/>
              <w:jc w:val="center"/>
              <w:rPr>
                <w:rFonts w:ascii="Arial" w:hAnsi="Calibri"/>
                <w:sz w:val="24"/>
              </w:rPr>
            </w:pPr>
          </w:p>
        </w:tc>
        <w:tc>
          <w:tcPr>
            <w:tcW w:w="851" w:type="dxa"/>
          </w:tcPr>
          <w:p w14:paraId="25057837">
            <w:pPr>
              <w:widowControl/>
              <w:spacing w:line="0" w:lineRule="atLeast"/>
              <w:jc w:val="center"/>
              <w:rPr>
                <w:rFonts w:ascii="Arial" w:hAnsi="Calibri"/>
                <w:sz w:val="24"/>
              </w:rPr>
            </w:pPr>
            <w:r>
              <w:rPr>
                <w:rFonts w:ascii="Arial" w:hAnsi="Calibri"/>
                <w:sz w:val="24"/>
              </w:rPr>
              <w:t>盛果</w:t>
            </w:r>
          </w:p>
        </w:tc>
        <w:tc>
          <w:tcPr>
            <w:tcW w:w="2976" w:type="dxa"/>
            <w:shd w:val="clear" w:color="auto" w:fill="auto"/>
          </w:tcPr>
          <w:p w14:paraId="5C69AA57">
            <w:pPr>
              <w:widowControl/>
              <w:spacing w:line="0" w:lineRule="atLeast"/>
              <w:jc w:val="center"/>
              <w:rPr>
                <w:rFonts w:ascii="Arial" w:hAnsi="Calibri"/>
                <w:sz w:val="24"/>
              </w:rPr>
            </w:pPr>
            <w:r>
              <w:rPr>
                <w:rFonts w:ascii="Arial" w:hAnsi="Calibri"/>
                <w:sz w:val="24"/>
              </w:rPr>
              <w:t>挂果</w:t>
            </w:r>
            <w:r>
              <w:rPr>
                <w:rFonts w:hint="eastAsia" w:ascii="Arial" w:hAnsi="Calibri"/>
                <w:sz w:val="24"/>
              </w:rPr>
              <w:t>11年及以上</w:t>
            </w:r>
          </w:p>
        </w:tc>
        <w:tc>
          <w:tcPr>
            <w:tcW w:w="567" w:type="dxa"/>
            <w:shd w:val="clear" w:color="auto" w:fill="auto"/>
          </w:tcPr>
          <w:p w14:paraId="1AD92246">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7C72A2DF">
            <w:pPr>
              <w:widowControl/>
              <w:spacing w:line="0" w:lineRule="atLeast"/>
              <w:jc w:val="center"/>
              <w:rPr>
                <w:rFonts w:ascii="Arial" w:hAnsi="Calibri"/>
                <w:sz w:val="24"/>
              </w:rPr>
            </w:pPr>
            <w:r>
              <w:rPr>
                <w:rFonts w:hint="eastAsia" w:ascii="Arial" w:hAnsi="Calibri"/>
                <w:sz w:val="24"/>
              </w:rPr>
              <w:t>850</w:t>
            </w:r>
          </w:p>
        </w:tc>
        <w:tc>
          <w:tcPr>
            <w:tcW w:w="567" w:type="dxa"/>
            <w:shd w:val="clear" w:color="auto" w:fill="auto"/>
          </w:tcPr>
          <w:p w14:paraId="08929ED3">
            <w:pPr>
              <w:widowControl/>
              <w:spacing w:line="0" w:lineRule="atLeast"/>
              <w:jc w:val="center"/>
              <w:rPr>
                <w:rFonts w:ascii="Arial" w:hAnsi="Calibri"/>
                <w:sz w:val="24"/>
              </w:rPr>
            </w:pPr>
            <w:r>
              <w:rPr>
                <w:rFonts w:ascii="Arial" w:hAnsi="Calibri"/>
                <w:sz w:val="24"/>
              </w:rPr>
              <w:t>亩</w:t>
            </w:r>
          </w:p>
        </w:tc>
        <w:tc>
          <w:tcPr>
            <w:tcW w:w="993" w:type="dxa"/>
          </w:tcPr>
          <w:p w14:paraId="4211BBF0">
            <w:pPr>
              <w:widowControl/>
              <w:spacing w:line="0" w:lineRule="atLeast"/>
              <w:jc w:val="center"/>
              <w:rPr>
                <w:rFonts w:ascii="Arial" w:hAnsi="Calibri"/>
                <w:sz w:val="24"/>
              </w:rPr>
            </w:pPr>
            <w:r>
              <w:rPr>
                <w:rFonts w:hint="eastAsia" w:ascii="Arial" w:hAnsi="Calibri"/>
                <w:sz w:val="24"/>
              </w:rPr>
              <w:t>42500</w:t>
            </w:r>
          </w:p>
        </w:tc>
      </w:tr>
      <w:tr w14:paraId="76F7E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456" w:type="dxa"/>
            <w:vMerge w:val="continue"/>
            <w:shd w:val="clear" w:color="auto" w:fill="auto"/>
          </w:tcPr>
          <w:p w14:paraId="434D046C">
            <w:pPr>
              <w:widowControl/>
              <w:spacing w:line="0" w:lineRule="atLeast"/>
              <w:jc w:val="center"/>
              <w:rPr>
                <w:rFonts w:ascii="宋体" w:hAnsi="宋体"/>
                <w:sz w:val="28"/>
                <w:szCs w:val="30"/>
              </w:rPr>
            </w:pPr>
          </w:p>
        </w:tc>
        <w:tc>
          <w:tcPr>
            <w:tcW w:w="1353" w:type="dxa"/>
            <w:vMerge w:val="continue"/>
            <w:shd w:val="clear" w:color="auto" w:fill="auto"/>
          </w:tcPr>
          <w:p w14:paraId="1397BA22">
            <w:pPr>
              <w:widowControl/>
              <w:spacing w:line="0" w:lineRule="atLeast"/>
              <w:jc w:val="center"/>
              <w:rPr>
                <w:rFonts w:ascii="Arial" w:hAnsi="Calibri"/>
                <w:sz w:val="24"/>
              </w:rPr>
            </w:pPr>
          </w:p>
        </w:tc>
        <w:tc>
          <w:tcPr>
            <w:tcW w:w="1276" w:type="dxa"/>
            <w:vMerge w:val="continue"/>
            <w:shd w:val="clear" w:color="auto" w:fill="auto"/>
          </w:tcPr>
          <w:p w14:paraId="08B18530">
            <w:pPr>
              <w:widowControl/>
              <w:spacing w:line="0" w:lineRule="atLeast"/>
              <w:jc w:val="center"/>
              <w:rPr>
                <w:rFonts w:ascii="Arial" w:hAnsi="Calibri"/>
                <w:sz w:val="24"/>
              </w:rPr>
            </w:pPr>
          </w:p>
        </w:tc>
        <w:tc>
          <w:tcPr>
            <w:tcW w:w="851" w:type="dxa"/>
          </w:tcPr>
          <w:p w14:paraId="383A1446">
            <w:pPr>
              <w:widowControl/>
              <w:spacing w:line="0" w:lineRule="atLeast"/>
              <w:jc w:val="center"/>
              <w:rPr>
                <w:rFonts w:ascii="Arial" w:hAnsi="Calibri"/>
                <w:sz w:val="24"/>
              </w:rPr>
            </w:pPr>
            <w:r>
              <w:rPr>
                <w:rFonts w:ascii="Arial" w:hAnsi="Calibri"/>
                <w:sz w:val="24"/>
              </w:rPr>
              <w:t>衰果</w:t>
            </w:r>
          </w:p>
        </w:tc>
        <w:tc>
          <w:tcPr>
            <w:tcW w:w="2976" w:type="dxa"/>
            <w:shd w:val="clear" w:color="auto" w:fill="auto"/>
          </w:tcPr>
          <w:p w14:paraId="7BA7F88D">
            <w:pPr>
              <w:widowControl/>
              <w:spacing w:line="0" w:lineRule="atLeast"/>
              <w:jc w:val="center"/>
              <w:rPr>
                <w:rFonts w:ascii="Arial" w:hAnsi="Calibri"/>
                <w:sz w:val="24"/>
              </w:rPr>
            </w:pPr>
          </w:p>
        </w:tc>
        <w:tc>
          <w:tcPr>
            <w:tcW w:w="567" w:type="dxa"/>
            <w:shd w:val="clear" w:color="auto" w:fill="auto"/>
          </w:tcPr>
          <w:p w14:paraId="0756C8BD">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39DC7E1A">
            <w:pPr>
              <w:widowControl/>
              <w:spacing w:line="0" w:lineRule="atLeast"/>
              <w:jc w:val="center"/>
              <w:rPr>
                <w:rFonts w:ascii="Arial" w:hAnsi="Calibri"/>
                <w:sz w:val="24"/>
              </w:rPr>
            </w:pPr>
            <w:r>
              <w:rPr>
                <w:rFonts w:hint="eastAsia" w:ascii="Arial" w:hAnsi="Calibri"/>
                <w:sz w:val="24"/>
              </w:rPr>
              <w:t>420</w:t>
            </w:r>
          </w:p>
        </w:tc>
        <w:tc>
          <w:tcPr>
            <w:tcW w:w="567" w:type="dxa"/>
            <w:shd w:val="clear" w:color="auto" w:fill="auto"/>
          </w:tcPr>
          <w:p w14:paraId="1A19C3B7">
            <w:pPr>
              <w:widowControl/>
              <w:spacing w:line="0" w:lineRule="atLeast"/>
              <w:jc w:val="center"/>
              <w:rPr>
                <w:rFonts w:ascii="Arial" w:hAnsi="Calibri"/>
                <w:sz w:val="24"/>
              </w:rPr>
            </w:pPr>
            <w:r>
              <w:rPr>
                <w:rFonts w:ascii="Arial" w:hAnsi="Calibri"/>
                <w:sz w:val="24"/>
              </w:rPr>
              <w:t>亩</w:t>
            </w:r>
          </w:p>
        </w:tc>
        <w:tc>
          <w:tcPr>
            <w:tcW w:w="993" w:type="dxa"/>
          </w:tcPr>
          <w:p w14:paraId="60D12E34">
            <w:pPr>
              <w:widowControl/>
              <w:spacing w:line="0" w:lineRule="atLeast"/>
              <w:jc w:val="center"/>
              <w:rPr>
                <w:rFonts w:ascii="Arial" w:hAnsi="Calibri"/>
                <w:sz w:val="24"/>
              </w:rPr>
            </w:pPr>
            <w:r>
              <w:rPr>
                <w:rFonts w:hint="eastAsia" w:ascii="Arial" w:hAnsi="Calibri"/>
                <w:sz w:val="24"/>
              </w:rPr>
              <w:t>21000</w:t>
            </w:r>
          </w:p>
        </w:tc>
      </w:tr>
      <w:tr w14:paraId="6725C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456" w:type="dxa"/>
            <w:vMerge w:val="continue"/>
            <w:shd w:val="clear" w:color="auto" w:fill="auto"/>
          </w:tcPr>
          <w:p w14:paraId="69DFFC71">
            <w:pPr>
              <w:widowControl/>
              <w:spacing w:line="0" w:lineRule="atLeast"/>
              <w:jc w:val="center"/>
              <w:rPr>
                <w:rFonts w:ascii="宋体" w:hAnsi="宋体"/>
                <w:sz w:val="28"/>
                <w:szCs w:val="30"/>
              </w:rPr>
            </w:pPr>
          </w:p>
        </w:tc>
        <w:tc>
          <w:tcPr>
            <w:tcW w:w="1353" w:type="dxa"/>
            <w:vMerge w:val="continue"/>
            <w:shd w:val="clear" w:color="auto" w:fill="auto"/>
          </w:tcPr>
          <w:p w14:paraId="4E052306">
            <w:pPr>
              <w:widowControl/>
              <w:spacing w:line="0" w:lineRule="atLeast"/>
              <w:jc w:val="center"/>
              <w:rPr>
                <w:rFonts w:ascii="Arial" w:hAnsi="Calibri"/>
                <w:sz w:val="24"/>
              </w:rPr>
            </w:pPr>
          </w:p>
        </w:tc>
        <w:tc>
          <w:tcPr>
            <w:tcW w:w="1276" w:type="dxa"/>
            <w:shd w:val="clear" w:color="auto" w:fill="auto"/>
          </w:tcPr>
          <w:p w14:paraId="7BC6C27C">
            <w:pPr>
              <w:widowControl/>
              <w:spacing w:line="0" w:lineRule="atLeast"/>
              <w:jc w:val="center"/>
              <w:rPr>
                <w:rFonts w:ascii="Arial" w:hAnsi="Calibri"/>
                <w:sz w:val="24"/>
              </w:rPr>
            </w:pPr>
            <w:r>
              <w:rPr>
                <w:rFonts w:ascii="Arial" w:hAnsi="Calibri"/>
                <w:sz w:val="24"/>
              </w:rPr>
              <w:t>幼苗</w:t>
            </w:r>
          </w:p>
        </w:tc>
        <w:tc>
          <w:tcPr>
            <w:tcW w:w="851" w:type="dxa"/>
          </w:tcPr>
          <w:p w14:paraId="6F1ECC4C">
            <w:pPr>
              <w:widowControl/>
              <w:spacing w:line="0" w:lineRule="atLeast"/>
              <w:jc w:val="center"/>
              <w:rPr>
                <w:rFonts w:ascii="Arial" w:hAnsi="Calibri"/>
                <w:sz w:val="24"/>
              </w:rPr>
            </w:pPr>
          </w:p>
        </w:tc>
        <w:tc>
          <w:tcPr>
            <w:tcW w:w="2976" w:type="dxa"/>
            <w:shd w:val="clear" w:color="auto" w:fill="auto"/>
          </w:tcPr>
          <w:p w14:paraId="67D0788C">
            <w:pPr>
              <w:widowControl/>
              <w:spacing w:line="0" w:lineRule="atLeast"/>
              <w:jc w:val="center"/>
              <w:rPr>
                <w:rFonts w:ascii="Arial" w:hAnsi="Calibri"/>
                <w:sz w:val="24"/>
              </w:rPr>
            </w:pPr>
            <w:r>
              <w:rPr>
                <w:rFonts w:ascii="Arial" w:hAnsi="Calibri"/>
                <w:sz w:val="24"/>
              </w:rPr>
              <w:t>离地面高度</w:t>
            </w:r>
            <w:r>
              <w:rPr>
                <w:rFonts w:hint="eastAsia" w:ascii="Arial" w:hAnsi="Calibri"/>
                <w:sz w:val="24"/>
              </w:rPr>
              <w:t>1米以下</w:t>
            </w:r>
          </w:p>
        </w:tc>
        <w:tc>
          <w:tcPr>
            <w:tcW w:w="567" w:type="dxa"/>
            <w:shd w:val="clear" w:color="auto" w:fill="auto"/>
          </w:tcPr>
          <w:p w14:paraId="1A7BAE52">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727660CD">
            <w:pPr>
              <w:widowControl/>
              <w:spacing w:line="0" w:lineRule="atLeast"/>
              <w:jc w:val="center"/>
              <w:rPr>
                <w:rFonts w:ascii="Arial" w:hAnsi="Calibri"/>
                <w:sz w:val="24"/>
              </w:rPr>
            </w:pPr>
            <w:r>
              <w:rPr>
                <w:rFonts w:hint="eastAsia" w:ascii="Arial" w:hAnsi="Calibri"/>
                <w:sz w:val="24"/>
              </w:rPr>
              <w:t>20</w:t>
            </w:r>
          </w:p>
        </w:tc>
        <w:tc>
          <w:tcPr>
            <w:tcW w:w="567" w:type="dxa"/>
            <w:shd w:val="clear" w:color="auto" w:fill="auto"/>
          </w:tcPr>
          <w:p w14:paraId="1C2839E3">
            <w:pPr>
              <w:widowControl/>
              <w:spacing w:line="0" w:lineRule="atLeast"/>
              <w:jc w:val="center"/>
              <w:rPr>
                <w:rFonts w:ascii="Arial" w:hAnsi="Calibri"/>
                <w:sz w:val="24"/>
              </w:rPr>
            </w:pPr>
            <w:r>
              <w:rPr>
                <w:rFonts w:ascii="Arial" w:hAnsi="Calibri"/>
                <w:sz w:val="24"/>
              </w:rPr>
              <w:t>亩</w:t>
            </w:r>
          </w:p>
        </w:tc>
        <w:tc>
          <w:tcPr>
            <w:tcW w:w="993" w:type="dxa"/>
          </w:tcPr>
          <w:p w14:paraId="1C8081D7">
            <w:pPr>
              <w:widowControl/>
              <w:spacing w:line="0" w:lineRule="atLeast"/>
              <w:jc w:val="center"/>
              <w:rPr>
                <w:rFonts w:ascii="Arial" w:hAnsi="Calibri"/>
                <w:sz w:val="24"/>
              </w:rPr>
            </w:pPr>
            <w:r>
              <w:rPr>
                <w:rFonts w:hint="eastAsia" w:ascii="Arial" w:hAnsi="Calibri"/>
                <w:sz w:val="24"/>
              </w:rPr>
              <w:t>1000</w:t>
            </w:r>
          </w:p>
        </w:tc>
      </w:tr>
      <w:tr w14:paraId="28296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456" w:type="dxa"/>
            <w:vMerge w:val="continue"/>
            <w:shd w:val="clear" w:color="auto" w:fill="auto"/>
          </w:tcPr>
          <w:p w14:paraId="5B9E30A4">
            <w:pPr>
              <w:widowControl/>
              <w:spacing w:line="0" w:lineRule="atLeast"/>
              <w:jc w:val="center"/>
              <w:rPr>
                <w:rFonts w:ascii="宋体" w:hAnsi="宋体"/>
                <w:sz w:val="28"/>
                <w:szCs w:val="30"/>
              </w:rPr>
            </w:pPr>
          </w:p>
        </w:tc>
        <w:tc>
          <w:tcPr>
            <w:tcW w:w="1353" w:type="dxa"/>
            <w:vMerge w:val="continue"/>
            <w:shd w:val="clear" w:color="auto" w:fill="auto"/>
          </w:tcPr>
          <w:p w14:paraId="1B2E78D7">
            <w:pPr>
              <w:widowControl/>
              <w:spacing w:line="0" w:lineRule="atLeast"/>
              <w:jc w:val="center"/>
              <w:rPr>
                <w:rFonts w:ascii="Arial" w:hAnsi="Calibri"/>
                <w:sz w:val="24"/>
              </w:rPr>
            </w:pPr>
          </w:p>
        </w:tc>
        <w:tc>
          <w:tcPr>
            <w:tcW w:w="1276" w:type="dxa"/>
            <w:shd w:val="clear" w:color="auto" w:fill="auto"/>
          </w:tcPr>
          <w:p w14:paraId="5CB82A24">
            <w:pPr>
              <w:widowControl/>
              <w:spacing w:line="0" w:lineRule="atLeast"/>
              <w:jc w:val="center"/>
              <w:rPr>
                <w:rFonts w:ascii="Arial" w:hAnsi="Calibri"/>
                <w:sz w:val="24"/>
              </w:rPr>
            </w:pPr>
            <w:r>
              <w:rPr>
                <w:rFonts w:ascii="Arial" w:hAnsi="Calibri"/>
                <w:sz w:val="24"/>
              </w:rPr>
              <w:t>幼树</w:t>
            </w:r>
          </w:p>
        </w:tc>
        <w:tc>
          <w:tcPr>
            <w:tcW w:w="851" w:type="dxa"/>
          </w:tcPr>
          <w:p w14:paraId="104D24C7">
            <w:pPr>
              <w:widowControl/>
              <w:spacing w:line="0" w:lineRule="atLeast"/>
              <w:jc w:val="center"/>
              <w:rPr>
                <w:rFonts w:ascii="Arial" w:hAnsi="Calibri"/>
                <w:sz w:val="24"/>
              </w:rPr>
            </w:pPr>
          </w:p>
        </w:tc>
        <w:tc>
          <w:tcPr>
            <w:tcW w:w="2976" w:type="dxa"/>
            <w:shd w:val="clear" w:color="auto" w:fill="auto"/>
          </w:tcPr>
          <w:p w14:paraId="41204B68">
            <w:pPr>
              <w:widowControl/>
              <w:spacing w:line="0" w:lineRule="atLeast"/>
              <w:jc w:val="center"/>
              <w:rPr>
                <w:rFonts w:ascii="Arial" w:hAnsi="Calibri"/>
                <w:sz w:val="24"/>
              </w:rPr>
            </w:pPr>
            <w:r>
              <w:rPr>
                <w:rFonts w:ascii="Arial" w:hAnsi="Calibri"/>
                <w:sz w:val="24"/>
              </w:rPr>
              <w:t>离地面高度</w:t>
            </w:r>
            <w:r>
              <w:rPr>
                <w:rFonts w:hint="eastAsia" w:ascii="Arial" w:hAnsi="Calibri"/>
                <w:sz w:val="24"/>
              </w:rPr>
              <w:t>1米及以上未产果</w:t>
            </w:r>
          </w:p>
        </w:tc>
        <w:tc>
          <w:tcPr>
            <w:tcW w:w="567" w:type="dxa"/>
            <w:shd w:val="clear" w:color="auto" w:fill="auto"/>
          </w:tcPr>
          <w:p w14:paraId="67A5E2E1">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32059D48">
            <w:pPr>
              <w:widowControl/>
              <w:spacing w:line="0" w:lineRule="atLeast"/>
              <w:jc w:val="center"/>
              <w:rPr>
                <w:rFonts w:ascii="Arial" w:hAnsi="Calibri"/>
                <w:sz w:val="24"/>
              </w:rPr>
            </w:pPr>
            <w:r>
              <w:rPr>
                <w:rFonts w:hint="eastAsia" w:ascii="Arial" w:hAnsi="Calibri"/>
                <w:sz w:val="24"/>
              </w:rPr>
              <w:t>110</w:t>
            </w:r>
          </w:p>
        </w:tc>
        <w:tc>
          <w:tcPr>
            <w:tcW w:w="567" w:type="dxa"/>
            <w:shd w:val="clear" w:color="auto" w:fill="auto"/>
          </w:tcPr>
          <w:p w14:paraId="26FAE3FE">
            <w:pPr>
              <w:widowControl/>
              <w:spacing w:line="0" w:lineRule="atLeast"/>
              <w:jc w:val="center"/>
              <w:rPr>
                <w:rFonts w:ascii="Arial" w:hAnsi="Calibri"/>
                <w:sz w:val="24"/>
              </w:rPr>
            </w:pPr>
            <w:r>
              <w:rPr>
                <w:rFonts w:ascii="Arial" w:hAnsi="Calibri"/>
                <w:sz w:val="24"/>
              </w:rPr>
              <w:t>亩</w:t>
            </w:r>
          </w:p>
        </w:tc>
        <w:tc>
          <w:tcPr>
            <w:tcW w:w="993" w:type="dxa"/>
          </w:tcPr>
          <w:p w14:paraId="1747928B">
            <w:pPr>
              <w:widowControl/>
              <w:spacing w:line="0" w:lineRule="atLeast"/>
              <w:jc w:val="center"/>
              <w:rPr>
                <w:rFonts w:ascii="Arial" w:hAnsi="Calibri"/>
                <w:sz w:val="24"/>
              </w:rPr>
            </w:pPr>
            <w:r>
              <w:rPr>
                <w:rFonts w:hint="eastAsia" w:ascii="Arial" w:hAnsi="Calibri"/>
                <w:sz w:val="24"/>
              </w:rPr>
              <w:t>5500</w:t>
            </w:r>
          </w:p>
        </w:tc>
      </w:tr>
    </w:tbl>
    <w:p w14:paraId="54CF4259">
      <w:pPr>
        <w:widowControl/>
        <w:spacing w:line="0" w:lineRule="atLeast"/>
        <w:jc w:val="left"/>
        <w:rPr>
          <w:rFonts w:ascii="Arial" w:hAnsi="Calibri"/>
          <w:color w:val="FF0000"/>
          <w:sz w:val="32"/>
          <w:szCs w:val="22"/>
        </w:rPr>
      </w:pPr>
      <w:r>
        <w:rPr>
          <w:rFonts w:ascii="Arial" w:hAnsi="Calibri"/>
          <w:color w:val="FF0000"/>
          <w:sz w:val="32"/>
          <w:szCs w:val="22"/>
        </w:rPr>
        <w:t xml:space="preserve"> </w:t>
      </w:r>
      <w:r>
        <w:rPr>
          <w:rFonts w:ascii="Arial" w:hAnsi="Calibri"/>
          <w:sz w:val="32"/>
          <w:szCs w:val="22"/>
        </w:rPr>
        <w:t>附件</w:t>
      </w:r>
      <w:r>
        <w:rPr>
          <w:rFonts w:hint="eastAsia" w:ascii="Arial" w:hAnsi="Calibri"/>
          <w:sz w:val="32"/>
          <w:szCs w:val="22"/>
        </w:rPr>
        <w:t>6</w:t>
      </w:r>
    </w:p>
    <w:p w14:paraId="5087DAC5">
      <w:pPr>
        <w:widowControl/>
        <w:spacing w:line="0" w:lineRule="atLeast"/>
        <w:jc w:val="left"/>
        <w:rPr>
          <w:rFonts w:ascii="Arial" w:hAnsi="Calibri"/>
          <w:color w:val="FF0000"/>
          <w:sz w:val="2"/>
          <w:szCs w:val="22"/>
        </w:rPr>
      </w:pPr>
    </w:p>
    <w:p w14:paraId="192711F1">
      <w:pPr>
        <w:widowControl/>
        <w:spacing w:line="0" w:lineRule="atLeast"/>
        <w:jc w:val="left"/>
        <w:rPr>
          <w:rFonts w:ascii="Arial" w:hAnsi="Calibri"/>
          <w:color w:val="FF0000"/>
          <w:sz w:val="2"/>
          <w:szCs w:val="22"/>
        </w:rPr>
      </w:pPr>
    </w:p>
    <w:p w14:paraId="2C590A3C">
      <w:pPr>
        <w:widowControl/>
        <w:spacing w:line="0" w:lineRule="atLeast"/>
        <w:jc w:val="left"/>
        <w:rPr>
          <w:rFonts w:ascii="Arial" w:hAnsi="Calibri"/>
          <w:color w:val="FF0000"/>
          <w:sz w:val="2"/>
          <w:szCs w:val="22"/>
        </w:rPr>
      </w:pPr>
    </w:p>
    <w:p w14:paraId="27E115E4">
      <w:pPr>
        <w:framePr w:w="421" w:wrap="auto" w:vAnchor="margin" w:hAnchor="text" w:x="1440" w:y="10707"/>
        <w:autoSpaceDE w:val="0"/>
        <w:autoSpaceDN w:val="0"/>
        <w:spacing w:line="199" w:lineRule="exact"/>
        <w:jc w:val="left"/>
        <w:rPr>
          <w:rFonts w:hAnsi="Calibri"/>
          <w:color w:val="000000"/>
          <w:sz w:val="18"/>
          <w:szCs w:val="22"/>
        </w:rPr>
      </w:pPr>
      <w:r>
        <w:rPr>
          <w:rFonts w:ascii="PABUQN+TimesNewRomanPSMT" w:hAnsi="Calibri"/>
          <w:color w:val="000000"/>
          <w:spacing w:val="1"/>
          <w:sz w:val="18"/>
          <w:szCs w:val="22"/>
        </w:rPr>
        <w:t>13</w:t>
      </w:r>
    </w:p>
    <w:p w14:paraId="5F13714E">
      <w:pPr>
        <w:widowControl/>
        <w:spacing w:line="0" w:lineRule="atLeast"/>
        <w:jc w:val="left"/>
        <w:rPr>
          <w:rFonts w:ascii="Arial" w:hAnsi="Calibri"/>
          <w:color w:val="FF0000"/>
          <w:sz w:val="2"/>
          <w:szCs w:val="22"/>
        </w:rPr>
      </w:pPr>
      <w:r>
        <w:rPr>
          <w:rFonts w:ascii="Arial" w:hAnsi="Calibri"/>
          <w:color w:val="FF0000"/>
          <w:sz w:val="2"/>
          <w:szCs w:val="22"/>
        </w:rPr>
        <w:br w:type="page"/>
      </w:r>
    </w:p>
    <w:p w14:paraId="52539B72">
      <w:pPr>
        <w:widowControl/>
        <w:spacing w:line="0" w:lineRule="atLeast"/>
        <w:jc w:val="left"/>
        <w:rPr>
          <w:rFonts w:ascii="Arial" w:hAnsi="Calibri"/>
          <w:color w:val="FF0000"/>
          <w:sz w:val="2"/>
          <w:szCs w:val="22"/>
        </w:rPr>
      </w:pPr>
      <w:bookmarkStart w:id="7" w:name="br14"/>
      <w:bookmarkEnd w:id="7"/>
      <w:r>
        <w:rPr>
          <w:rFonts w:ascii="Arial" w:hAnsi="Calibri"/>
          <w:color w:val="FF0000"/>
          <w:sz w:val="2"/>
          <w:szCs w:val="22"/>
        </w:rPr>
        <w:t xml:space="preserve"> </w:t>
      </w:r>
    </w:p>
    <w:p w14:paraId="24030AEA">
      <w:pPr>
        <w:framePr w:w="421" w:wrap="auto" w:vAnchor="margin" w:hAnchor="text" w:x="15218" w:y="10707"/>
        <w:autoSpaceDE w:val="0"/>
        <w:autoSpaceDN w:val="0"/>
        <w:spacing w:line="199" w:lineRule="exact"/>
        <w:jc w:val="left"/>
        <w:rPr>
          <w:rFonts w:hAnsi="Calibri"/>
          <w:color w:val="000000"/>
          <w:sz w:val="18"/>
          <w:szCs w:val="22"/>
        </w:rPr>
      </w:pPr>
      <w:r>
        <w:rPr>
          <w:rFonts w:ascii="PABUQN+TimesNewRomanPSMT" w:hAnsi="Calibri"/>
          <w:color w:val="000000"/>
          <w:spacing w:val="1"/>
          <w:sz w:val="18"/>
          <w:szCs w:val="22"/>
        </w:rPr>
        <w:t>14</w:t>
      </w:r>
    </w:p>
    <w:tbl>
      <w:tblPr>
        <w:tblStyle w:val="7"/>
        <w:tblpPr w:leftFromText="180" w:rightFromText="180" w:vertAnchor="page" w:horzAnchor="margin" w:tblpXSpec="center" w:tblpY="889"/>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353"/>
        <w:gridCol w:w="1276"/>
        <w:gridCol w:w="851"/>
        <w:gridCol w:w="2976"/>
        <w:gridCol w:w="567"/>
        <w:gridCol w:w="1134"/>
        <w:gridCol w:w="567"/>
        <w:gridCol w:w="993"/>
      </w:tblGrid>
      <w:tr w14:paraId="07CAC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456" w:type="dxa"/>
            <w:vMerge w:val="restart"/>
            <w:shd w:val="clear" w:color="auto" w:fill="auto"/>
          </w:tcPr>
          <w:p w14:paraId="755FAA10">
            <w:pPr>
              <w:spacing w:line="0" w:lineRule="atLeast"/>
              <w:jc w:val="center"/>
              <w:rPr>
                <w:rFonts w:ascii="宋体" w:hAnsi="宋体"/>
                <w:sz w:val="28"/>
                <w:szCs w:val="30"/>
              </w:rPr>
            </w:pPr>
          </w:p>
          <w:p w14:paraId="4BFF6056">
            <w:pPr>
              <w:spacing w:line="0" w:lineRule="atLeast"/>
              <w:jc w:val="center"/>
              <w:rPr>
                <w:rFonts w:ascii="宋体" w:hAnsi="宋体"/>
                <w:sz w:val="28"/>
                <w:szCs w:val="30"/>
              </w:rPr>
            </w:pPr>
          </w:p>
          <w:p w14:paraId="587F67C9">
            <w:pPr>
              <w:spacing w:line="0" w:lineRule="atLeast"/>
              <w:rPr>
                <w:rFonts w:ascii="宋体" w:hAnsi="宋体"/>
                <w:sz w:val="28"/>
                <w:szCs w:val="30"/>
              </w:rPr>
            </w:pPr>
            <w:r>
              <w:rPr>
                <w:rFonts w:hint="eastAsia" w:ascii="宋体" w:hAnsi="宋体"/>
                <w:sz w:val="28"/>
                <w:szCs w:val="30"/>
              </w:rPr>
              <w:t>4</w:t>
            </w:r>
          </w:p>
        </w:tc>
        <w:tc>
          <w:tcPr>
            <w:tcW w:w="1353" w:type="dxa"/>
            <w:vMerge w:val="restart"/>
            <w:shd w:val="clear" w:color="auto" w:fill="auto"/>
          </w:tcPr>
          <w:p w14:paraId="0324C58F">
            <w:pPr>
              <w:widowControl/>
              <w:spacing w:line="0" w:lineRule="atLeast"/>
              <w:jc w:val="center"/>
              <w:rPr>
                <w:rFonts w:ascii="Arial" w:hAnsi="Calibri"/>
                <w:sz w:val="24"/>
              </w:rPr>
            </w:pPr>
          </w:p>
          <w:p w14:paraId="4A10866B">
            <w:pPr>
              <w:widowControl/>
              <w:spacing w:line="0" w:lineRule="atLeast"/>
              <w:jc w:val="center"/>
              <w:rPr>
                <w:rFonts w:ascii="Arial" w:hAnsi="Calibri"/>
                <w:sz w:val="24"/>
              </w:rPr>
            </w:pPr>
          </w:p>
          <w:p w14:paraId="3EE11EFA">
            <w:pPr>
              <w:widowControl/>
              <w:spacing w:line="0" w:lineRule="atLeast"/>
              <w:jc w:val="center"/>
              <w:rPr>
                <w:rFonts w:ascii="Arial" w:hAnsi="Calibri"/>
                <w:sz w:val="24"/>
              </w:rPr>
            </w:pPr>
          </w:p>
          <w:p w14:paraId="288A47F4">
            <w:pPr>
              <w:widowControl/>
              <w:spacing w:line="0" w:lineRule="atLeast"/>
              <w:jc w:val="center"/>
              <w:rPr>
                <w:rFonts w:ascii="Arial" w:hAnsi="Calibri"/>
                <w:sz w:val="24"/>
              </w:rPr>
            </w:pPr>
            <w:r>
              <w:rPr>
                <w:rFonts w:hint="eastAsia" w:ascii="Arial" w:hAnsi="Calibri"/>
                <w:sz w:val="24"/>
              </w:rPr>
              <w:t>李子</w:t>
            </w:r>
          </w:p>
        </w:tc>
        <w:tc>
          <w:tcPr>
            <w:tcW w:w="1276" w:type="dxa"/>
            <w:vMerge w:val="restart"/>
            <w:shd w:val="clear" w:color="auto" w:fill="auto"/>
          </w:tcPr>
          <w:p w14:paraId="77C389B3">
            <w:pPr>
              <w:widowControl/>
              <w:spacing w:line="0" w:lineRule="atLeast"/>
              <w:jc w:val="center"/>
              <w:rPr>
                <w:rFonts w:ascii="Arial" w:hAnsi="Calibri"/>
                <w:sz w:val="24"/>
              </w:rPr>
            </w:pPr>
          </w:p>
          <w:p w14:paraId="0DC4B2E5">
            <w:pPr>
              <w:widowControl/>
              <w:spacing w:line="0" w:lineRule="atLeast"/>
              <w:ind w:firstLine="240" w:firstLineChars="100"/>
              <w:rPr>
                <w:rFonts w:ascii="Arial" w:hAnsi="Calibri"/>
                <w:sz w:val="24"/>
              </w:rPr>
            </w:pPr>
            <w:r>
              <w:rPr>
                <w:rFonts w:ascii="Arial" w:hAnsi="Calibri"/>
                <w:sz w:val="24"/>
              </w:rPr>
              <w:t>产果期</w:t>
            </w:r>
          </w:p>
        </w:tc>
        <w:tc>
          <w:tcPr>
            <w:tcW w:w="851" w:type="dxa"/>
          </w:tcPr>
          <w:p w14:paraId="63EEA50D">
            <w:pPr>
              <w:widowControl/>
              <w:spacing w:line="0" w:lineRule="atLeast"/>
              <w:jc w:val="center"/>
              <w:rPr>
                <w:rFonts w:ascii="Arial" w:hAnsi="Calibri"/>
                <w:sz w:val="24"/>
              </w:rPr>
            </w:pPr>
            <w:r>
              <w:rPr>
                <w:rFonts w:ascii="Arial" w:hAnsi="Calibri"/>
                <w:sz w:val="24"/>
              </w:rPr>
              <w:t>初果</w:t>
            </w:r>
          </w:p>
        </w:tc>
        <w:tc>
          <w:tcPr>
            <w:tcW w:w="2976" w:type="dxa"/>
            <w:shd w:val="clear" w:color="auto" w:fill="auto"/>
          </w:tcPr>
          <w:p w14:paraId="3DE60530">
            <w:pPr>
              <w:widowControl/>
              <w:spacing w:line="0" w:lineRule="atLeast"/>
              <w:jc w:val="center"/>
              <w:rPr>
                <w:rFonts w:ascii="Arial" w:hAnsi="Calibri"/>
                <w:sz w:val="24"/>
              </w:rPr>
            </w:pPr>
            <w:r>
              <w:rPr>
                <w:rFonts w:ascii="Arial" w:hAnsi="Calibri"/>
                <w:sz w:val="24"/>
              </w:rPr>
              <w:t>挂果</w:t>
            </w:r>
            <w:r>
              <w:rPr>
                <w:rFonts w:hint="eastAsia" w:ascii="Arial" w:hAnsi="Calibri"/>
                <w:sz w:val="24"/>
              </w:rPr>
              <w:t>3-11年</w:t>
            </w:r>
          </w:p>
        </w:tc>
        <w:tc>
          <w:tcPr>
            <w:tcW w:w="567" w:type="dxa"/>
            <w:shd w:val="clear" w:color="auto" w:fill="auto"/>
          </w:tcPr>
          <w:p w14:paraId="56A88F02">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26D11F10">
            <w:pPr>
              <w:widowControl/>
              <w:spacing w:line="0" w:lineRule="atLeast"/>
              <w:jc w:val="center"/>
              <w:rPr>
                <w:rFonts w:ascii="Arial" w:hAnsi="Calibri"/>
                <w:sz w:val="24"/>
              </w:rPr>
            </w:pPr>
            <w:r>
              <w:rPr>
                <w:rFonts w:hint="eastAsia" w:ascii="Arial" w:hAnsi="Calibri"/>
                <w:sz w:val="24"/>
              </w:rPr>
              <w:t>510</w:t>
            </w:r>
          </w:p>
        </w:tc>
        <w:tc>
          <w:tcPr>
            <w:tcW w:w="567" w:type="dxa"/>
            <w:shd w:val="clear" w:color="auto" w:fill="auto"/>
          </w:tcPr>
          <w:p w14:paraId="79C8E808">
            <w:pPr>
              <w:widowControl/>
              <w:spacing w:line="0" w:lineRule="atLeast"/>
              <w:jc w:val="center"/>
              <w:rPr>
                <w:rFonts w:ascii="Arial" w:hAnsi="Calibri"/>
                <w:sz w:val="24"/>
              </w:rPr>
            </w:pPr>
            <w:r>
              <w:rPr>
                <w:rFonts w:ascii="Arial" w:hAnsi="Calibri"/>
                <w:sz w:val="24"/>
              </w:rPr>
              <w:t>亩</w:t>
            </w:r>
          </w:p>
        </w:tc>
        <w:tc>
          <w:tcPr>
            <w:tcW w:w="993" w:type="dxa"/>
          </w:tcPr>
          <w:p w14:paraId="06E7DE32">
            <w:pPr>
              <w:widowControl/>
              <w:spacing w:line="0" w:lineRule="atLeast"/>
              <w:jc w:val="center"/>
              <w:rPr>
                <w:rFonts w:ascii="Arial" w:hAnsi="Calibri"/>
                <w:sz w:val="24"/>
              </w:rPr>
            </w:pPr>
            <w:r>
              <w:rPr>
                <w:rFonts w:hint="eastAsia" w:ascii="Arial" w:hAnsi="Calibri"/>
                <w:sz w:val="24"/>
              </w:rPr>
              <w:t>25500</w:t>
            </w:r>
          </w:p>
        </w:tc>
      </w:tr>
      <w:tr w14:paraId="298FD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456" w:type="dxa"/>
            <w:vMerge w:val="continue"/>
            <w:shd w:val="clear" w:color="auto" w:fill="auto"/>
          </w:tcPr>
          <w:p w14:paraId="7BEFBB83">
            <w:pPr>
              <w:widowControl/>
              <w:spacing w:line="0" w:lineRule="atLeast"/>
              <w:ind w:firstLine="280" w:firstLineChars="100"/>
              <w:rPr>
                <w:rFonts w:ascii="宋体" w:hAnsi="宋体"/>
                <w:sz w:val="28"/>
                <w:szCs w:val="30"/>
              </w:rPr>
            </w:pPr>
          </w:p>
        </w:tc>
        <w:tc>
          <w:tcPr>
            <w:tcW w:w="1353" w:type="dxa"/>
            <w:vMerge w:val="continue"/>
            <w:shd w:val="clear" w:color="auto" w:fill="auto"/>
          </w:tcPr>
          <w:p w14:paraId="11897BFB">
            <w:pPr>
              <w:widowControl/>
              <w:spacing w:line="0" w:lineRule="atLeast"/>
              <w:jc w:val="center"/>
              <w:rPr>
                <w:rFonts w:ascii="Arial" w:hAnsi="Calibri"/>
                <w:sz w:val="24"/>
              </w:rPr>
            </w:pPr>
          </w:p>
        </w:tc>
        <w:tc>
          <w:tcPr>
            <w:tcW w:w="1276" w:type="dxa"/>
            <w:vMerge w:val="continue"/>
            <w:shd w:val="clear" w:color="auto" w:fill="auto"/>
          </w:tcPr>
          <w:p w14:paraId="2B237C03">
            <w:pPr>
              <w:widowControl/>
              <w:spacing w:line="0" w:lineRule="atLeast"/>
              <w:jc w:val="center"/>
              <w:rPr>
                <w:rFonts w:ascii="Arial" w:hAnsi="Calibri"/>
                <w:sz w:val="24"/>
              </w:rPr>
            </w:pPr>
          </w:p>
        </w:tc>
        <w:tc>
          <w:tcPr>
            <w:tcW w:w="851" w:type="dxa"/>
          </w:tcPr>
          <w:p w14:paraId="62498B97">
            <w:pPr>
              <w:widowControl/>
              <w:spacing w:line="0" w:lineRule="atLeast"/>
              <w:jc w:val="center"/>
              <w:rPr>
                <w:rFonts w:ascii="Arial" w:hAnsi="Calibri"/>
                <w:sz w:val="24"/>
              </w:rPr>
            </w:pPr>
            <w:r>
              <w:rPr>
                <w:rFonts w:ascii="Arial" w:hAnsi="Calibri"/>
                <w:sz w:val="24"/>
              </w:rPr>
              <w:t>盛果</w:t>
            </w:r>
          </w:p>
        </w:tc>
        <w:tc>
          <w:tcPr>
            <w:tcW w:w="2976" w:type="dxa"/>
            <w:shd w:val="clear" w:color="auto" w:fill="auto"/>
          </w:tcPr>
          <w:p w14:paraId="07745FB5">
            <w:pPr>
              <w:widowControl/>
              <w:spacing w:line="0" w:lineRule="atLeast"/>
              <w:jc w:val="center"/>
              <w:rPr>
                <w:rFonts w:ascii="Arial" w:hAnsi="Calibri"/>
                <w:sz w:val="24"/>
              </w:rPr>
            </w:pPr>
            <w:r>
              <w:rPr>
                <w:rFonts w:ascii="Arial" w:hAnsi="Calibri"/>
                <w:sz w:val="24"/>
              </w:rPr>
              <w:t>挂果</w:t>
            </w:r>
            <w:r>
              <w:rPr>
                <w:rFonts w:hint="eastAsia" w:ascii="Arial" w:hAnsi="Calibri"/>
                <w:sz w:val="24"/>
              </w:rPr>
              <w:t>11年及以上</w:t>
            </w:r>
          </w:p>
        </w:tc>
        <w:tc>
          <w:tcPr>
            <w:tcW w:w="567" w:type="dxa"/>
            <w:shd w:val="clear" w:color="auto" w:fill="auto"/>
          </w:tcPr>
          <w:p w14:paraId="1B4035F8">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44BD190E">
            <w:pPr>
              <w:widowControl/>
              <w:spacing w:line="0" w:lineRule="atLeast"/>
              <w:jc w:val="center"/>
              <w:rPr>
                <w:rFonts w:ascii="Arial" w:hAnsi="Calibri"/>
                <w:sz w:val="24"/>
              </w:rPr>
            </w:pPr>
            <w:r>
              <w:rPr>
                <w:rFonts w:hint="eastAsia" w:ascii="Arial" w:hAnsi="Calibri"/>
                <w:sz w:val="24"/>
              </w:rPr>
              <w:t>850</w:t>
            </w:r>
          </w:p>
        </w:tc>
        <w:tc>
          <w:tcPr>
            <w:tcW w:w="567" w:type="dxa"/>
            <w:shd w:val="clear" w:color="auto" w:fill="auto"/>
          </w:tcPr>
          <w:p w14:paraId="073C4672">
            <w:pPr>
              <w:widowControl/>
              <w:spacing w:line="0" w:lineRule="atLeast"/>
              <w:jc w:val="center"/>
              <w:rPr>
                <w:rFonts w:ascii="Arial" w:hAnsi="Calibri"/>
                <w:sz w:val="24"/>
              </w:rPr>
            </w:pPr>
            <w:r>
              <w:rPr>
                <w:rFonts w:ascii="Arial" w:hAnsi="Calibri"/>
                <w:sz w:val="24"/>
              </w:rPr>
              <w:t>亩</w:t>
            </w:r>
          </w:p>
        </w:tc>
        <w:tc>
          <w:tcPr>
            <w:tcW w:w="993" w:type="dxa"/>
          </w:tcPr>
          <w:p w14:paraId="3C8D3510">
            <w:pPr>
              <w:widowControl/>
              <w:spacing w:line="0" w:lineRule="atLeast"/>
              <w:jc w:val="center"/>
              <w:rPr>
                <w:rFonts w:ascii="Arial" w:hAnsi="Calibri"/>
                <w:sz w:val="24"/>
              </w:rPr>
            </w:pPr>
            <w:r>
              <w:rPr>
                <w:rFonts w:hint="eastAsia" w:ascii="Arial" w:hAnsi="Calibri"/>
                <w:sz w:val="24"/>
              </w:rPr>
              <w:t>42500</w:t>
            </w:r>
          </w:p>
        </w:tc>
      </w:tr>
      <w:tr w14:paraId="03D14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56" w:type="dxa"/>
            <w:vMerge w:val="continue"/>
            <w:shd w:val="clear" w:color="auto" w:fill="auto"/>
          </w:tcPr>
          <w:p w14:paraId="5CE25AFC">
            <w:pPr>
              <w:widowControl/>
              <w:spacing w:line="0" w:lineRule="atLeast"/>
              <w:rPr>
                <w:rFonts w:ascii="宋体" w:hAnsi="宋体"/>
                <w:sz w:val="28"/>
                <w:szCs w:val="30"/>
              </w:rPr>
            </w:pPr>
          </w:p>
        </w:tc>
        <w:tc>
          <w:tcPr>
            <w:tcW w:w="1353" w:type="dxa"/>
            <w:vMerge w:val="continue"/>
            <w:shd w:val="clear" w:color="auto" w:fill="auto"/>
          </w:tcPr>
          <w:p w14:paraId="4438CABB">
            <w:pPr>
              <w:widowControl/>
              <w:spacing w:line="0" w:lineRule="atLeast"/>
              <w:jc w:val="center"/>
              <w:rPr>
                <w:rFonts w:ascii="Arial" w:hAnsi="Calibri"/>
                <w:sz w:val="24"/>
              </w:rPr>
            </w:pPr>
          </w:p>
        </w:tc>
        <w:tc>
          <w:tcPr>
            <w:tcW w:w="1276" w:type="dxa"/>
            <w:vMerge w:val="continue"/>
            <w:shd w:val="clear" w:color="auto" w:fill="auto"/>
          </w:tcPr>
          <w:p w14:paraId="0EFCF550">
            <w:pPr>
              <w:widowControl/>
              <w:spacing w:line="0" w:lineRule="atLeast"/>
              <w:jc w:val="center"/>
              <w:rPr>
                <w:rFonts w:ascii="Arial" w:hAnsi="Calibri"/>
                <w:sz w:val="24"/>
              </w:rPr>
            </w:pPr>
          </w:p>
        </w:tc>
        <w:tc>
          <w:tcPr>
            <w:tcW w:w="851" w:type="dxa"/>
          </w:tcPr>
          <w:p w14:paraId="18DA71C1">
            <w:pPr>
              <w:widowControl/>
              <w:spacing w:line="0" w:lineRule="atLeast"/>
              <w:jc w:val="center"/>
              <w:rPr>
                <w:rFonts w:ascii="Arial" w:hAnsi="Calibri"/>
                <w:sz w:val="24"/>
              </w:rPr>
            </w:pPr>
            <w:r>
              <w:rPr>
                <w:rFonts w:ascii="Arial" w:hAnsi="Calibri"/>
                <w:sz w:val="24"/>
              </w:rPr>
              <w:t>衰果</w:t>
            </w:r>
          </w:p>
        </w:tc>
        <w:tc>
          <w:tcPr>
            <w:tcW w:w="2976" w:type="dxa"/>
            <w:shd w:val="clear" w:color="auto" w:fill="auto"/>
          </w:tcPr>
          <w:p w14:paraId="66963140">
            <w:pPr>
              <w:widowControl/>
              <w:spacing w:line="0" w:lineRule="atLeast"/>
              <w:jc w:val="center"/>
              <w:rPr>
                <w:rFonts w:ascii="Arial" w:hAnsi="Calibri"/>
                <w:sz w:val="24"/>
              </w:rPr>
            </w:pPr>
          </w:p>
        </w:tc>
        <w:tc>
          <w:tcPr>
            <w:tcW w:w="567" w:type="dxa"/>
            <w:shd w:val="clear" w:color="auto" w:fill="auto"/>
          </w:tcPr>
          <w:p w14:paraId="1907A4A2">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4CD71B07">
            <w:pPr>
              <w:widowControl/>
              <w:spacing w:line="0" w:lineRule="atLeast"/>
              <w:jc w:val="center"/>
              <w:rPr>
                <w:rFonts w:ascii="Arial" w:hAnsi="Calibri"/>
                <w:sz w:val="24"/>
              </w:rPr>
            </w:pPr>
            <w:r>
              <w:rPr>
                <w:rFonts w:hint="eastAsia" w:ascii="Arial" w:hAnsi="Calibri"/>
                <w:sz w:val="24"/>
              </w:rPr>
              <w:t>420</w:t>
            </w:r>
          </w:p>
        </w:tc>
        <w:tc>
          <w:tcPr>
            <w:tcW w:w="567" w:type="dxa"/>
            <w:shd w:val="clear" w:color="auto" w:fill="auto"/>
          </w:tcPr>
          <w:p w14:paraId="137A066D">
            <w:pPr>
              <w:widowControl/>
              <w:spacing w:line="0" w:lineRule="atLeast"/>
              <w:jc w:val="center"/>
              <w:rPr>
                <w:rFonts w:ascii="Arial" w:hAnsi="Calibri"/>
                <w:sz w:val="24"/>
              </w:rPr>
            </w:pPr>
            <w:r>
              <w:rPr>
                <w:rFonts w:ascii="Arial" w:hAnsi="Calibri"/>
                <w:sz w:val="24"/>
              </w:rPr>
              <w:t>亩</w:t>
            </w:r>
          </w:p>
        </w:tc>
        <w:tc>
          <w:tcPr>
            <w:tcW w:w="993" w:type="dxa"/>
          </w:tcPr>
          <w:p w14:paraId="6C73DA2E">
            <w:pPr>
              <w:widowControl/>
              <w:spacing w:line="0" w:lineRule="atLeast"/>
              <w:jc w:val="center"/>
              <w:rPr>
                <w:rFonts w:ascii="Arial" w:hAnsi="Calibri"/>
                <w:sz w:val="24"/>
              </w:rPr>
            </w:pPr>
            <w:r>
              <w:rPr>
                <w:rFonts w:hint="eastAsia" w:ascii="Arial" w:hAnsi="Calibri"/>
                <w:sz w:val="24"/>
              </w:rPr>
              <w:t>21000</w:t>
            </w:r>
          </w:p>
        </w:tc>
      </w:tr>
      <w:tr w14:paraId="2D2D0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456" w:type="dxa"/>
            <w:vMerge w:val="continue"/>
            <w:shd w:val="clear" w:color="auto" w:fill="auto"/>
          </w:tcPr>
          <w:p w14:paraId="7B2B8A30">
            <w:pPr>
              <w:widowControl/>
              <w:spacing w:line="0" w:lineRule="atLeast"/>
              <w:jc w:val="center"/>
              <w:rPr>
                <w:rFonts w:ascii="宋体" w:hAnsi="宋体"/>
                <w:sz w:val="28"/>
                <w:szCs w:val="30"/>
              </w:rPr>
            </w:pPr>
          </w:p>
        </w:tc>
        <w:tc>
          <w:tcPr>
            <w:tcW w:w="1353" w:type="dxa"/>
            <w:vMerge w:val="continue"/>
            <w:shd w:val="clear" w:color="auto" w:fill="auto"/>
          </w:tcPr>
          <w:p w14:paraId="13DFD03B">
            <w:pPr>
              <w:widowControl/>
              <w:spacing w:line="0" w:lineRule="atLeast"/>
              <w:jc w:val="center"/>
              <w:rPr>
                <w:rFonts w:ascii="Arial" w:hAnsi="Calibri"/>
                <w:sz w:val="24"/>
              </w:rPr>
            </w:pPr>
          </w:p>
        </w:tc>
        <w:tc>
          <w:tcPr>
            <w:tcW w:w="1276" w:type="dxa"/>
            <w:shd w:val="clear" w:color="auto" w:fill="auto"/>
          </w:tcPr>
          <w:p w14:paraId="3FB80E3E">
            <w:pPr>
              <w:widowControl/>
              <w:spacing w:line="0" w:lineRule="atLeast"/>
              <w:jc w:val="center"/>
              <w:rPr>
                <w:rFonts w:ascii="Arial" w:hAnsi="Calibri"/>
                <w:sz w:val="24"/>
              </w:rPr>
            </w:pPr>
            <w:r>
              <w:rPr>
                <w:rFonts w:ascii="Arial" w:hAnsi="Calibri"/>
                <w:sz w:val="24"/>
              </w:rPr>
              <w:t>幼苗</w:t>
            </w:r>
          </w:p>
        </w:tc>
        <w:tc>
          <w:tcPr>
            <w:tcW w:w="851" w:type="dxa"/>
          </w:tcPr>
          <w:p w14:paraId="1C9DE063">
            <w:pPr>
              <w:widowControl/>
              <w:spacing w:line="0" w:lineRule="atLeast"/>
              <w:jc w:val="center"/>
              <w:rPr>
                <w:rFonts w:ascii="Arial" w:hAnsi="Calibri"/>
                <w:sz w:val="24"/>
              </w:rPr>
            </w:pPr>
          </w:p>
        </w:tc>
        <w:tc>
          <w:tcPr>
            <w:tcW w:w="2976" w:type="dxa"/>
            <w:shd w:val="clear" w:color="auto" w:fill="auto"/>
          </w:tcPr>
          <w:p w14:paraId="0BCF2B79">
            <w:pPr>
              <w:widowControl/>
              <w:spacing w:line="0" w:lineRule="atLeast"/>
              <w:jc w:val="center"/>
              <w:rPr>
                <w:rFonts w:ascii="Arial" w:hAnsi="Calibri"/>
                <w:sz w:val="24"/>
              </w:rPr>
            </w:pPr>
            <w:r>
              <w:rPr>
                <w:rFonts w:ascii="Arial" w:hAnsi="Calibri"/>
                <w:sz w:val="24"/>
              </w:rPr>
              <w:t>离地面高度</w:t>
            </w:r>
            <w:r>
              <w:rPr>
                <w:rFonts w:hint="eastAsia" w:ascii="Arial" w:hAnsi="Calibri"/>
                <w:sz w:val="24"/>
              </w:rPr>
              <w:t>1米以下</w:t>
            </w:r>
          </w:p>
        </w:tc>
        <w:tc>
          <w:tcPr>
            <w:tcW w:w="567" w:type="dxa"/>
            <w:shd w:val="clear" w:color="auto" w:fill="auto"/>
          </w:tcPr>
          <w:p w14:paraId="5D9DE04A">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7CD1A86E">
            <w:pPr>
              <w:widowControl/>
              <w:spacing w:line="0" w:lineRule="atLeast"/>
              <w:jc w:val="center"/>
              <w:rPr>
                <w:rFonts w:ascii="Arial" w:hAnsi="Calibri"/>
                <w:sz w:val="24"/>
              </w:rPr>
            </w:pPr>
            <w:r>
              <w:rPr>
                <w:rFonts w:hint="eastAsia" w:ascii="Arial" w:hAnsi="Calibri"/>
                <w:sz w:val="24"/>
              </w:rPr>
              <w:t>20</w:t>
            </w:r>
          </w:p>
        </w:tc>
        <w:tc>
          <w:tcPr>
            <w:tcW w:w="567" w:type="dxa"/>
            <w:shd w:val="clear" w:color="auto" w:fill="auto"/>
          </w:tcPr>
          <w:p w14:paraId="3DFF360B">
            <w:pPr>
              <w:widowControl/>
              <w:spacing w:line="0" w:lineRule="atLeast"/>
              <w:jc w:val="center"/>
              <w:rPr>
                <w:rFonts w:ascii="Arial" w:hAnsi="Calibri"/>
                <w:sz w:val="24"/>
              </w:rPr>
            </w:pPr>
            <w:r>
              <w:rPr>
                <w:rFonts w:ascii="Arial" w:hAnsi="Calibri"/>
                <w:sz w:val="24"/>
              </w:rPr>
              <w:t>亩</w:t>
            </w:r>
          </w:p>
        </w:tc>
        <w:tc>
          <w:tcPr>
            <w:tcW w:w="993" w:type="dxa"/>
          </w:tcPr>
          <w:p w14:paraId="24C4EDC9">
            <w:pPr>
              <w:widowControl/>
              <w:spacing w:line="0" w:lineRule="atLeast"/>
              <w:jc w:val="center"/>
              <w:rPr>
                <w:rFonts w:ascii="Arial" w:hAnsi="Calibri"/>
                <w:sz w:val="24"/>
              </w:rPr>
            </w:pPr>
            <w:r>
              <w:rPr>
                <w:rFonts w:hint="eastAsia" w:ascii="Arial" w:hAnsi="Calibri"/>
                <w:sz w:val="24"/>
              </w:rPr>
              <w:t>1000</w:t>
            </w:r>
          </w:p>
        </w:tc>
      </w:tr>
      <w:tr w14:paraId="5E25C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56" w:type="dxa"/>
            <w:vMerge w:val="continue"/>
            <w:shd w:val="clear" w:color="auto" w:fill="auto"/>
          </w:tcPr>
          <w:p w14:paraId="2CD2E017">
            <w:pPr>
              <w:widowControl/>
              <w:spacing w:line="0" w:lineRule="atLeast"/>
              <w:jc w:val="center"/>
              <w:rPr>
                <w:rFonts w:ascii="宋体" w:hAnsi="宋体"/>
                <w:sz w:val="28"/>
                <w:szCs w:val="30"/>
              </w:rPr>
            </w:pPr>
          </w:p>
        </w:tc>
        <w:tc>
          <w:tcPr>
            <w:tcW w:w="1353" w:type="dxa"/>
            <w:vMerge w:val="continue"/>
            <w:shd w:val="clear" w:color="auto" w:fill="auto"/>
          </w:tcPr>
          <w:p w14:paraId="2283B211">
            <w:pPr>
              <w:widowControl/>
              <w:spacing w:line="0" w:lineRule="atLeast"/>
              <w:jc w:val="center"/>
              <w:rPr>
                <w:rFonts w:ascii="Arial" w:hAnsi="Calibri"/>
                <w:sz w:val="24"/>
              </w:rPr>
            </w:pPr>
          </w:p>
        </w:tc>
        <w:tc>
          <w:tcPr>
            <w:tcW w:w="1276" w:type="dxa"/>
            <w:shd w:val="clear" w:color="auto" w:fill="auto"/>
          </w:tcPr>
          <w:p w14:paraId="732217A7">
            <w:pPr>
              <w:widowControl/>
              <w:spacing w:line="0" w:lineRule="atLeast"/>
              <w:jc w:val="center"/>
              <w:rPr>
                <w:rFonts w:ascii="Arial" w:hAnsi="Calibri"/>
                <w:sz w:val="24"/>
              </w:rPr>
            </w:pPr>
            <w:r>
              <w:rPr>
                <w:rFonts w:ascii="Arial" w:hAnsi="Calibri"/>
                <w:sz w:val="24"/>
              </w:rPr>
              <w:t>幼树</w:t>
            </w:r>
          </w:p>
        </w:tc>
        <w:tc>
          <w:tcPr>
            <w:tcW w:w="851" w:type="dxa"/>
          </w:tcPr>
          <w:p w14:paraId="00A5D028">
            <w:pPr>
              <w:widowControl/>
              <w:spacing w:line="0" w:lineRule="atLeast"/>
              <w:jc w:val="center"/>
              <w:rPr>
                <w:rFonts w:ascii="Arial" w:hAnsi="Calibri"/>
                <w:sz w:val="24"/>
              </w:rPr>
            </w:pPr>
          </w:p>
        </w:tc>
        <w:tc>
          <w:tcPr>
            <w:tcW w:w="2976" w:type="dxa"/>
            <w:shd w:val="clear" w:color="auto" w:fill="auto"/>
          </w:tcPr>
          <w:p w14:paraId="2E423CA6">
            <w:pPr>
              <w:widowControl/>
              <w:spacing w:line="0" w:lineRule="atLeast"/>
              <w:jc w:val="center"/>
              <w:rPr>
                <w:rFonts w:ascii="Arial" w:hAnsi="Calibri"/>
                <w:sz w:val="24"/>
              </w:rPr>
            </w:pPr>
            <w:r>
              <w:rPr>
                <w:rFonts w:ascii="Arial" w:hAnsi="Calibri"/>
                <w:sz w:val="24"/>
              </w:rPr>
              <w:t>离地面高度</w:t>
            </w:r>
            <w:r>
              <w:rPr>
                <w:rFonts w:hint="eastAsia" w:ascii="Arial" w:hAnsi="Calibri"/>
                <w:sz w:val="24"/>
              </w:rPr>
              <w:t>1米及以上未产果</w:t>
            </w:r>
          </w:p>
        </w:tc>
        <w:tc>
          <w:tcPr>
            <w:tcW w:w="567" w:type="dxa"/>
            <w:shd w:val="clear" w:color="auto" w:fill="auto"/>
          </w:tcPr>
          <w:p w14:paraId="11A014A0">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3CEBA898">
            <w:pPr>
              <w:widowControl/>
              <w:spacing w:line="0" w:lineRule="atLeast"/>
              <w:jc w:val="center"/>
              <w:rPr>
                <w:rFonts w:ascii="Arial" w:hAnsi="Calibri"/>
                <w:sz w:val="24"/>
              </w:rPr>
            </w:pPr>
            <w:r>
              <w:rPr>
                <w:rFonts w:hint="eastAsia" w:ascii="Arial" w:hAnsi="Calibri"/>
                <w:sz w:val="24"/>
              </w:rPr>
              <w:t>110</w:t>
            </w:r>
          </w:p>
        </w:tc>
        <w:tc>
          <w:tcPr>
            <w:tcW w:w="567" w:type="dxa"/>
            <w:shd w:val="clear" w:color="auto" w:fill="auto"/>
          </w:tcPr>
          <w:p w14:paraId="0C08FB08">
            <w:pPr>
              <w:widowControl/>
              <w:spacing w:line="0" w:lineRule="atLeast"/>
              <w:jc w:val="center"/>
              <w:rPr>
                <w:rFonts w:ascii="Arial" w:hAnsi="Calibri"/>
                <w:sz w:val="24"/>
              </w:rPr>
            </w:pPr>
            <w:r>
              <w:rPr>
                <w:rFonts w:ascii="Arial" w:hAnsi="Calibri"/>
                <w:sz w:val="24"/>
              </w:rPr>
              <w:t>亩</w:t>
            </w:r>
          </w:p>
        </w:tc>
        <w:tc>
          <w:tcPr>
            <w:tcW w:w="993" w:type="dxa"/>
          </w:tcPr>
          <w:p w14:paraId="20B07958">
            <w:pPr>
              <w:widowControl/>
              <w:spacing w:line="0" w:lineRule="atLeast"/>
              <w:jc w:val="center"/>
              <w:rPr>
                <w:rFonts w:ascii="Arial" w:hAnsi="Calibri"/>
                <w:sz w:val="24"/>
              </w:rPr>
            </w:pPr>
            <w:r>
              <w:rPr>
                <w:rFonts w:hint="eastAsia" w:ascii="Arial" w:hAnsi="Calibri"/>
                <w:sz w:val="24"/>
              </w:rPr>
              <w:t>5500</w:t>
            </w:r>
          </w:p>
        </w:tc>
      </w:tr>
      <w:tr w14:paraId="548B3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456" w:type="dxa"/>
            <w:vMerge w:val="restart"/>
            <w:shd w:val="clear" w:color="auto" w:fill="auto"/>
          </w:tcPr>
          <w:p w14:paraId="1E538D65">
            <w:pPr>
              <w:widowControl/>
              <w:spacing w:line="0" w:lineRule="atLeast"/>
              <w:jc w:val="center"/>
              <w:rPr>
                <w:rFonts w:ascii="宋体" w:hAnsi="宋体"/>
                <w:sz w:val="28"/>
                <w:szCs w:val="30"/>
              </w:rPr>
            </w:pPr>
          </w:p>
          <w:p w14:paraId="7F81634A">
            <w:pPr>
              <w:widowControl/>
              <w:spacing w:line="0" w:lineRule="atLeast"/>
              <w:jc w:val="center"/>
              <w:rPr>
                <w:rFonts w:ascii="宋体" w:hAnsi="宋体"/>
                <w:sz w:val="28"/>
                <w:szCs w:val="30"/>
              </w:rPr>
            </w:pPr>
          </w:p>
          <w:p w14:paraId="44819D7F">
            <w:pPr>
              <w:widowControl/>
              <w:spacing w:line="0" w:lineRule="atLeast"/>
              <w:jc w:val="center"/>
              <w:rPr>
                <w:rFonts w:ascii="宋体" w:hAnsi="宋体"/>
                <w:sz w:val="28"/>
                <w:szCs w:val="30"/>
              </w:rPr>
            </w:pPr>
          </w:p>
          <w:p w14:paraId="7EA9F99D">
            <w:pPr>
              <w:widowControl/>
              <w:spacing w:line="0" w:lineRule="atLeast"/>
              <w:rPr>
                <w:rFonts w:ascii="宋体" w:hAnsi="宋体"/>
                <w:sz w:val="28"/>
                <w:szCs w:val="30"/>
              </w:rPr>
            </w:pPr>
            <w:r>
              <w:rPr>
                <w:rFonts w:hint="eastAsia" w:ascii="宋体" w:hAnsi="宋体"/>
                <w:sz w:val="28"/>
                <w:szCs w:val="30"/>
              </w:rPr>
              <w:t>5</w:t>
            </w:r>
          </w:p>
          <w:p w14:paraId="38008D11">
            <w:pPr>
              <w:widowControl/>
              <w:spacing w:line="0" w:lineRule="atLeast"/>
              <w:jc w:val="center"/>
              <w:rPr>
                <w:rFonts w:ascii="宋体" w:hAnsi="宋体"/>
                <w:sz w:val="28"/>
                <w:szCs w:val="30"/>
              </w:rPr>
            </w:pPr>
          </w:p>
          <w:p w14:paraId="7F5B1E1C">
            <w:pPr>
              <w:widowControl/>
              <w:spacing w:line="0" w:lineRule="atLeast"/>
              <w:jc w:val="center"/>
              <w:rPr>
                <w:rFonts w:ascii="宋体" w:hAnsi="宋体"/>
                <w:sz w:val="28"/>
                <w:szCs w:val="30"/>
              </w:rPr>
            </w:pPr>
          </w:p>
        </w:tc>
        <w:tc>
          <w:tcPr>
            <w:tcW w:w="1353" w:type="dxa"/>
            <w:vMerge w:val="restart"/>
            <w:shd w:val="clear" w:color="auto" w:fill="auto"/>
          </w:tcPr>
          <w:p w14:paraId="20A19F76">
            <w:pPr>
              <w:widowControl/>
              <w:spacing w:line="0" w:lineRule="atLeast"/>
              <w:jc w:val="center"/>
              <w:rPr>
                <w:rFonts w:ascii="Arial" w:hAnsi="Calibri"/>
                <w:sz w:val="24"/>
              </w:rPr>
            </w:pPr>
          </w:p>
          <w:p w14:paraId="5CE90A5D">
            <w:pPr>
              <w:widowControl/>
              <w:spacing w:line="0" w:lineRule="atLeast"/>
              <w:jc w:val="center"/>
              <w:rPr>
                <w:rFonts w:ascii="Arial" w:hAnsi="Calibri"/>
                <w:sz w:val="24"/>
              </w:rPr>
            </w:pPr>
          </w:p>
          <w:p w14:paraId="29ABAD69">
            <w:pPr>
              <w:widowControl/>
              <w:spacing w:line="0" w:lineRule="atLeast"/>
              <w:jc w:val="center"/>
              <w:rPr>
                <w:rFonts w:ascii="Arial" w:hAnsi="Calibri"/>
                <w:sz w:val="24"/>
              </w:rPr>
            </w:pPr>
          </w:p>
          <w:p w14:paraId="3F4C4180">
            <w:pPr>
              <w:widowControl/>
              <w:spacing w:line="0" w:lineRule="atLeast"/>
              <w:jc w:val="center"/>
              <w:rPr>
                <w:rFonts w:ascii="Arial" w:hAnsi="Calibri"/>
                <w:sz w:val="24"/>
              </w:rPr>
            </w:pPr>
          </w:p>
          <w:p w14:paraId="4EAA432C">
            <w:pPr>
              <w:widowControl/>
              <w:spacing w:line="0" w:lineRule="atLeast"/>
              <w:rPr>
                <w:rFonts w:ascii="Arial" w:hAnsi="Calibri"/>
                <w:sz w:val="24"/>
              </w:rPr>
            </w:pPr>
            <w:r>
              <w:rPr>
                <w:rFonts w:hint="eastAsia" w:ascii="Arial" w:hAnsi="Calibri"/>
                <w:sz w:val="24"/>
              </w:rPr>
              <w:t>荔枝、桂圆等类</w:t>
            </w:r>
          </w:p>
        </w:tc>
        <w:tc>
          <w:tcPr>
            <w:tcW w:w="1276" w:type="dxa"/>
            <w:vMerge w:val="restart"/>
            <w:shd w:val="clear" w:color="auto" w:fill="auto"/>
          </w:tcPr>
          <w:p w14:paraId="499FBF0C">
            <w:pPr>
              <w:widowControl/>
              <w:spacing w:line="0" w:lineRule="atLeast"/>
              <w:jc w:val="center"/>
              <w:rPr>
                <w:rFonts w:ascii="Arial" w:hAnsi="Calibri"/>
                <w:sz w:val="24"/>
              </w:rPr>
            </w:pPr>
          </w:p>
          <w:p w14:paraId="079D4D73">
            <w:pPr>
              <w:widowControl/>
              <w:spacing w:line="0" w:lineRule="atLeast"/>
              <w:jc w:val="center"/>
              <w:rPr>
                <w:rFonts w:ascii="Arial" w:hAnsi="Calibri"/>
                <w:sz w:val="24"/>
              </w:rPr>
            </w:pPr>
          </w:p>
          <w:p w14:paraId="3514E75F">
            <w:pPr>
              <w:widowControl/>
              <w:spacing w:line="0" w:lineRule="atLeast"/>
              <w:jc w:val="center"/>
              <w:rPr>
                <w:rFonts w:ascii="Arial" w:hAnsi="Calibri"/>
                <w:sz w:val="24"/>
              </w:rPr>
            </w:pPr>
            <w:r>
              <w:rPr>
                <w:rFonts w:ascii="Arial" w:hAnsi="Calibri"/>
                <w:sz w:val="24"/>
              </w:rPr>
              <w:t>产果期</w:t>
            </w:r>
          </w:p>
          <w:p w14:paraId="096D2CEC">
            <w:pPr>
              <w:widowControl/>
              <w:spacing w:line="0" w:lineRule="atLeast"/>
              <w:jc w:val="center"/>
              <w:rPr>
                <w:rFonts w:ascii="Arial" w:hAnsi="Calibri"/>
                <w:sz w:val="24"/>
              </w:rPr>
            </w:pPr>
          </w:p>
        </w:tc>
        <w:tc>
          <w:tcPr>
            <w:tcW w:w="851" w:type="dxa"/>
          </w:tcPr>
          <w:p w14:paraId="46FE54DB">
            <w:pPr>
              <w:widowControl/>
              <w:spacing w:line="0" w:lineRule="atLeast"/>
              <w:jc w:val="center"/>
              <w:rPr>
                <w:rFonts w:ascii="Arial" w:hAnsi="Calibri"/>
                <w:sz w:val="24"/>
              </w:rPr>
            </w:pPr>
            <w:r>
              <w:rPr>
                <w:rFonts w:ascii="Arial" w:hAnsi="Calibri"/>
                <w:sz w:val="24"/>
              </w:rPr>
              <w:t>初果</w:t>
            </w:r>
          </w:p>
        </w:tc>
        <w:tc>
          <w:tcPr>
            <w:tcW w:w="2976" w:type="dxa"/>
            <w:shd w:val="clear" w:color="auto" w:fill="auto"/>
          </w:tcPr>
          <w:p w14:paraId="23680761">
            <w:pPr>
              <w:widowControl/>
              <w:spacing w:line="0" w:lineRule="atLeast"/>
              <w:jc w:val="center"/>
              <w:rPr>
                <w:rFonts w:ascii="Arial" w:hAnsi="Calibri"/>
                <w:sz w:val="24"/>
              </w:rPr>
            </w:pPr>
            <w:r>
              <w:rPr>
                <w:rFonts w:ascii="Arial" w:hAnsi="Calibri"/>
                <w:sz w:val="24"/>
              </w:rPr>
              <w:t>挂果</w:t>
            </w:r>
            <w:r>
              <w:rPr>
                <w:rFonts w:hint="eastAsia" w:ascii="Arial" w:hAnsi="Calibri"/>
                <w:sz w:val="24"/>
              </w:rPr>
              <w:t>3-9年</w:t>
            </w:r>
          </w:p>
        </w:tc>
        <w:tc>
          <w:tcPr>
            <w:tcW w:w="567" w:type="dxa"/>
            <w:shd w:val="clear" w:color="auto" w:fill="auto"/>
          </w:tcPr>
          <w:p w14:paraId="7652D922">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6C568F89">
            <w:pPr>
              <w:widowControl/>
              <w:spacing w:line="0" w:lineRule="atLeast"/>
              <w:jc w:val="center"/>
              <w:rPr>
                <w:rFonts w:ascii="Arial" w:hAnsi="Calibri"/>
                <w:sz w:val="24"/>
              </w:rPr>
            </w:pPr>
            <w:r>
              <w:rPr>
                <w:rFonts w:hint="eastAsia" w:ascii="Arial" w:hAnsi="Calibri"/>
                <w:sz w:val="24"/>
              </w:rPr>
              <w:t>520</w:t>
            </w:r>
          </w:p>
        </w:tc>
        <w:tc>
          <w:tcPr>
            <w:tcW w:w="567" w:type="dxa"/>
            <w:shd w:val="clear" w:color="auto" w:fill="auto"/>
          </w:tcPr>
          <w:p w14:paraId="001BB60E">
            <w:pPr>
              <w:widowControl/>
              <w:spacing w:line="0" w:lineRule="atLeast"/>
              <w:jc w:val="center"/>
              <w:rPr>
                <w:rFonts w:ascii="Arial" w:hAnsi="Calibri"/>
                <w:sz w:val="24"/>
              </w:rPr>
            </w:pPr>
            <w:r>
              <w:rPr>
                <w:rFonts w:ascii="Arial" w:hAnsi="Calibri"/>
                <w:sz w:val="24"/>
              </w:rPr>
              <w:t>亩</w:t>
            </w:r>
          </w:p>
        </w:tc>
        <w:tc>
          <w:tcPr>
            <w:tcW w:w="993" w:type="dxa"/>
          </w:tcPr>
          <w:p w14:paraId="61429612">
            <w:pPr>
              <w:widowControl/>
              <w:spacing w:line="0" w:lineRule="atLeast"/>
              <w:jc w:val="center"/>
              <w:rPr>
                <w:rFonts w:ascii="Arial" w:hAnsi="Calibri"/>
                <w:sz w:val="24"/>
              </w:rPr>
            </w:pPr>
            <w:r>
              <w:rPr>
                <w:rFonts w:hint="eastAsia" w:ascii="Arial" w:hAnsi="Calibri"/>
                <w:sz w:val="24"/>
              </w:rPr>
              <w:t>26000</w:t>
            </w:r>
          </w:p>
        </w:tc>
      </w:tr>
      <w:tr w14:paraId="67AD5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456" w:type="dxa"/>
            <w:vMerge w:val="continue"/>
            <w:shd w:val="clear" w:color="auto" w:fill="auto"/>
          </w:tcPr>
          <w:p w14:paraId="1508156E">
            <w:pPr>
              <w:widowControl/>
              <w:spacing w:line="0" w:lineRule="atLeast"/>
              <w:jc w:val="center"/>
              <w:rPr>
                <w:rFonts w:ascii="宋体" w:hAnsi="宋体"/>
                <w:sz w:val="28"/>
                <w:szCs w:val="30"/>
              </w:rPr>
            </w:pPr>
          </w:p>
        </w:tc>
        <w:tc>
          <w:tcPr>
            <w:tcW w:w="1353" w:type="dxa"/>
            <w:vMerge w:val="continue"/>
            <w:shd w:val="clear" w:color="auto" w:fill="auto"/>
          </w:tcPr>
          <w:p w14:paraId="3B204A83">
            <w:pPr>
              <w:widowControl/>
              <w:spacing w:line="0" w:lineRule="atLeast"/>
              <w:jc w:val="center"/>
              <w:rPr>
                <w:rFonts w:ascii="Arial" w:hAnsi="Calibri"/>
                <w:sz w:val="24"/>
              </w:rPr>
            </w:pPr>
          </w:p>
        </w:tc>
        <w:tc>
          <w:tcPr>
            <w:tcW w:w="1276" w:type="dxa"/>
            <w:vMerge w:val="continue"/>
            <w:shd w:val="clear" w:color="auto" w:fill="auto"/>
          </w:tcPr>
          <w:p w14:paraId="288B9463">
            <w:pPr>
              <w:widowControl/>
              <w:spacing w:line="0" w:lineRule="atLeast"/>
              <w:jc w:val="center"/>
              <w:rPr>
                <w:rFonts w:ascii="Arial" w:hAnsi="Calibri"/>
                <w:sz w:val="24"/>
              </w:rPr>
            </w:pPr>
          </w:p>
        </w:tc>
        <w:tc>
          <w:tcPr>
            <w:tcW w:w="851" w:type="dxa"/>
          </w:tcPr>
          <w:p w14:paraId="24D211D2">
            <w:pPr>
              <w:widowControl/>
              <w:spacing w:line="0" w:lineRule="atLeast"/>
              <w:jc w:val="center"/>
              <w:rPr>
                <w:rFonts w:ascii="Arial" w:hAnsi="Calibri"/>
                <w:sz w:val="24"/>
              </w:rPr>
            </w:pPr>
            <w:r>
              <w:rPr>
                <w:rFonts w:ascii="Arial" w:hAnsi="Calibri"/>
                <w:sz w:val="24"/>
              </w:rPr>
              <w:t>盛果</w:t>
            </w:r>
          </w:p>
        </w:tc>
        <w:tc>
          <w:tcPr>
            <w:tcW w:w="2976" w:type="dxa"/>
            <w:shd w:val="clear" w:color="auto" w:fill="auto"/>
          </w:tcPr>
          <w:p w14:paraId="16040EF2">
            <w:pPr>
              <w:widowControl/>
              <w:spacing w:line="0" w:lineRule="atLeast"/>
              <w:jc w:val="center"/>
              <w:rPr>
                <w:rFonts w:ascii="Arial" w:hAnsi="Calibri"/>
                <w:sz w:val="24"/>
              </w:rPr>
            </w:pPr>
            <w:r>
              <w:rPr>
                <w:rFonts w:ascii="Arial" w:hAnsi="Calibri"/>
                <w:sz w:val="24"/>
              </w:rPr>
              <w:t>挂果</w:t>
            </w:r>
            <w:r>
              <w:rPr>
                <w:rFonts w:hint="eastAsia" w:ascii="Arial" w:hAnsi="Calibri"/>
                <w:sz w:val="24"/>
              </w:rPr>
              <w:t>9年及以上</w:t>
            </w:r>
          </w:p>
        </w:tc>
        <w:tc>
          <w:tcPr>
            <w:tcW w:w="567" w:type="dxa"/>
            <w:shd w:val="clear" w:color="auto" w:fill="auto"/>
          </w:tcPr>
          <w:p w14:paraId="0AB5E4DC">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2F2A1C77">
            <w:pPr>
              <w:widowControl/>
              <w:spacing w:line="0" w:lineRule="atLeast"/>
              <w:jc w:val="center"/>
              <w:rPr>
                <w:rFonts w:ascii="Arial" w:hAnsi="Calibri"/>
                <w:sz w:val="24"/>
              </w:rPr>
            </w:pPr>
            <w:r>
              <w:rPr>
                <w:rFonts w:hint="eastAsia" w:ascii="Arial" w:hAnsi="Calibri"/>
                <w:sz w:val="24"/>
              </w:rPr>
              <w:t>830</w:t>
            </w:r>
          </w:p>
        </w:tc>
        <w:tc>
          <w:tcPr>
            <w:tcW w:w="567" w:type="dxa"/>
            <w:shd w:val="clear" w:color="auto" w:fill="auto"/>
          </w:tcPr>
          <w:p w14:paraId="03524874">
            <w:pPr>
              <w:widowControl/>
              <w:spacing w:line="0" w:lineRule="atLeast"/>
              <w:jc w:val="center"/>
              <w:rPr>
                <w:rFonts w:ascii="Arial" w:hAnsi="Calibri"/>
                <w:sz w:val="24"/>
              </w:rPr>
            </w:pPr>
            <w:r>
              <w:rPr>
                <w:rFonts w:ascii="Arial" w:hAnsi="Calibri"/>
                <w:sz w:val="24"/>
              </w:rPr>
              <w:t>亩</w:t>
            </w:r>
          </w:p>
        </w:tc>
        <w:tc>
          <w:tcPr>
            <w:tcW w:w="993" w:type="dxa"/>
          </w:tcPr>
          <w:p w14:paraId="588A39F2">
            <w:pPr>
              <w:widowControl/>
              <w:spacing w:line="0" w:lineRule="atLeast"/>
              <w:jc w:val="center"/>
              <w:rPr>
                <w:rFonts w:ascii="Arial" w:hAnsi="Calibri"/>
                <w:sz w:val="24"/>
              </w:rPr>
            </w:pPr>
            <w:r>
              <w:rPr>
                <w:rFonts w:hint="eastAsia" w:ascii="Arial" w:hAnsi="Calibri"/>
                <w:sz w:val="24"/>
              </w:rPr>
              <w:t>41500</w:t>
            </w:r>
          </w:p>
        </w:tc>
      </w:tr>
      <w:tr w14:paraId="5743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456" w:type="dxa"/>
            <w:vMerge w:val="continue"/>
            <w:shd w:val="clear" w:color="auto" w:fill="auto"/>
          </w:tcPr>
          <w:p w14:paraId="6D683786">
            <w:pPr>
              <w:widowControl/>
              <w:spacing w:line="0" w:lineRule="atLeast"/>
              <w:jc w:val="center"/>
              <w:rPr>
                <w:rFonts w:ascii="宋体" w:hAnsi="宋体"/>
                <w:sz w:val="28"/>
                <w:szCs w:val="30"/>
              </w:rPr>
            </w:pPr>
          </w:p>
        </w:tc>
        <w:tc>
          <w:tcPr>
            <w:tcW w:w="1353" w:type="dxa"/>
            <w:vMerge w:val="continue"/>
            <w:shd w:val="clear" w:color="auto" w:fill="auto"/>
          </w:tcPr>
          <w:p w14:paraId="724463E4">
            <w:pPr>
              <w:widowControl/>
              <w:spacing w:line="0" w:lineRule="atLeast"/>
              <w:jc w:val="center"/>
              <w:rPr>
                <w:rFonts w:ascii="Arial" w:hAnsi="Calibri"/>
                <w:sz w:val="24"/>
              </w:rPr>
            </w:pPr>
          </w:p>
        </w:tc>
        <w:tc>
          <w:tcPr>
            <w:tcW w:w="1276" w:type="dxa"/>
            <w:vMerge w:val="continue"/>
            <w:shd w:val="clear" w:color="auto" w:fill="auto"/>
          </w:tcPr>
          <w:p w14:paraId="3D123471">
            <w:pPr>
              <w:widowControl/>
              <w:spacing w:line="0" w:lineRule="atLeast"/>
              <w:jc w:val="center"/>
              <w:rPr>
                <w:rFonts w:ascii="Arial" w:hAnsi="Calibri"/>
                <w:sz w:val="24"/>
              </w:rPr>
            </w:pPr>
          </w:p>
        </w:tc>
        <w:tc>
          <w:tcPr>
            <w:tcW w:w="851" w:type="dxa"/>
          </w:tcPr>
          <w:p w14:paraId="4AAF343F">
            <w:pPr>
              <w:widowControl/>
              <w:spacing w:line="0" w:lineRule="atLeast"/>
              <w:jc w:val="center"/>
              <w:rPr>
                <w:rFonts w:ascii="Arial" w:hAnsi="Calibri"/>
                <w:sz w:val="24"/>
              </w:rPr>
            </w:pPr>
            <w:r>
              <w:rPr>
                <w:rFonts w:ascii="Arial" w:hAnsi="Calibri"/>
                <w:sz w:val="24"/>
              </w:rPr>
              <w:t>衰果</w:t>
            </w:r>
          </w:p>
        </w:tc>
        <w:tc>
          <w:tcPr>
            <w:tcW w:w="2976" w:type="dxa"/>
            <w:shd w:val="clear" w:color="auto" w:fill="auto"/>
          </w:tcPr>
          <w:p w14:paraId="68E83F47">
            <w:pPr>
              <w:widowControl/>
              <w:spacing w:line="0" w:lineRule="atLeast"/>
              <w:jc w:val="center"/>
              <w:rPr>
                <w:rFonts w:ascii="Arial" w:hAnsi="Calibri"/>
                <w:sz w:val="24"/>
              </w:rPr>
            </w:pPr>
          </w:p>
        </w:tc>
        <w:tc>
          <w:tcPr>
            <w:tcW w:w="567" w:type="dxa"/>
            <w:shd w:val="clear" w:color="auto" w:fill="auto"/>
          </w:tcPr>
          <w:p w14:paraId="226C8FB8">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2FC10544">
            <w:pPr>
              <w:widowControl/>
              <w:spacing w:line="0" w:lineRule="atLeast"/>
              <w:jc w:val="center"/>
              <w:rPr>
                <w:rFonts w:ascii="Arial" w:hAnsi="Calibri"/>
                <w:sz w:val="24"/>
              </w:rPr>
            </w:pPr>
            <w:r>
              <w:rPr>
                <w:rFonts w:hint="eastAsia" w:ascii="Arial" w:hAnsi="Calibri"/>
                <w:sz w:val="24"/>
              </w:rPr>
              <w:t>400</w:t>
            </w:r>
          </w:p>
        </w:tc>
        <w:tc>
          <w:tcPr>
            <w:tcW w:w="567" w:type="dxa"/>
            <w:shd w:val="clear" w:color="auto" w:fill="auto"/>
          </w:tcPr>
          <w:p w14:paraId="05F72356">
            <w:pPr>
              <w:widowControl/>
              <w:spacing w:line="0" w:lineRule="atLeast"/>
              <w:jc w:val="center"/>
              <w:rPr>
                <w:rFonts w:ascii="Arial" w:hAnsi="Calibri"/>
                <w:sz w:val="24"/>
              </w:rPr>
            </w:pPr>
            <w:r>
              <w:rPr>
                <w:rFonts w:ascii="Arial" w:hAnsi="Calibri"/>
                <w:sz w:val="24"/>
              </w:rPr>
              <w:t>亩</w:t>
            </w:r>
          </w:p>
        </w:tc>
        <w:tc>
          <w:tcPr>
            <w:tcW w:w="993" w:type="dxa"/>
          </w:tcPr>
          <w:p w14:paraId="21B63EEC">
            <w:pPr>
              <w:widowControl/>
              <w:spacing w:line="0" w:lineRule="atLeast"/>
              <w:jc w:val="center"/>
              <w:rPr>
                <w:rFonts w:ascii="Arial" w:hAnsi="Calibri"/>
                <w:sz w:val="24"/>
              </w:rPr>
            </w:pPr>
            <w:r>
              <w:rPr>
                <w:rFonts w:hint="eastAsia" w:ascii="Arial" w:hAnsi="Calibri"/>
                <w:sz w:val="24"/>
              </w:rPr>
              <w:t>20000</w:t>
            </w:r>
          </w:p>
        </w:tc>
      </w:tr>
      <w:tr w14:paraId="5F321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456" w:type="dxa"/>
            <w:vMerge w:val="continue"/>
            <w:shd w:val="clear" w:color="auto" w:fill="auto"/>
          </w:tcPr>
          <w:p w14:paraId="54A46800">
            <w:pPr>
              <w:widowControl/>
              <w:spacing w:line="0" w:lineRule="atLeast"/>
              <w:jc w:val="center"/>
              <w:rPr>
                <w:rFonts w:ascii="宋体" w:hAnsi="宋体"/>
                <w:sz w:val="28"/>
                <w:szCs w:val="30"/>
              </w:rPr>
            </w:pPr>
          </w:p>
        </w:tc>
        <w:tc>
          <w:tcPr>
            <w:tcW w:w="1353" w:type="dxa"/>
            <w:vMerge w:val="continue"/>
            <w:shd w:val="clear" w:color="auto" w:fill="auto"/>
          </w:tcPr>
          <w:p w14:paraId="0B419CCD">
            <w:pPr>
              <w:widowControl/>
              <w:spacing w:line="0" w:lineRule="atLeast"/>
              <w:jc w:val="center"/>
              <w:rPr>
                <w:rFonts w:ascii="Arial" w:hAnsi="Calibri"/>
                <w:sz w:val="24"/>
              </w:rPr>
            </w:pPr>
          </w:p>
        </w:tc>
        <w:tc>
          <w:tcPr>
            <w:tcW w:w="2127" w:type="dxa"/>
            <w:gridSpan w:val="2"/>
            <w:shd w:val="clear" w:color="auto" w:fill="auto"/>
          </w:tcPr>
          <w:p w14:paraId="61DD84D2">
            <w:pPr>
              <w:widowControl/>
              <w:spacing w:line="0" w:lineRule="atLeast"/>
              <w:jc w:val="center"/>
              <w:rPr>
                <w:rFonts w:ascii="Arial" w:hAnsi="Calibri"/>
                <w:sz w:val="24"/>
              </w:rPr>
            </w:pPr>
            <w:r>
              <w:rPr>
                <w:rFonts w:hint="eastAsia" w:ascii="Arial" w:hAnsi="Calibri"/>
                <w:sz w:val="24"/>
              </w:rPr>
              <w:t>定植</w:t>
            </w:r>
            <w:r>
              <w:rPr>
                <w:rFonts w:ascii="Arial" w:hAnsi="Calibri"/>
                <w:sz w:val="24"/>
              </w:rPr>
              <w:t>未挂果</w:t>
            </w:r>
          </w:p>
        </w:tc>
        <w:tc>
          <w:tcPr>
            <w:tcW w:w="2976" w:type="dxa"/>
            <w:shd w:val="clear" w:color="auto" w:fill="auto"/>
          </w:tcPr>
          <w:p w14:paraId="2F15FF97">
            <w:pPr>
              <w:widowControl/>
              <w:spacing w:line="0" w:lineRule="atLeast"/>
              <w:jc w:val="center"/>
              <w:rPr>
                <w:rFonts w:ascii="Arial" w:hAnsi="Calibri"/>
                <w:sz w:val="24"/>
              </w:rPr>
            </w:pPr>
            <w:r>
              <w:rPr>
                <w:rFonts w:hint="eastAsia" w:ascii="Arial" w:hAnsi="Calibri"/>
                <w:sz w:val="24"/>
              </w:rPr>
              <w:t>定植3年及以上</w:t>
            </w:r>
          </w:p>
        </w:tc>
        <w:tc>
          <w:tcPr>
            <w:tcW w:w="567" w:type="dxa"/>
            <w:shd w:val="clear" w:color="auto" w:fill="auto"/>
          </w:tcPr>
          <w:p w14:paraId="6F045F01">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3D8939FD">
            <w:pPr>
              <w:widowControl/>
              <w:spacing w:line="0" w:lineRule="atLeast"/>
              <w:jc w:val="center"/>
              <w:rPr>
                <w:rFonts w:ascii="Arial" w:hAnsi="Calibri"/>
                <w:sz w:val="24"/>
              </w:rPr>
            </w:pPr>
            <w:r>
              <w:rPr>
                <w:rFonts w:hint="eastAsia" w:ascii="Arial" w:hAnsi="Calibri"/>
                <w:sz w:val="24"/>
              </w:rPr>
              <w:t>100</w:t>
            </w:r>
          </w:p>
        </w:tc>
        <w:tc>
          <w:tcPr>
            <w:tcW w:w="567" w:type="dxa"/>
            <w:shd w:val="clear" w:color="auto" w:fill="auto"/>
          </w:tcPr>
          <w:p w14:paraId="57D81EAB">
            <w:pPr>
              <w:widowControl/>
              <w:spacing w:line="0" w:lineRule="atLeast"/>
              <w:jc w:val="center"/>
              <w:rPr>
                <w:rFonts w:ascii="Arial" w:hAnsi="Calibri"/>
                <w:sz w:val="24"/>
              </w:rPr>
            </w:pPr>
            <w:r>
              <w:rPr>
                <w:rFonts w:ascii="Arial" w:hAnsi="Calibri"/>
                <w:sz w:val="24"/>
              </w:rPr>
              <w:t>亩</w:t>
            </w:r>
          </w:p>
        </w:tc>
        <w:tc>
          <w:tcPr>
            <w:tcW w:w="993" w:type="dxa"/>
          </w:tcPr>
          <w:p w14:paraId="64BD4388">
            <w:pPr>
              <w:widowControl/>
              <w:spacing w:line="0" w:lineRule="atLeast"/>
              <w:jc w:val="center"/>
              <w:rPr>
                <w:rFonts w:ascii="Arial" w:hAnsi="Calibri"/>
                <w:sz w:val="24"/>
              </w:rPr>
            </w:pPr>
            <w:r>
              <w:rPr>
                <w:rFonts w:hint="eastAsia" w:ascii="Arial" w:hAnsi="Calibri"/>
                <w:sz w:val="24"/>
              </w:rPr>
              <w:t>5000</w:t>
            </w:r>
          </w:p>
        </w:tc>
      </w:tr>
      <w:tr w14:paraId="383EE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456" w:type="dxa"/>
            <w:vMerge w:val="continue"/>
            <w:shd w:val="clear" w:color="auto" w:fill="auto"/>
          </w:tcPr>
          <w:p w14:paraId="63D8543E">
            <w:pPr>
              <w:widowControl/>
              <w:spacing w:line="0" w:lineRule="atLeast"/>
              <w:jc w:val="center"/>
              <w:rPr>
                <w:rFonts w:ascii="宋体" w:hAnsi="宋体"/>
                <w:sz w:val="28"/>
                <w:szCs w:val="30"/>
              </w:rPr>
            </w:pPr>
          </w:p>
        </w:tc>
        <w:tc>
          <w:tcPr>
            <w:tcW w:w="1353" w:type="dxa"/>
            <w:vMerge w:val="continue"/>
            <w:shd w:val="clear" w:color="auto" w:fill="auto"/>
          </w:tcPr>
          <w:p w14:paraId="13DE8FBC">
            <w:pPr>
              <w:widowControl/>
              <w:spacing w:line="0" w:lineRule="atLeast"/>
              <w:jc w:val="center"/>
              <w:rPr>
                <w:rFonts w:ascii="Arial" w:hAnsi="Calibri"/>
                <w:sz w:val="24"/>
              </w:rPr>
            </w:pPr>
          </w:p>
        </w:tc>
        <w:tc>
          <w:tcPr>
            <w:tcW w:w="2127" w:type="dxa"/>
            <w:gridSpan w:val="2"/>
            <w:shd w:val="clear" w:color="auto" w:fill="auto"/>
          </w:tcPr>
          <w:p w14:paraId="1B1BA7BF">
            <w:pPr>
              <w:widowControl/>
              <w:spacing w:line="0" w:lineRule="atLeast"/>
              <w:jc w:val="center"/>
              <w:rPr>
                <w:rFonts w:ascii="Arial" w:hAnsi="Calibri"/>
                <w:sz w:val="24"/>
              </w:rPr>
            </w:pPr>
            <w:r>
              <w:rPr>
                <w:rFonts w:hint="eastAsia" w:ascii="Arial" w:hAnsi="Calibri"/>
                <w:sz w:val="24"/>
              </w:rPr>
              <w:t>定植</w:t>
            </w:r>
            <w:r>
              <w:rPr>
                <w:rFonts w:ascii="Arial" w:hAnsi="Calibri"/>
                <w:sz w:val="24"/>
              </w:rPr>
              <w:t>嫁接幼树</w:t>
            </w:r>
          </w:p>
        </w:tc>
        <w:tc>
          <w:tcPr>
            <w:tcW w:w="2976" w:type="dxa"/>
            <w:shd w:val="clear" w:color="auto" w:fill="auto"/>
          </w:tcPr>
          <w:p w14:paraId="043D8339">
            <w:pPr>
              <w:widowControl/>
              <w:spacing w:line="0" w:lineRule="atLeast"/>
              <w:jc w:val="center"/>
              <w:rPr>
                <w:rFonts w:ascii="Arial" w:hAnsi="Calibri"/>
                <w:sz w:val="24"/>
              </w:rPr>
            </w:pPr>
            <w:r>
              <w:rPr>
                <w:rFonts w:hint="eastAsia" w:ascii="Arial" w:hAnsi="Calibri"/>
                <w:sz w:val="24"/>
              </w:rPr>
              <w:t>定植3年内</w:t>
            </w:r>
          </w:p>
        </w:tc>
        <w:tc>
          <w:tcPr>
            <w:tcW w:w="567" w:type="dxa"/>
            <w:shd w:val="clear" w:color="auto" w:fill="auto"/>
          </w:tcPr>
          <w:p w14:paraId="71F3D2EA">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607CB2E8">
            <w:pPr>
              <w:widowControl/>
              <w:spacing w:line="0" w:lineRule="atLeast"/>
              <w:jc w:val="center"/>
              <w:rPr>
                <w:rFonts w:ascii="Arial" w:hAnsi="Calibri"/>
                <w:sz w:val="24"/>
              </w:rPr>
            </w:pPr>
            <w:r>
              <w:rPr>
                <w:rFonts w:hint="eastAsia" w:ascii="Arial" w:hAnsi="Calibri"/>
                <w:sz w:val="24"/>
              </w:rPr>
              <w:t>20</w:t>
            </w:r>
          </w:p>
        </w:tc>
        <w:tc>
          <w:tcPr>
            <w:tcW w:w="567" w:type="dxa"/>
            <w:shd w:val="clear" w:color="auto" w:fill="auto"/>
          </w:tcPr>
          <w:p w14:paraId="2955B4FD">
            <w:pPr>
              <w:widowControl/>
              <w:spacing w:line="0" w:lineRule="atLeast"/>
              <w:jc w:val="center"/>
              <w:rPr>
                <w:rFonts w:ascii="Arial" w:hAnsi="Calibri"/>
                <w:sz w:val="24"/>
              </w:rPr>
            </w:pPr>
            <w:r>
              <w:rPr>
                <w:rFonts w:ascii="Arial" w:hAnsi="Calibri"/>
                <w:sz w:val="24"/>
              </w:rPr>
              <w:t>亩</w:t>
            </w:r>
          </w:p>
        </w:tc>
        <w:tc>
          <w:tcPr>
            <w:tcW w:w="993" w:type="dxa"/>
          </w:tcPr>
          <w:p w14:paraId="5DE4F84D">
            <w:pPr>
              <w:widowControl/>
              <w:spacing w:line="0" w:lineRule="atLeast"/>
              <w:jc w:val="center"/>
              <w:rPr>
                <w:rFonts w:ascii="Arial" w:hAnsi="Calibri"/>
                <w:sz w:val="24"/>
              </w:rPr>
            </w:pPr>
            <w:r>
              <w:rPr>
                <w:rFonts w:hint="eastAsia" w:ascii="Arial" w:hAnsi="Calibri"/>
                <w:sz w:val="24"/>
              </w:rPr>
              <w:t>1000</w:t>
            </w:r>
          </w:p>
        </w:tc>
      </w:tr>
      <w:tr w14:paraId="34BAC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456" w:type="dxa"/>
            <w:vMerge w:val="restart"/>
            <w:shd w:val="clear" w:color="auto" w:fill="auto"/>
          </w:tcPr>
          <w:p w14:paraId="6264B9C7">
            <w:pPr>
              <w:widowControl/>
              <w:spacing w:line="0" w:lineRule="atLeast"/>
              <w:jc w:val="center"/>
              <w:rPr>
                <w:rFonts w:ascii="宋体" w:hAnsi="宋体"/>
                <w:sz w:val="28"/>
                <w:szCs w:val="30"/>
              </w:rPr>
            </w:pPr>
          </w:p>
          <w:p w14:paraId="222AABA7">
            <w:pPr>
              <w:widowControl/>
              <w:spacing w:line="0" w:lineRule="atLeast"/>
              <w:rPr>
                <w:rFonts w:ascii="宋体" w:hAnsi="宋体"/>
                <w:sz w:val="28"/>
                <w:szCs w:val="30"/>
              </w:rPr>
            </w:pPr>
            <w:r>
              <w:rPr>
                <w:rFonts w:hint="eastAsia" w:ascii="宋体" w:hAnsi="宋体"/>
                <w:sz w:val="28"/>
                <w:szCs w:val="30"/>
              </w:rPr>
              <w:t xml:space="preserve"> 6</w:t>
            </w:r>
          </w:p>
        </w:tc>
        <w:tc>
          <w:tcPr>
            <w:tcW w:w="1353" w:type="dxa"/>
            <w:vMerge w:val="restart"/>
            <w:shd w:val="clear" w:color="auto" w:fill="auto"/>
          </w:tcPr>
          <w:p w14:paraId="66872582">
            <w:pPr>
              <w:widowControl/>
              <w:spacing w:line="0" w:lineRule="atLeast"/>
              <w:jc w:val="center"/>
              <w:rPr>
                <w:rFonts w:ascii="Arial" w:hAnsi="Calibri"/>
                <w:sz w:val="24"/>
              </w:rPr>
            </w:pPr>
          </w:p>
          <w:p w14:paraId="35BAAE9B">
            <w:pPr>
              <w:widowControl/>
              <w:spacing w:line="0" w:lineRule="atLeast"/>
              <w:jc w:val="center"/>
              <w:rPr>
                <w:rFonts w:ascii="Arial" w:hAnsi="Calibri"/>
                <w:sz w:val="24"/>
              </w:rPr>
            </w:pPr>
          </w:p>
          <w:p w14:paraId="33473132">
            <w:pPr>
              <w:widowControl/>
              <w:spacing w:line="0" w:lineRule="atLeast"/>
              <w:jc w:val="center"/>
              <w:rPr>
                <w:rFonts w:ascii="Arial" w:hAnsi="Calibri"/>
                <w:sz w:val="24"/>
              </w:rPr>
            </w:pPr>
          </w:p>
          <w:p w14:paraId="3A59B5EE">
            <w:pPr>
              <w:widowControl/>
              <w:spacing w:line="0" w:lineRule="atLeast"/>
              <w:jc w:val="center"/>
              <w:rPr>
                <w:rFonts w:ascii="Arial" w:hAnsi="Calibri"/>
                <w:sz w:val="24"/>
              </w:rPr>
            </w:pPr>
            <w:r>
              <w:rPr>
                <w:rFonts w:hint="eastAsia" w:ascii="Arial" w:hAnsi="Calibri"/>
                <w:sz w:val="24"/>
              </w:rPr>
              <w:t>枇杷</w:t>
            </w:r>
          </w:p>
          <w:p w14:paraId="0573CBE8">
            <w:pPr>
              <w:widowControl/>
              <w:spacing w:line="0" w:lineRule="atLeast"/>
              <w:jc w:val="center"/>
              <w:rPr>
                <w:rFonts w:ascii="Arial" w:hAnsi="Calibri"/>
                <w:sz w:val="24"/>
              </w:rPr>
            </w:pPr>
          </w:p>
        </w:tc>
        <w:tc>
          <w:tcPr>
            <w:tcW w:w="1276" w:type="dxa"/>
            <w:vMerge w:val="restart"/>
            <w:shd w:val="clear" w:color="auto" w:fill="auto"/>
          </w:tcPr>
          <w:p w14:paraId="7774CE2D">
            <w:pPr>
              <w:widowControl/>
              <w:spacing w:line="0" w:lineRule="atLeast"/>
              <w:jc w:val="center"/>
              <w:rPr>
                <w:rFonts w:ascii="Arial" w:hAnsi="Calibri"/>
                <w:sz w:val="24"/>
              </w:rPr>
            </w:pPr>
          </w:p>
          <w:p w14:paraId="668836E0">
            <w:pPr>
              <w:widowControl/>
              <w:spacing w:line="0" w:lineRule="atLeast"/>
              <w:ind w:firstLine="240" w:firstLineChars="100"/>
              <w:rPr>
                <w:rFonts w:ascii="Arial" w:hAnsi="Calibri"/>
                <w:sz w:val="24"/>
              </w:rPr>
            </w:pPr>
            <w:r>
              <w:rPr>
                <w:rFonts w:ascii="Arial" w:hAnsi="Calibri"/>
                <w:sz w:val="24"/>
              </w:rPr>
              <w:t>产果期</w:t>
            </w:r>
          </w:p>
        </w:tc>
        <w:tc>
          <w:tcPr>
            <w:tcW w:w="851" w:type="dxa"/>
          </w:tcPr>
          <w:p w14:paraId="1710C83E">
            <w:pPr>
              <w:widowControl/>
              <w:spacing w:line="0" w:lineRule="atLeast"/>
              <w:jc w:val="center"/>
              <w:rPr>
                <w:rFonts w:ascii="Arial" w:hAnsi="Calibri"/>
                <w:sz w:val="24"/>
              </w:rPr>
            </w:pPr>
            <w:r>
              <w:rPr>
                <w:rFonts w:ascii="Arial" w:hAnsi="Calibri"/>
                <w:sz w:val="24"/>
              </w:rPr>
              <w:t>初果</w:t>
            </w:r>
          </w:p>
        </w:tc>
        <w:tc>
          <w:tcPr>
            <w:tcW w:w="2976" w:type="dxa"/>
            <w:shd w:val="clear" w:color="auto" w:fill="auto"/>
          </w:tcPr>
          <w:p w14:paraId="63851E8F">
            <w:pPr>
              <w:widowControl/>
              <w:spacing w:line="0" w:lineRule="atLeast"/>
              <w:jc w:val="center"/>
              <w:rPr>
                <w:rFonts w:ascii="Arial" w:hAnsi="Calibri"/>
                <w:sz w:val="24"/>
              </w:rPr>
            </w:pPr>
            <w:r>
              <w:rPr>
                <w:rFonts w:ascii="Arial" w:hAnsi="Calibri"/>
                <w:sz w:val="24"/>
              </w:rPr>
              <w:t>挂果</w:t>
            </w:r>
            <w:r>
              <w:rPr>
                <w:rFonts w:hint="eastAsia" w:ascii="Arial" w:hAnsi="Calibri"/>
                <w:sz w:val="24"/>
              </w:rPr>
              <w:t>3-9年</w:t>
            </w:r>
          </w:p>
        </w:tc>
        <w:tc>
          <w:tcPr>
            <w:tcW w:w="567" w:type="dxa"/>
            <w:shd w:val="clear" w:color="auto" w:fill="auto"/>
          </w:tcPr>
          <w:p w14:paraId="5636B1EF">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237C754D">
            <w:pPr>
              <w:widowControl/>
              <w:spacing w:line="0" w:lineRule="atLeast"/>
              <w:jc w:val="center"/>
              <w:rPr>
                <w:rFonts w:ascii="Arial" w:hAnsi="Calibri"/>
                <w:sz w:val="24"/>
              </w:rPr>
            </w:pPr>
            <w:r>
              <w:rPr>
                <w:rFonts w:hint="eastAsia" w:ascii="Arial" w:hAnsi="Calibri"/>
                <w:sz w:val="24"/>
              </w:rPr>
              <w:t>520</w:t>
            </w:r>
          </w:p>
        </w:tc>
        <w:tc>
          <w:tcPr>
            <w:tcW w:w="567" w:type="dxa"/>
            <w:shd w:val="clear" w:color="auto" w:fill="auto"/>
          </w:tcPr>
          <w:p w14:paraId="09D9A88F">
            <w:pPr>
              <w:widowControl/>
              <w:spacing w:line="0" w:lineRule="atLeast"/>
              <w:jc w:val="center"/>
              <w:rPr>
                <w:rFonts w:ascii="Arial" w:hAnsi="Calibri"/>
                <w:sz w:val="24"/>
              </w:rPr>
            </w:pPr>
            <w:r>
              <w:rPr>
                <w:rFonts w:ascii="Arial" w:hAnsi="Calibri"/>
                <w:sz w:val="24"/>
              </w:rPr>
              <w:t>亩</w:t>
            </w:r>
          </w:p>
        </w:tc>
        <w:tc>
          <w:tcPr>
            <w:tcW w:w="993" w:type="dxa"/>
          </w:tcPr>
          <w:p w14:paraId="6BC01837">
            <w:pPr>
              <w:widowControl/>
              <w:spacing w:line="0" w:lineRule="atLeast"/>
              <w:jc w:val="center"/>
              <w:rPr>
                <w:rFonts w:ascii="Arial" w:hAnsi="Calibri"/>
                <w:sz w:val="24"/>
              </w:rPr>
            </w:pPr>
            <w:r>
              <w:rPr>
                <w:rFonts w:hint="eastAsia" w:ascii="Arial" w:hAnsi="Calibri"/>
                <w:sz w:val="24"/>
              </w:rPr>
              <w:t>26000</w:t>
            </w:r>
          </w:p>
        </w:tc>
      </w:tr>
      <w:tr w14:paraId="1CE91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456" w:type="dxa"/>
            <w:vMerge w:val="continue"/>
            <w:shd w:val="clear" w:color="auto" w:fill="auto"/>
          </w:tcPr>
          <w:p w14:paraId="7B41E9B5">
            <w:pPr>
              <w:widowControl/>
              <w:spacing w:line="0" w:lineRule="atLeast"/>
              <w:jc w:val="center"/>
              <w:rPr>
                <w:rFonts w:ascii="宋体" w:hAnsi="宋体"/>
                <w:sz w:val="28"/>
                <w:szCs w:val="30"/>
              </w:rPr>
            </w:pPr>
          </w:p>
        </w:tc>
        <w:tc>
          <w:tcPr>
            <w:tcW w:w="1353" w:type="dxa"/>
            <w:vMerge w:val="continue"/>
            <w:shd w:val="clear" w:color="auto" w:fill="auto"/>
          </w:tcPr>
          <w:p w14:paraId="76393D7B">
            <w:pPr>
              <w:widowControl/>
              <w:spacing w:line="0" w:lineRule="atLeast"/>
              <w:jc w:val="center"/>
              <w:rPr>
                <w:rFonts w:ascii="Arial" w:hAnsi="Calibri"/>
                <w:sz w:val="24"/>
              </w:rPr>
            </w:pPr>
          </w:p>
        </w:tc>
        <w:tc>
          <w:tcPr>
            <w:tcW w:w="1276" w:type="dxa"/>
            <w:vMerge w:val="continue"/>
            <w:shd w:val="clear" w:color="auto" w:fill="auto"/>
          </w:tcPr>
          <w:p w14:paraId="3AD44DFE">
            <w:pPr>
              <w:widowControl/>
              <w:spacing w:line="0" w:lineRule="atLeast"/>
              <w:jc w:val="center"/>
              <w:rPr>
                <w:rFonts w:ascii="Arial" w:hAnsi="Calibri"/>
                <w:sz w:val="24"/>
              </w:rPr>
            </w:pPr>
          </w:p>
        </w:tc>
        <w:tc>
          <w:tcPr>
            <w:tcW w:w="851" w:type="dxa"/>
          </w:tcPr>
          <w:p w14:paraId="1C755DF7">
            <w:pPr>
              <w:widowControl/>
              <w:spacing w:line="0" w:lineRule="atLeast"/>
              <w:jc w:val="center"/>
              <w:rPr>
                <w:rFonts w:ascii="Arial" w:hAnsi="Calibri"/>
                <w:sz w:val="24"/>
              </w:rPr>
            </w:pPr>
            <w:r>
              <w:rPr>
                <w:rFonts w:ascii="Arial" w:hAnsi="Calibri"/>
                <w:sz w:val="24"/>
              </w:rPr>
              <w:t>盛果</w:t>
            </w:r>
          </w:p>
        </w:tc>
        <w:tc>
          <w:tcPr>
            <w:tcW w:w="2976" w:type="dxa"/>
            <w:shd w:val="clear" w:color="auto" w:fill="auto"/>
          </w:tcPr>
          <w:p w14:paraId="6BBFDDFE">
            <w:pPr>
              <w:widowControl/>
              <w:spacing w:line="0" w:lineRule="atLeast"/>
              <w:jc w:val="center"/>
              <w:rPr>
                <w:rFonts w:ascii="Arial" w:hAnsi="Calibri"/>
                <w:sz w:val="24"/>
              </w:rPr>
            </w:pPr>
            <w:r>
              <w:rPr>
                <w:rFonts w:ascii="Arial" w:hAnsi="Calibri"/>
                <w:sz w:val="24"/>
              </w:rPr>
              <w:t>挂果</w:t>
            </w:r>
            <w:r>
              <w:rPr>
                <w:rFonts w:hint="eastAsia" w:ascii="Arial" w:hAnsi="Calibri"/>
                <w:sz w:val="24"/>
              </w:rPr>
              <w:t>9年及以上</w:t>
            </w:r>
          </w:p>
        </w:tc>
        <w:tc>
          <w:tcPr>
            <w:tcW w:w="567" w:type="dxa"/>
            <w:shd w:val="clear" w:color="auto" w:fill="auto"/>
          </w:tcPr>
          <w:p w14:paraId="4B5657CA">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5D8B1ECF">
            <w:pPr>
              <w:widowControl/>
              <w:spacing w:line="0" w:lineRule="atLeast"/>
              <w:jc w:val="center"/>
              <w:rPr>
                <w:rFonts w:ascii="Arial" w:hAnsi="Calibri"/>
                <w:sz w:val="24"/>
              </w:rPr>
            </w:pPr>
            <w:r>
              <w:rPr>
                <w:rFonts w:hint="eastAsia" w:ascii="Arial" w:hAnsi="Calibri"/>
                <w:sz w:val="24"/>
              </w:rPr>
              <w:t>830</w:t>
            </w:r>
          </w:p>
        </w:tc>
        <w:tc>
          <w:tcPr>
            <w:tcW w:w="567" w:type="dxa"/>
            <w:shd w:val="clear" w:color="auto" w:fill="auto"/>
          </w:tcPr>
          <w:p w14:paraId="61C4959D">
            <w:pPr>
              <w:widowControl/>
              <w:spacing w:line="0" w:lineRule="atLeast"/>
              <w:jc w:val="center"/>
              <w:rPr>
                <w:rFonts w:ascii="Arial" w:hAnsi="Calibri"/>
                <w:sz w:val="24"/>
              </w:rPr>
            </w:pPr>
            <w:r>
              <w:rPr>
                <w:rFonts w:ascii="Arial" w:hAnsi="Calibri"/>
                <w:sz w:val="24"/>
              </w:rPr>
              <w:t>亩</w:t>
            </w:r>
          </w:p>
        </w:tc>
        <w:tc>
          <w:tcPr>
            <w:tcW w:w="993" w:type="dxa"/>
          </w:tcPr>
          <w:p w14:paraId="7AD979F2">
            <w:pPr>
              <w:widowControl/>
              <w:spacing w:line="0" w:lineRule="atLeast"/>
              <w:jc w:val="center"/>
              <w:rPr>
                <w:rFonts w:ascii="Arial" w:hAnsi="Calibri"/>
                <w:sz w:val="24"/>
              </w:rPr>
            </w:pPr>
            <w:r>
              <w:rPr>
                <w:rFonts w:hint="eastAsia" w:ascii="Arial" w:hAnsi="Calibri"/>
                <w:sz w:val="24"/>
              </w:rPr>
              <w:t>41500</w:t>
            </w:r>
          </w:p>
        </w:tc>
      </w:tr>
      <w:tr w14:paraId="68AF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456" w:type="dxa"/>
            <w:vMerge w:val="continue"/>
            <w:shd w:val="clear" w:color="auto" w:fill="auto"/>
          </w:tcPr>
          <w:p w14:paraId="7AEA0058">
            <w:pPr>
              <w:widowControl/>
              <w:spacing w:line="0" w:lineRule="atLeast"/>
              <w:jc w:val="center"/>
              <w:rPr>
                <w:rFonts w:ascii="宋体" w:hAnsi="宋体"/>
                <w:sz w:val="28"/>
                <w:szCs w:val="30"/>
              </w:rPr>
            </w:pPr>
          </w:p>
        </w:tc>
        <w:tc>
          <w:tcPr>
            <w:tcW w:w="1353" w:type="dxa"/>
            <w:vMerge w:val="continue"/>
            <w:shd w:val="clear" w:color="auto" w:fill="auto"/>
          </w:tcPr>
          <w:p w14:paraId="00D0438A">
            <w:pPr>
              <w:widowControl/>
              <w:spacing w:line="0" w:lineRule="atLeast"/>
              <w:jc w:val="center"/>
              <w:rPr>
                <w:rFonts w:ascii="Arial" w:hAnsi="Calibri"/>
                <w:sz w:val="24"/>
              </w:rPr>
            </w:pPr>
          </w:p>
        </w:tc>
        <w:tc>
          <w:tcPr>
            <w:tcW w:w="1276" w:type="dxa"/>
            <w:vMerge w:val="continue"/>
            <w:shd w:val="clear" w:color="auto" w:fill="auto"/>
          </w:tcPr>
          <w:p w14:paraId="7EB8DBFE">
            <w:pPr>
              <w:widowControl/>
              <w:spacing w:line="0" w:lineRule="atLeast"/>
              <w:jc w:val="center"/>
              <w:rPr>
                <w:rFonts w:ascii="Arial" w:hAnsi="Calibri"/>
                <w:sz w:val="24"/>
              </w:rPr>
            </w:pPr>
          </w:p>
        </w:tc>
        <w:tc>
          <w:tcPr>
            <w:tcW w:w="851" w:type="dxa"/>
          </w:tcPr>
          <w:p w14:paraId="442354D9">
            <w:pPr>
              <w:widowControl/>
              <w:spacing w:line="0" w:lineRule="atLeast"/>
              <w:jc w:val="center"/>
              <w:rPr>
                <w:rFonts w:ascii="Arial" w:hAnsi="Calibri"/>
                <w:sz w:val="24"/>
              </w:rPr>
            </w:pPr>
            <w:r>
              <w:rPr>
                <w:rFonts w:ascii="Arial" w:hAnsi="Calibri"/>
                <w:sz w:val="24"/>
              </w:rPr>
              <w:t>衰果</w:t>
            </w:r>
          </w:p>
        </w:tc>
        <w:tc>
          <w:tcPr>
            <w:tcW w:w="2976" w:type="dxa"/>
            <w:shd w:val="clear" w:color="auto" w:fill="auto"/>
          </w:tcPr>
          <w:p w14:paraId="6A9ACA84">
            <w:pPr>
              <w:widowControl/>
              <w:spacing w:line="0" w:lineRule="atLeast"/>
              <w:jc w:val="center"/>
              <w:rPr>
                <w:rFonts w:ascii="Arial" w:hAnsi="Calibri"/>
                <w:sz w:val="24"/>
              </w:rPr>
            </w:pPr>
          </w:p>
        </w:tc>
        <w:tc>
          <w:tcPr>
            <w:tcW w:w="567" w:type="dxa"/>
            <w:shd w:val="clear" w:color="auto" w:fill="auto"/>
          </w:tcPr>
          <w:p w14:paraId="39F33618">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044FC5ED">
            <w:pPr>
              <w:widowControl/>
              <w:spacing w:line="0" w:lineRule="atLeast"/>
              <w:jc w:val="center"/>
              <w:rPr>
                <w:rFonts w:ascii="Arial" w:hAnsi="Calibri"/>
                <w:sz w:val="24"/>
              </w:rPr>
            </w:pPr>
            <w:r>
              <w:rPr>
                <w:rFonts w:hint="eastAsia" w:ascii="Arial" w:hAnsi="Calibri"/>
                <w:sz w:val="24"/>
              </w:rPr>
              <w:t>400</w:t>
            </w:r>
          </w:p>
        </w:tc>
        <w:tc>
          <w:tcPr>
            <w:tcW w:w="567" w:type="dxa"/>
            <w:shd w:val="clear" w:color="auto" w:fill="auto"/>
          </w:tcPr>
          <w:p w14:paraId="28851BDC">
            <w:pPr>
              <w:widowControl/>
              <w:spacing w:line="0" w:lineRule="atLeast"/>
              <w:jc w:val="center"/>
              <w:rPr>
                <w:rFonts w:ascii="Arial" w:hAnsi="Calibri"/>
                <w:sz w:val="24"/>
              </w:rPr>
            </w:pPr>
            <w:r>
              <w:rPr>
                <w:rFonts w:ascii="Arial" w:hAnsi="Calibri"/>
                <w:sz w:val="24"/>
              </w:rPr>
              <w:t>亩</w:t>
            </w:r>
          </w:p>
        </w:tc>
        <w:tc>
          <w:tcPr>
            <w:tcW w:w="993" w:type="dxa"/>
          </w:tcPr>
          <w:p w14:paraId="67A6733F">
            <w:pPr>
              <w:widowControl/>
              <w:spacing w:line="0" w:lineRule="atLeast"/>
              <w:jc w:val="center"/>
              <w:rPr>
                <w:rFonts w:ascii="Arial" w:hAnsi="Calibri"/>
                <w:sz w:val="24"/>
              </w:rPr>
            </w:pPr>
            <w:r>
              <w:rPr>
                <w:rFonts w:hint="eastAsia" w:ascii="Arial" w:hAnsi="Calibri"/>
                <w:sz w:val="24"/>
              </w:rPr>
              <w:t>20000</w:t>
            </w:r>
          </w:p>
        </w:tc>
      </w:tr>
      <w:tr w14:paraId="565D8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456" w:type="dxa"/>
            <w:vMerge w:val="continue"/>
            <w:shd w:val="clear" w:color="auto" w:fill="auto"/>
          </w:tcPr>
          <w:p w14:paraId="4F3C8F4F">
            <w:pPr>
              <w:widowControl/>
              <w:spacing w:line="0" w:lineRule="atLeast"/>
              <w:jc w:val="center"/>
              <w:rPr>
                <w:rFonts w:ascii="宋体" w:hAnsi="宋体"/>
                <w:sz w:val="28"/>
                <w:szCs w:val="30"/>
              </w:rPr>
            </w:pPr>
          </w:p>
        </w:tc>
        <w:tc>
          <w:tcPr>
            <w:tcW w:w="1353" w:type="dxa"/>
            <w:vMerge w:val="continue"/>
            <w:shd w:val="clear" w:color="auto" w:fill="auto"/>
          </w:tcPr>
          <w:p w14:paraId="256CB557">
            <w:pPr>
              <w:widowControl/>
              <w:spacing w:line="0" w:lineRule="atLeast"/>
              <w:jc w:val="center"/>
              <w:rPr>
                <w:rFonts w:ascii="Arial" w:hAnsi="Calibri"/>
                <w:sz w:val="24"/>
              </w:rPr>
            </w:pPr>
          </w:p>
        </w:tc>
        <w:tc>
          <w:tcPr>
            <w:tcW w:w="2127" w:type="dxa"/>
            <w:gridSpan w:val="2"/>
            <w:shd w:val="clear" w:color="auto" w:fill="auto"/>
          </w:tcPr>
          <w:p w14:paraId="330FB26E">
            <w:pPr>
              <w:widowControl/>
              <w:spacing w:line="0" w:lineRule="atLeast"/>
              <w:jc w:val="center"/>
              <w:rPr>
                <w:rFonts w:ascii="Arial" w:hAnsi="Calibri"/>
                <w:sz w:val="24"/>
              </w:rPr>
            </w:pPr>
            <w:r>
              <w:rPr>
                <w:rFonts w:hint="eastAsia" w:ascii="Arial" w:hAnsi="Calibri"/>
                <w:sz w:val="24"/>
              </w:rPr>
              <w:t>定植</w:t>
            </w:r>
            <w:r>
              <w:rPr>
                <w:rFonts w:ascii="Arial" w:hAnsi="Calibri"/>
                <w:sz w:val="24"/>
              </w:rPr>
              <w:t>未挂果</w:t>
            </w:r>
          </w:p>
        </w:tc>
        <w:tc>
          <w:tcPr>
            <w:tcW w:w="2976" w:type="dxa"/>
            <w:shd w:val="clear" w:color="auto" w:fill="auto"/>
          </w:tcPr>
          <w:p w14:paraId="66DBE440">
            <w:pPr>
              <w:widowControl/>
              <w:spacing w:line="0" w:lineRule="atLeast"/>
              <w:jc w:val="center"/>
              <w:rPr>
                <w:rFonts w:ascii="Arial" w:hAnsi="Calibri"/>
                <w:sz w:val="24"/>
              </w:rPr>
            </w:pPr>
            <w:r>
              <w:rPr>
                <w:rFonts w:hint="eastAsia" w:ascii="Arial" w:hAnsi="Calibri"/>
                <w:sz w:val="24"/>
              </w:rPr>
              <w:t>定植3年及以上</w:t>
            </w:r>
          </w:p>
        </w:tc>
        <w:tc>
          <w:tcPr>
            <w:tcW w:w="567" w:type="dxa"/>
            <w:shd w:val="clear" w:color="auto" w:fill="auto"/>
          </w:tcPr>
          <w:p w14:paraId="7117059E">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6F55812A">
            <w:pPr>
              <w:widowControl/>
              <w:spacing w:line="0" w:lineRule="atLeast"/>
              <w:jc w:val="center"/>
              <w:rPr>
                <w:rFonts w:ascii="Arial" w:hAnsi="Calibri"/>
                <w:sz w:val="24"/>
              </w:rPr>
            </w:pPr>
            <w:r>
              <w:rPr>
                <w:rFonts w:hint="eastAsia" w:ascii="Arial" w:hAnsi="Calibri"/>
                <w:sz w:val="24"/>
              </w:rPr>
              <w:t>100</w:t>
            </w:r>
          </w:p>
        </w:tc>
        <w:tc>
          <w:tcPr>
            <w:tcW w:w="567" w:type="dxa"/>
            <w:shd w:val="clear" w:color="auto" w:fill="auto"/>
          </w:tcPr>
          <w:p w14:paraId="626A22AD">
            <w:pPr>
              <w:widowControl/>
              <w:spacing w:line="0" w:lineRule="atLeast"/>
              <w:jc w:val="center"/>
              <w:rPr>
                <w:rFonts w:ascii="Arial" w:hAnsi="Calibri"/>
                <w:sz w:val="24"/>
              </w:rPr>
            </w:pPr>
            <w:r>
              <w:rPr>
                <w:rFonts w:ascii="Arial" w:hAnsi="Calibri"/>
                <w:sz w:val="24"/>
              </w:rPr>
              <w:t>亩</w:t>
            </w:r>
          </w:p>
        </w:tc>
        <w:tc>
          <w:tcPr>
            <w:tcW w:w="993" w:type="dxa"/>
          </w:tcPr>
          <w:p w14:paraId="56D8862E">
            <w:pPr>
              <w:widowControl/>
              <w:spacing w:line="0" w:lineRule="atLeast"/>
              <w:jc w:val="center"/>
              <w:rPr>
                <w:rFonts w:ascii="Arial" w:hAnsi="Calibri"/>
                <w:sz w:val="24"/>
              </w:rPr>
            </w:pPr>
            <w:r>
              <w:rPr>
                <w:rFonts w:hint="eastAsia" w:ascii="Arial" w:hAnsi="Calibri"/>
                <w:sz w:val="24"/>
              </w:rPr>
              <w:t>5000</w:t>
            </w:r>
          </w:p>
        </w:tc>
      </w:tr>
      <w:tr w14:paraId="5245A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456" w:type="dxa"/>
            <w:vMerge w:val="continue"/>
            <w:shd w:val="clear" w:color="auto" w:fill="auto"/>
          </w:tcPr>
          <w:p w14:paraId="581F8EFD">
            <w:pPr>
              <w:widowControl/>
              <w:spacing w:line="0" w:lineRule="atLeast"/>
              <w:jc w:val="center"/>
              <w:rPr>
                <w:rFonts w:ascii="宋体" w:hAnsi="宋体"/>
                <w:sz w:val="28"/>
                <w:szCs w:val="30"/>
              </w:rPr>
            </w:pPr>
          </w:p>
        </w:tc>
        <w:tc>
          <w:tcPr>
            <w:tcW w:w="1353" w:type="dxa"/>
            <w:vMerge w:val="continue"/>
            <w:shd w:val="clear" w:color="auto" w:fill="auto"/>
          </w:tcPr>
          <w:p w14:paraId="631FE1D0">
            <w:pPr>
              <w:widowControl/>
              <w:spacing w:line="0" w:lineRule="atLeast"/>
              <w:jc w:val="center"/>
              <w:rPr>
                <w:rFonts w:ascii="Arial" w:hAnsi="Calibri"/>
                <w:sz w:val="24"/>
              </w:rPr>
            </w:pPr>
          </w:p>
        </w:tc>
        <w:tc>
          <w:tcPr>
            <w:tcW w:w="2127" w:type="dxa"/>
            <w:gridSpan w:val="2"/>
            <w:shd w:val="clear" w:color="auto" w:fill="auto"/>
          </w:tcPr>
          <w:p w14:paraId="69A16927">
            <w:pPr>
              <w:widowControl/>
              <w:spacing w:line="0" w:lineRule="atLeast"/>
              <w:jc w:val="center"/>
              <w:rPr>
                <w:rFonts w:ascii="Arial" w:hAnsi="Calibri"/>
                <w:sz w:val="24"/>
              </w:rPr>
            </w:pPr>
            <w:r>
              <w:rPr>
                <w:rFonts w:hint="eastAsia" w:ascii="Arial" w:hAnsi="Calibri"/>
                <w:sz w:val="24"/>
              </w:rPr>
              <w:t>定植</w:t>
            </w:r>
            <w:r>
              <w:rPr>
                <w:rFonts w:ascii="Arial" w:hAnsi="Calibri"/>
                <w:sz w:val="24"/>
              </w:rPr>
              <w:t>嫁接幼树</w:t>
            </w:r>
          </w:p>
        </w:tc>
        <w:tc>
          <w:tcPr>
            <w:tcW w:w="2976" w:type="dxa"/>
            <w:shd w:val="clear" w:color="auto" w:fill="auto"/>
          </w:tcPr>
          <w:p w14:paraId="0C8EEA6A">
            <w:pPr>
              <w:widowControl/>
              <w:spacing w:line="0" w:lineRule="atLeast"/>
              <w:jc w:val="center"/>
              <w:rPr>
                <w:rFonts w:ascii="Arial" w:hAnsi="Calibri"/>
                <w:sz w:val="24"/>
              </w:rPr>
            </w:pPr>
            <w:r>
              <w:rPr>
                <w:rFonts w:hint="eastAsia" w:ascii="Arial" w:hAnsi="Calibri"/>
                <w:sz w:val="24"/>
              </w:rPr>
              <w:t>定植3年内</w:t>
            </w:r>
          </w:p>
        </w:tc>
        <w:tc>
          <w:tcPr>
            <w:tcW w:w="567" w:type="dxa"/>
            <w:shd w:val="clear" w:color="auto" w:fill="auto"/>
          </w:tcPr>
          <w:p w14:paraId="671A8307">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0034FCD2">
            <w:pPr>
              <w:widowControl/>
              <w:spacing w:line="0" w:lineRule="atLeast"/>
              <w:jc w:val="center"/>
              <w:rPr>
                <w:rFonts w:ascii="Arial" w:hAnsi="Calibri"/>
                <w:sz w:val="24"/>
              </w:rPr>
            </w:pPr>
            <w:r>
              <w:rPr>
                <w:rFonts w:hint="eastAsia" w:ascii="Arial" w:hAnsi="Calibri"/>
                <w:sz w:val="24"/>
              </w:rPr>
              <w:t>20</w:t>
            </w:r>
          </w:p>
        </w:tc>
        <w:tc>
          <w:tcPr>
            <w:tcW w:w="567" w:type="dxa"/>
            <w:shd w:val="clear" w:color="auto" w:fill="auto"/>
          </w:tcPr>
          <w:p w14:paraId="14DABBD7">
            <w:pPr>
              <w:widowControl/>
              <w:spacing w:line="0" w:lineRule="atLeast"/>
              <w:jc w:val="center"/>
              <w:rPr>
                <w:rFonts w:ascii="Arial" w:hAnsi="Calibri"/>
                <w:sz w:val="24"/>
              </w:rPr>
            </w:pPr>
            <w:r>
              <w:rPr>
                <w:rFonts w:ascii="Arial" w:hAnsi="Calibri"/>
                <w:sz w:val="24"/>
              </w:rPr>
              <w:t>亩</w:t>
            </w:r>
          </w:p>
        </w:tc>
        <w:tc>
          <w:tcPr>
            <w:tcW w:w="993" w:type="dxa"/>
          </w:tcPr>
          <w:p w14:paraId="26BD82CA">
            <w:pPr>
              <w:widowControl/>
              <w:spacing w:line="0" w:lineRule="atLeast"/>
              <w:jc w:val="center"/>
              <w:rPr>
                <w:rFonts w:ascii="Arial" w:hAnsi="Calibri"/>
                <w:sz w:val="24"/>
              </w:rPr>
            </w:pPr>
            <w:r>
              <w:rPr>
                <w:rFonts w:hint="eastAsia" w:ascii="Arial" w:hAnsi="Calibri"/>
                <w:sz w:val="24"/>
              </w:rPr>
              <w:t>1000</w:t>
            </w:r>
          </w:p>
        </w:tc>
      </w:tr>
      <w:tr w14:paraId="3566B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456" w:type="dxa"/>
            <w:vMerge w:val="restart"/>
            <w:shd w:val="clear" w:color="auto" w:fill="auto"/>
          </w:tcPr>
          <w:p w14:paraId="400EF3DF">
            <w:pPr>
              <w:widowControl/>
              <w:spacing w:line="0" w:lineRule="atLeast"/>
              <w:jc w:val="center"/>
              <w:rPr>
                <w:rFonts w:ascii="宋体" w:hAnsi="宋体"/>
                <w:sz w:val="28"/>
                <w:szCs w:val="30"/>
              </w:rPr>
            </w:pPr>
          </w:p>
          <w:p w14:paraId="4C63F7DD">
            <w:pPr>
              <w:widowControl/>
              <w:spacing w:line="0" w:lineRule="atLeast"/>
              <w:jc w:val="center"/>
              <w:rPr>
                <w:rFonts w:ascii="宋体" w:hAnsi="宋体"/>
                <w:sz w:val="28"/>
                <w:szCs w:val="30"/>
              </w:rPr>
            </w:pPr>
          </w:p>
          <w:p w14:paraId="5F13605B">
            <w:pPr>
              <w:widowControl/>
              <w:spacing w:line="0" w:lineRule="atLeast"/>
              <w:rPr>
                <w:rFonts w:ascii="宋体" w:hAnsi="宋体"/>
                <w:sz w:val="28"/>
                <w:szCs w:val="30"/>
              </w:rPr>
            </w:pPr>
            <w:r>
              <w:rPr>
                <w:rFonts w:hint="eastAsia" w:ascii="宋体" w:hAnsi="宋体"/>
                <w:sz w:val="28"/>
                <w:szCs w:val="30"/>
              </w:rPr>
              <w:t>7</w:t>
            </w:r>
          </w:p>
        </w:tc>
        <w:tc>
          <w:tcPr>
            <w:tcW w:w="1353" w:type="dxa"/>
            <w:vMerge w:val="restart"/>
            <w:shd w:val="clear" w:color="auto" w:fill="auto"/>
          </w:tcPr>
          <w:p w14:paraId="0F11515D">
            <w:pPr>
              <w:widowControl/>
              <w:spacing w:line="0" w:lineRule="atLeast"/>
              <w:jc w:val="center"/>
              <w:rPr>
                <w:rFonts w:ascii="Arial" w:hAnsi="Calibri"/>
                <w:sz w:val="24"/>
              </w:rPr>
            </w:pPr>
          </w:p>
          <w:p w14:paraId="7AB3B170">
            <w:pPr>
              <w:widowControl/>
              <w:spacing w:line="0" w:lineRule="atLeast"/>
              <w:jc w:val="center"/>
              <w:rPr>
                <w:rFonts w:ascii="Arial" w:hAnsi="Calibri"/>
                <w:sz w:val="24"/>
              </w:rPr>
            </w:pPr>
          </w:p>
          <w:p w14:paraId="6DACE575">
            <w:pPr>
              <w:widowControl/>
              <w:spacing w:line="0" w:lineRule="atLeast"/>
              <w:jc w:val="center"/>
              <w:rPr>
                <w:rFonts w:ascii="Arial" w:hAnsi="Calibri"/>
                <w:sz w:val="24"/>
              </w:rPr>
            </w:pPr>
          </w:p>
          <w:p w14:paraId="270696D9">
            <w:pPr>
              <w:widowControl/>
              <w:spacing w:line="0" w:lineRule="atLeast"/>
              <w:jc w:val="center"/>
              <w:rPr>
                <w:rFonts w:ascii="Arial" w:hAnsi="Calibri"/>
                <w:sz w:val="24"/>
              </w:rPr>
            </w:pPr>
            <w:r>
              <w:rPr>
                <w:rFonts w:ascii="Arial" w:hAnsi="Calibri"/>
                <w:sz w:val="24"/>
              </w:rPr>
              <w:t>板栗等坚果类</w:t>
            </w:r>
          </w:p>
        </w:tc>
        <w:tc>
          <w:tcPr>
            <w:tcW w:w="1276" w:type="dxa"/>
            <w:vMerge w:val="restart"/>
            <w:shd w:val="clear" w:color="auto" w:fill="auto"/>
          </w:tcPr>
          <w:p w14:paraId="72224E1D">
            <w:pPr>
              <w:widowControl/>
              <w:spacing w:line="0" w:lineRule="atLeast"/>
              <w:jc w:val="center"/>
              <w:rPr>
                <w:rFonts w:ascii="Arial" w:hAnsi="Calibri"/>
                <w:sz w:val="24"/>
              </w:rPr>
            </w:pPr>
          </w:p>
          <w:p w14:paraId="2FCA873A">
            <w:pPr>
              <w:widowControl/>
              <w:spacing w:line="0" w:lineRule="atLeast"/>
              <w:jc w:val="center"/>
              <w:rPr>
                <w:rFonts w:ascii="Arial" w:hAnsi="Calibri"/>
                <w:sz w:val="24"/>
              </w:rPr>
            </w:pPr>
          </w:p>
          <w:p w14:paraId="5A823999">
            <w:pPr>
              <w:widowControl/>
              <w:spacing w:line="0" w:lineRule="atLeast"/>
              <w:jc w:val="center"/>
              <w:rPr>
                <w:rFonts w:ascii="Arial" w:hAnsi="Calibri"/>
                <w:sz w:val="24"/>
              </w:rPr>
            </w:pPr>
            <w:r>
              <w:rPr>
                <w:rFonts w:hint="eastAsia" w:ascii="Arial" w:hAnsi="Calibri"/>
                <w:sz w:val="24"/>
              </w:rPr>
              <w:t>产果期</w:t>
            </w:r>
          </w:p>
        </w:tc>
        <w:tc>
          <w:tcPr>
            <w:tcW w:w="851" w:type="dxa"/>
            <w:shd w:val="clear" w:color="auto" w:fill="auto"/>
          </w:tcPr>
          <w:p w14:paraId="23B07FF4">
            <w:pPr>
              <w:widowControl/>
              <w:spacing w:line="0" w:lineRule="atLeast"/>
              <w:jc w:val="center"/>
              <w:rPr>
                <w:rFonts w:ascii="Arial" w:hAnsi="Calibri"/>
                <w:sz w:val="24"/>
              </w:rPr>
            </w:pPr>
            <w:r>
              <w:rPr>
                <w:rFonts w:ascii="Arial" w:hAnsi="Calibri"/>
                <w:sz w:val="24"/>
              </w:rPr>
              <w:t>初果</w:t>
            </w:r>
          </w:p>
        </w:tc>
        <w:tc>
          <w:tcPr>
            <w:tcW w:w="2976" w:type="dxa"/>
            <w:shd w:val="clear" w:color="auto" w:fill="auto"/>
          </w:tcPr>
          <w:p w14:paraId="0EE43181">
            <w:pPr>
              <w:widowControl/>
              <w:spacing w:line="0" w:lineRule="atLeast"/>
              <w:jc w:val="center"/>
              <w:rPr>
                <w:rFonts w:ascii="Arial" w:hAnsi="Calibri"/>
                <w:sz w:val="24"/>
              </w:rPr>
            </w:pPr>
            <w:r>
              <w:rPr>
                <w:rFonts w:ascii="Arial" w:hAnsi="Calibri"/>
                <w:sz w:val="24"/>
              </w:rPr>
              <w:t>挂果</w:t>
            </w:r>
            <w:r>
              <w:rPr>
                <w:rFonts w:hint="eastAsia" w:ascii="Arial" w:hAnsi="Calibri"/>
                <w:sz w:val="24"/>
              </w:rPr>
              <w:t>3-9年</w:t>
            </w:r>
          </w:p>
        </w:tc>
        <w:tc>
          <w:tcPr>
            <w:tcW w:w="567" w:type="dxa"/>
            <w:shd w:val="clear" w:color="auto" w:fill="auto"/>
          </w:tcPr>
          <w:p w14:paraId="2AA24714">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17972DFF">
            <w:pPr>
              <w:widowControl/>
              <w:spacing w:line="0" w:lineRule="atLeast"/>
              <w:jc w:val="center"/>
              <w:rPr>
                <w:rFonts w:ascii="Arial" w:hAnsi="Calibri"/>
                <w:sz w:val="24"/>
              </w:rPr>
            </w:pPr>
            <w:r>
              <w:rPr>
                <w:rFonts w:hint="eastAsia" w:ascii="Arial" w:hAnsi="Calibri"/>
                <w:sz w:val="24"/>
              </w:rPr>
              <w:t>2050</w:t>
            </w:r>
          </w:p>
        </w:tc>
        <w:tc>
          <w:tcPr>
            <w:tcW w:w="567" w:type="dxa"/>
            <w:shd w:val="clear" w:color="auto" w:fill="auto"/>
          </w:tcPr>
          <w:p w14:paraId="1320B28F">
            <w:pPr>
              <w:widowControl/>
              <w:spacing w:line="0" w:lineRule="atLeast"/>
              <w:jc w:val="center"/>
              <w:rPr>
                <w:rFonts w:ascii="Arial" w:hAnsi="Calibri"/>
                <w:sz w:val="24"/>
              </w:rPr>
            </w:pPr>
            <w:r>
              <w:rPr>
                <w:rFonts w:hint="eastAsia" w:ascii="Arial" w:hAnsi="Calibri"/>
                <w:sz w:val="24"/>
              </w:rPr>
              <w:t>/</w:t>
            </w:r>
          </w:p>
        </w:tc>
        <w:tc>
          <w:tcPr>
            <w:tcW w:w="993" w:type="dxa"/>
          </w:tcPr>
          <w:p w14:paraId="35601308">
            <w:pPr>
              <w:jc w:val="center"/>
            </w:pPr>
            <w:r>
              <w:rPr>
                <w:rFonts w:hint="eastAsia" w:ascii="Arial" w:hAnsi="Calibri"/>
                <w:sz w:val="24"/>
              </w:rPr>
              <w:t>/</w:t>
            </w:r>
          </w:p>
        </w:tc>
      </w:tr>
      <w:tr w14:paraId="738FF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456" w:type="dxa"/>
            <w:vMerge w:val="continue"/>
            <w:shd w:val="clear" w:color="auto" w:fill="auto"/>
          </w:tcPr>
          <w:p w14:paraId="45E2362B">
            <w:pPr>
              <w:widowControl/>
              <w:spacing w:line="0" w:lineRule="atLeast"/>
              <w:jc w:val="center"/>
              <w:rPr>
                <w:rFonts w:ascii="宋体" w:hAnsi="宋体"/>
                <w:sz w:val="28"/>
                <w:szCs w:val="30"/>
              </w:rPr>
            </w:pPr>
          </w:p>
        </w:tc>
        <w:tc>
          <w:tcPr>
            <w:tcW w:w="1353" w:type="dxa"/>
            <w:vMerge w:val="continue"/>
            <w:shd w:val="clear" w:color="auto" w:fill="auto"/>
          </w:tcPr>
          <w:p w14:paraId="5E1AEA7B">
            <w:pPr>
              <w:widowControl/>
              <w:spacing w:line="0" w:lineRule="atLeast"/>
              <w:jc w:val="center"/>
              <w:rPr>
                <w:rFonts w:ascii="Arial" w:hAnsi="Calibri"/>
                <w:sz w:val="24"/>
              </w:rPr>
            </w:pPr>
          </w:p>
        </w:tc>
        <w:tc>
          <w:tcPr>
            <w:tcW w:w="1276" w:type="dxa"/>
            <w:vMerge w:val="continue"/>
            <w:shd w:val="clear" w:color="auto" w:fill="auto"/>
          </w:tcPr>
          <w:p w14:paraId="73D06F04">
            <w:pPr>
              <w:widowControl/>
              <w:spacing w:line="0" w:lineRule="atLeast"/>
              <w:jc w:val="center"/>
              <w:rPr>
                <w:rFonts w:ascii="Arial" w:hAnsi="Calibri"/>
                <w:sz w:val="24"/>
              </w:rPr>
            </w:pPr>
          </w:p>
        </w:tc>
        <w:tc>
          <w:tcPr>
            <w:tcW w:w="851" w:type="dxa"/>
            <w:shd w:val="clear" w:color="auto" w:fill="auto"/>
          </w:tcPr>
          <w:p w14:paraId="5F7FC51F">
            <w:pPr>
              <w:widowControl/>
              <w:spacing w:line="0" w:lineRule="atLeast"/>
              <w:jc w:val="center"/>
              <w:rPr>
                <w:rFonts w:ascii="Arial" w:hAnsi="Calibri"/>
                <w:sz w:val="24"/>
              </w:rPr>
            </w:pPr>
            <w:r>
              <w:rPr>
                <w:rFonts w:ascii="Arial" w:hAnsi="Calibri"/>
                <w:sz w:val="24"/>
              </w:rPr>
              <w:t>盛果</w:t>
            </w:r>
          </w:p>
        </w:tc>
        <w:tc>
          <w:tcPr>
            <w:tcW w:w="2976" w:type="dxa"/>
            <w:shd w:val="clear" w:color="auto" w:fill="auto"/>
          </w:tcPr>
          <w:p w14:paraId="40B259A8">
            <w:pPr>
              <w:widowControl/>
              <w:spacing w:line="0" w:lineRule="atLeast"/>
              <w:jc w:val="center"/>
              <w:rPr>
                <w:rFonts w:ascii="Arial" w:hAnsi="Calibri"/>
                <w:sz w:val="24"/>
              </w:rPr>
            </w:pPr>
            <w:r>
              <w:rPr>
                <w:rFonts w:ascii="Arial" w:hAnsi="Calibri"/>
                <w:sz w:val="24"/>
              </w:rPr>
              <w:t>挂果</w:t>
            </w:r>
            <w:r>
              <w:rPr>
                <w:rFonts w:hint="eastAsia" w:ascii="Arial" w:hAnsi="Calibri"/>
                <w:sz w:val="24"/>
              </w:rPr>
              <w:t>9年及以上</w:t>
            </w:r>
          </w:p>
        </w:tc>
        <w:tc>
          <w:tcPr>
            <w:tcW w:w="567" w:type="dxa"/>
            <w:shd w:val="clear" w:color="auto" w:fill="auto"/>
          </w:tcPr>
          <w:p w14:paraId="3A2B3AE1">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37323DD7">
            <w:pPr>
              <w:widowControl/>
              <w:spacing w:line="0" w:lineRule="atLeast"/>
              <w:jc w:val="center"/>
              <w:rPr>
                <w:rFonts w:ascii="Arial" w:hAnsi="Calibri"/>
                <w:sz w:val="24"/>
              </w:rPr>
            </w:pPr>
            <w:r>
              <w:rPr>
                <w:rFonts w:hint="eastAsia" w:ascii="Arial" w:hAnsi="Calibri"/>
                <w:sz w:val="24"/>
              </w:rPr>
              <w:t>4100</w:t>
            </w:r>
          </w:p>
        </w:tc>
        <w:tc>
          <w:tcPr>
            <w:tcW w:w="567" w:type="dxa"/>
            <w:shd w:val="clear" w:color="auto" w:fill="auto"/>
          </w:tcPr>
          <w:p w14:paraId="15D00425">
            <w:pPr>
              <w:jc w:val="center"/>
            </w:pPr>
            <w:r>
              <w:rPr>
                <w:rFonts w:hint="eastAsia" w:ascii="Arial" w:hAnsi="Calibri"/>
                <w:sz w:val="24"/>
              </w:rPr>
              <w:t>/</w:t>
            </w:r>
          </w:p>
        </w:tc>
        <w:tc>
          <w:tcPr>
            <w:tcW w:w="993" w:type="dxa"/>
          </w:tcPr>
          <w:p w14:paraId="41F71986">
            <w:pPr>
              <w:jc w:val="center"/>
            </w:pPr>
            <w:r>
              <w:rPr>
                <w:rFonts w:hint="eastAsia" w:ascii="Arial" w:hAnsi="Calibri"/>
                <w:sz w:val="24"/>
              </w:rPr>
              <w:t>/</w:t>
            </w:r>
          </w:p>
        </w:tc>
      </w:tr>
      <w:tr w14:paraId="09C7E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56" w:type="dxa"/>
            <w:vMerge w:val="continue"/>
            <w:shd w:val="clear" w:color="auto" w:fill="auto"/>
          </w:tcPr>
          <w:p w14:paraId="4A92BE3F">
            <w:pPr>
              <w:widowControl/>
              <w:spacing w:line="0" w:lineRule="atLeast"/>
              <w:jc w:val="center"/>
              <w:rPr>
                <w:rFonts w:ascii="宋体" w:hAnsi="宋体"/>
                <w:sz w:val="28"/>
                <w:szCs w:val="30"/>
              </w:rPr>
            </w:pPr>
          </w:p>
        </w:tc>
        <w:tc>
          <w:tcPr>
            <w:tcW w:w="1353" w:type="dxa"/>
            <w:vMerge w:val="continue"/>
            <w:shd w:val="clear" w:color="auto" w:fill="auto"/>
          </w:tcPr>
          <w:p w14:paraId="6AE3825D">
            <w:pPr>
              <w:widowControl/>
              <w:spacing w:line="0" w:lineRule="atLeast"/>
              <w:jc w:val="center"/>
              <w:rPr>
                <w:rFonts w:ascii="Arial" w:hAnsi="Calibri"/>
                <w:sz w:val="24"/>
              </w:rPr>
            </w:pPr>
          </w:p>
        </w:tc>
        <w:tc>
          <w:tcPr>
            <w:tcW w:w="1276" w:type="dxa"/>
            <w:vMerge w:val="continue"/>
            <w:shd w:val="clear" w:color="auto" w:fill="auto"/>
          </w:tcPr>
          <w:p w14:paraId="0C0B0853">
            <w:pPr>
              <w:widowControl/>
              <w:spacing w:line="0" w:lineRule="atLeast"/>
              <w:jc w:val="center"/>
              <w:rPr>
                <w:rFonts w:ascii="Arial" w:hAnsi="Calibri"/>
                <w:sz w:val="24"/>
              </w:rPr>
            </w:pPr>
          </w:p>
        </w:tc>
        <w:tc>
          <w:tcPr>
            <w:tcW w:w="851" w:type="dxa"/>
            <w:shd w:val="clear" w:color="auto" w:fill="auto"/>
          </w:tcPr>
          <w:p w14:paraId="54E4C070">
            <w:pPr>
              <w:widowControl/>
              <w:spacing w:line="0" w:lineRule="atLeast"/>
              <w:jc w:val="center"/>
              <w:rPr>
                <w:rFonts w:ascii="Arial" w:hAnsi="Calibri"/>
                <w:sz w:val="24"/>
              </w:rPr>
            </w:pPr>
            <w:r>
              <w:rPr>
                <w:rFonts w:ascii="Arial" w:hAnsi="Calibri"/>
                <w:sz w:val="24"/>
              </w:rPr>
              <w:t>衰果</w:t>
            </w:r>
          </w:p>
        </w:tc>
        <w:tc>
          <w:tcPr>
            <w:tcW w:w="2976" w:type="dxa"/>
            <w:shd w:val="clear" w:color="auto" w:fill="auto"/>
          </w:tcPr>
          <w:p w14:paraId="7154BDC2">
            <w:pPr>
              <w:widowControl/>
              <w:spacing w:line="0" w:lineRule="atLeast"/>
              <w:jc w:val="center"/>
              <w:rPr>
                <w:rFonts w:ascii="Arial" w:hAnsi="Calibri"/>
                <w:sz w:val="24"/>
              </w:rPr>
            </w:pPr>
          </w:p>
        </w:tc>
        <w:tc>
          <w:tcPr>
            <w:tcW w:w="567" w:type="dxa"/>
            <w:shd w:val="clear" w:color="auto" w:fill="auto"/>
          </w:tcPr>
          <w:p w14:paraId="33A030C1">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2330F180">
            <w:pPr>
              <w:widowControl/>
              <w:spacing w:line="0" w:lineRule="atLeast"/>
              <w:jc w:val="center"/>
              <w:rPr>
                <w:rFonts w:ascii="Arial" w:hAnsi="Calibri"/>
                <w:sz w:val="24"/>
              </w:rPr>
            </w:pPr>
            <w:r>
              <w:rPr>
                <w:rFonts w:hint="eastAsia" w:ascii="Arial" w:hAnsi="Calibri"/>
                <w:sz w:val="24"/>
              </w:rPr>
              <w:t>2000</w:t>
            </w:r>
          </w:p>
        </w:tc>
        <w:tc>
          <w:tcPr>
            <w:tcW w:w="567" w:type="dxa"/>
            <w:shd w:val="clear" w:color="auto" w:fill="auto"/>
          </w:tcPr>
          <w:p w14:paraId="76EF6C07">
            <w:pPr>
              <w:jc w:val="center"/>
            </w:pPr>
            <w:r>
              <w:rPr>
                <w:rFonts w:hint="eastAsia" w:ascii="Arial" w:hAnsi="Calibri"/>
                <w:sz w:val="24"/>
              </w:rPr>
              <w:t>/</w:t>
            </w:r>
          </w:p>
        </w:tc>
        <w:tc>
          <w:tcPr>
            <w:tcW w:w="993" w:type="dxa"/>
          </w:tcPr>
          <w:p w14:paraId="74F77A93">
            <w:pPr>
              <w:jc w:val="center"/>
            </w:pPr>
            <w:r>
              <w:rPr>
                <w:rFonts w:hint="eastAsia" w:ascii="Arial" w:hAnsi="Calibri"/>
                <w:sz w:val="24"/>
              </w:rPr>
              <w:t>/</w:t>
            </w:r>
          </w:p>
        </w:tc>
      </w:tr>
      <w:tr w14:paraId="36787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56" w:type="dxa"/>
            <w:vMerge w:val="continue"/>
            <w:shd w:val="clear" w:color="auto" w:fill="auto"/>
          </w:tcPr>
          <w:p w14:paraId="7CA01706">
            <w:pPr>
              <w:widowControl/>
              <w:spacing w:line="0" w:lineRule="atLeast"/>
              <w:jc w:val="center"/>
              <w:rPr>
                <w:rFonts w:ascii="宋体" w:hAnsi="宋体"/>
                <w:sz w:val="28"/>
                <w:szCs w:val="30"/>
              </w:rPr>
            </w:pPr>
          </w:p>
        </w:tc>
        <w:tc>
          <w:tcPr>
            <w:tcW w:w="1353" w:type="dxa"/>
            <w:vMerge w:val="continue"/>
            <w:shd w:val="clear" w:color="auto" w:fill="auto"/>
          </w:tcPr>
          <w:p w14:paraId="17B91438">
            <w:pPr>
              <w:widowControl/>
              <w:spacing w:line="0" w:lineRule="atLeast"/>
              <w:jc w:val="center"/>
              <w:rPr>
                <w:rFonts w:ascii="Arial" w:hAnsi="Calibri"/>
                <w:sz w:val="24"/>
              </w:rPr>
            </w:pPr>
          </w:p>
        </w:tc>
        <w:tc>
          <w:tcPr>
            <w:tcW w:w="2127" w:type="dxa"/>
            <w:gridSpan w:val="2"/>
            <w:shd w:val="clear" w:color="auto" w:fill="auto"/>
          </w:tcPr>
          <w:p w14:paraId="0E4C3AC4">
            <w:pPr>
              <w:widowControl/>
              <w:spacing w:line="0" w:lineRule="atLeast"/>
              <w:jc w:val="center"/>
              <w:rPr>
                <w:rFonts w:ascii="Arial" w:hAnsi="Calibri"/>
                <w:sz w:val="24"/>
              </w:rPr>
            </w:pPr>
            <w:r>
              <w:rPr>
                <w:rFonts w:hint="eastAsia" w:ascii="Arial" w:hAnsi="Calibri"/>
                <w:sz w:val="24"/>
              </w:rPr>
              <w:t>定植</w:t>
            </w:r>
            <w:r>
              <w:rPr>
                <w:rFonts w:ascii="Arial" w:hAnsi="Calibri"/>
                <w:sz w:val="24"/>
              </w:rPr>
              <w:t>未挂果</w:t>
            </w:r>
          </w:p>
        </w:tc>
        <w:tc>
          <w:tcPr>
            <w:tcW w:w="2976" w:type="dxa"/>
            <w:shd w:val="clear" w:color="auto" w:fill="auto"/>
          </w:tcPr>
          <w:p w14:paraId="5BCC1BAD">
            <w:pPr>
              <w:widowControl/>
              <w:spacing w:line="0" w:lineRule="atLeast"/>
              <w:jc w:val="center"/>
              <w:rPr>
                <w:rFonts w:ascii="Arial" w:hAnsi="Calibri"/>
                <w:sz w:val="24"/>
              </w:rPr>
            </w:pPr>
            <w:r>
              <w:rPr>
                <w:rFonts w:hint="eastAsia" w:ascii="Arial" w:hAnsi="Calibri"/>
                <w:sz w:val="24"/>
              </w:rPr>
              <w:t>定植3年及以上</w:t>
            </w:r>
          </w:p>
        </w:tc>
        <w:tc>
          <w:tcPr>
            <w:tcW w:w="567" w:type="dxa"/>
            <w:shd w:val="clear" w:color="auto" w:fill="auto"/>
          </w:tcPr>
          <w:p w14:paraId="07B7EF2D">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159BC6E2">
            <w:pPr>
              <w:widowControl/>
              <w:spacing w:line="0" w:lineRule="atLeast"/>
              <w:jc w:val="center"/>
              <w:rPr>
                <w:rFonts w:ascii="Arial" w:hAnsi="Calibri"/>
                <w:sz w:val="24"/>
              </w:rPr>
            </w:pPr>
            <w:r>
              <w:rPr>
                <w:rFonts w:hint="eastAsia" w:ascii="Arial" w:hAnsi="Calibri"/>
                <w:sz w:val="24"/>
              </w:rPr>
              <w:t>200</w:t>
            </w:r>
          </w:p>
        </w:tc>
        <w:tc>
          <w:tcPr>
            <w:tcW w:w="567" w:type="dxa"/>
            <w:shd w:val="clear" w:color="auto" w:fill="auto"/>
          </w:tcPr>
          <w:p w14:paraId="6F7CC589">
            <w:pPr>
              <w:widowControl/>
              <w:spacing w:line="0" w:lineRule="atLeast"/>
              <w:jc w:val="center"/>
              <w:rPr>
                <w:rFonts w:ascii="Arial" w:hAnsi="Calibri"/>
                <w:sz w:val="24"/>
              </w:rPr>
            </w:pPr>
            <w:r>
              <w:rPr>
                <w:rFonts w:hint="eastAsia" w:ascii="Arial" w:hAnsi="Calibri"/>
                <w:sz w:val="24"/>
              </w:rPr>
              <w:t>/</w:t>
            </w:r>
          </w:p>
        </w:tc>
        <w:tc>
          <w:tcPr>
            <w:tcW w:w="993" w:type="dxa"/>
          </w:tcPr>
          <w:p w14:paraId="47E3EA40">
            <w:pPr>
              <w:jc w:val="center"/>
            </w:pPr>
            <w:r>
              <w:rPr>
                <w:rFonts w:hint="eastAsia" w:ascii="Arial" w:hAnsi="Calibri"/>
                <w:sz w:val="24"/>
              </w:rPr>
              <w:t>/</w:t>
            </w:r>
          </w:p>
        </w:tc>
      </w:tr>
      <w:tr w14:paraId="4B3D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56" w:type="dxa"/>
            <w:vMerge w:val="continue"/>
            <w:shd w:val="clear" w:color="auto" w:fill="auto"/>
          </w:tcPr>
          <w:p w14:paraId="39A53CFB">
            <w:pPr>
              <w:widowControl/>
              <w:spacing w:line="0" w:lineRule="atLeast"/>
              <w:jc w:val="center"/>
              <w:rPr>
                <w:rFonts w:ascii="宋体" w:hAnsi="宋体"/>
                <w:sz w:val="28"/>
                <w:szCs w:val="30"/>
              </w:rPr>
            </w:pPr>
          </w:p>
        </w:tc>
        <w:tc>
          <w:tcPr>
            <w:tcW w:w="1353" w:type="dxa"/>
            <w:vMerge w:val="continue"/>
            <w:shd w:val="clear" w:color="auto" w:fill="auto"/>
          </w:tcPr>
          <w:p w14:paraId="390EF1AF">
            <w:pPr>
              <w:widowControl/>
              <w:spacing w:line="0" w:lineRule="atLeast"/>
              <w:jc w:val="center"/>
              <w:rPr>
                <w:rFonts w:ascii="Arial" w:hAnsi="Calibri"/>
                <w:sz w:val="24"/>
              </w:rPr>
            </w:pPr>
          </w:p>
        </w:tc>
        <w:tc>
          <w:tcPr>
            <w:tcW w:w="2127" w:type="dxa"/>
            <w:gridSpan w:val="2"/>
            <w:shd w:val="clear" w:color="auto" w:fill="auto"/>
          </w:tcPr>
          <w:p w14:paraId="753C08FD">
            <w:pPr>
              <w:widowControl/>
              <w:spacing w:line="0" w:lineRule="atLeast"/>
              <w:jc w:val="center"/>
              <w:rPr>
                <w:rFonts w:ascii="Arial" w:hAnsi="Calibri"/>
                <w:sz w:val="24"/>
              </w:rPr>
            </w:pPr>
            <w:r>
              <w:rPr>
                <w:rFonts w:hint="eastAsia" w:ascii="Arial" w:hAnsi="Calibri"/>
                <w:sz w:val="24"/>
              </w:rPr>
              <w:t>定植</w:t>
            </w:r>
            <w:r>
              <w:rPr>
                <w:rFonts w:ascii="Arial" w:hAnsi="Calibri"/>
                <w:sz w:val="24"/>
              </w:rPr>
              <w:t>嫁接幼树</w:t>
            </w:r>
          </w:p>
        </w:tc>
        <w:tc>
          <w:tcPr>
            <w:tcW w:w="2976" w:type="dxa"/>
            <w:shd w:val="clear" w:color="auto" w:fill="auto"/>
          </w:tcPr>
          <w:p w14:paraId="172BEAD0">
            <w:pPr>
              <w:widowControl/>
              <w:spacing w:line="0" w:lineRule="atLeast"/>
              <w:jc w:val="center"/>
              <w:rPr>
                <w:rFonts w:ascii="Arial" w:hAnsi="Calibri"/>
                <w:sz w:val="24"/>
              </w:rPr>
            </w:pPr>
            <w:r>
              <w:rPr>
                <w:rFonts w:hint="eastAsia" w:ascii="Arial" w:hAnsi="Calibri"/>
                <w:sz w:val="24"/>
              </w:rPr>
              <w:t>定植3年内</w:t>
            </w:r>
          </w:p>
        </w:tc>
        <w:tc>
          <w:tcPr>
            <w:tcW w:w="567" w:type="dxa"/>
            <w:shd w:val="clear" w:color="auto" w:fill="auto"/>
          </w:tcPr>
          <w:p w14:paraId="4102A6FF">
            <w:pPr>
              <w:widowControl/>
              <w:spacing w:line="0" w:lineRule="atLeast"/>
              <w:jc w:val="center"/>
              <w:rPr>
                <w:rFonts w:ascii="Arial" w:hAnsi="Calibri"/>
                <w:sz w:val="24"/>
              </w:rPr>
            </w:pPr>
            <w:r>
              <w:rPr>
                <w:rFonts w:ascii="Arial" w:hAnsi="Calibri"/>
                <w:sz w:val="24"/>
              </w:rPr>
              <w:t>株</w:t>
            </w:r>
          </w:p>
        </w:tc>
        <w:tc>
          <w:tcPr>
            <w:tcW w:w="1134" w:type="dxa"/>
            <w:shd w:val="clear" w:color="auto" w:fill="auto"/>
          </w:tcPr>
          <w:p w14:paraId="23C74FCE">
            <w:pPr>
              <w:widowControl/>
              <w:spacing w:line="0" w:lineRule="atLeast"/>
              <w:jc w:val="center"/>
              <w:rPr>
                <w:rFonts w:ascii="Arial" w:hAnsi="Calibri"/>
                <w:sz w:val="24"/>
              </w:rPr>
            </w:pPr>
            <w:r>
              <w:rPr>
                <w:rFonts w:hint="eastAsia" w:ascii="Arial" w:hAnsi="Calibri"/>
                <w:sz w:val="24"/>
              </w:rPr>
              <w:t>90</w:t>
            </w:r>
          </w:p>
        </w:tc>
        <w:tc>
          <w:tcPr>
            <w:tcW w:w="567" w:type="dxa"/>
            <w:shd w:val="clear" w:color="auto" w:fill="auto"/>
          </w:tcPr>
          <w:p w14:paraId="7B1FF327">
            <w:pPr>
              <w:widowControl/>
              <w:spacing w:line="0" w:lineRule="atLeast"/>
              <w:jc w:val="center"/>
              <w:rPr>
                <w:rFonts w:ascii="Arial" w:hAnsi="Calibri"/>
                <w:sz w:val="24"/>
              </w:rPr>
            </w:pPr>
            <w:r>
              <w:rPr>
                <w:rFonts w:hint="eastAsia" w:ascii="Arial" w:hAnsi="Calibri"/>
                <w:sz w:val="24"/>
              </w:rPr>
              <w:t>/</w:t>
            </w:r>
          </w:p>
        </w:tc>
        <w:tc>
          <w:tcPr>
            <w:tcW w:w="993" w:type="dxa"/>
          </w:tcPr>
          <w:p w14:paraId="366F06B9">
            <w:pPr>
              <w:jc w:val="center"/>
            </w:pPr>
            <w:r>
              <w:rPr>
                <w:rFonts w:hint="eastAsia" w:ascii="Arial" w:hAnsi="Calibri"/>
                <w:sz w:val="24"/>
              </w:rPr>
              <w:t>/</w:t>
            </w:r>
          </w:p>
        </w:tc>
      </w:tr>
    </w:tbl>
    <w:p w14:paraId="65372E14">
      <w:pPr>
        <w:widowControl/>
        <w:spacing w:line="0" w:lineRule="atLeast"/>
        <w:jc w:val="left"/>
        <w:rPr>
          <w:rFonts w:ascii="Arial" w:hAnsi="Calibri"/>
          <w:color w:val="FF0000"/>
          <w:sz w:val="2"/>
          <w:szCs w:val="22"/>
        </w:rPr>
      </w:pPr>
      <w:r>
        <w:rPr>
          <w:rFonts w:ascii="Arial" w:hAnsi="Calibri"/>
          <w:color w:val="FF0000"/>
          <w:sz w:val="2"/>
          <w:szCs w:val="22"/>
        </w:rPr>
        <w:br w:type="page"/>
      </w:r>
    </w:p>
    <w:p w14:paraId="2B002AC8">
      <w:pPr>
        <w:widowControl/>
        <w:spacing w:line="0" w:lineRule="atLeast"/>
        <w:jc w:val="left"/>
        <w:rPr>
          <w:rFonts w:ascii="Arial" w:hAnsi="Calibri"/>
          <w:color w:val="FF0000"/>
          <w:sz w:val="2"/>
          <w:szCs w:val="22"/>
        </w:rPr>
      </w:pPr>
      <w:bookmarkStart w:id="8" w:name="br15"/>
      <w:bookmarkEnd w:id="8"/>
      <w:r>
        <w:rPr>
          <w:rFonts w:ascii="Arial" w:hAnsi="Calibri"/>
          <w:color w:val="FF0000"/>
          <w:sz w:val="2"/>
          <w:szCs w:val="22"/>
        </w:rPr>
        <w:t xml:space="preserve"> </w:t>
      </w:r>
    </w:p>
    <w:tbl>
      <w:tblPr>
        <w:tblStyle w:val="7"/>
        <w:tblpPr w:leftFromText="180" w:rightFromText="180" w:vertAnchor="page" w:horzAnchor="margin" w:tblpXSpec="center" w:tblpY="889"/>
        <w:tblW w:w="101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6"/>
        <w:gridCol w:w="1349"/>
        <w:gridCol w:w="1267"/>
        <w:gridCol w:w="854"/>
        <w:gridCol w:w="2966"/>
        <w:gridCol w:w="566"/>
        <w:gridCol w:w="1132"/>
        <w:gridCol w:w="566"/>
        <w:gridCol w:w="990"/>
      </w:tblGrid>
      <w:tr w14:paraId="21536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496" w:type="dxa"/>
            <w:vMerge w:val="restart"/>
            <w:shd w:val="clear" w:color="auto" w:fill="auto"/>
          </w:tcPr>
          <w:p w14:paraId="29D4DBAF">
            <w:pPr>
              <w:spacing w:line="0" w:lineRule="atLeast"/>
              <w:jc w:val="center"/>
              <w:rPr>
                <w:rFonts w:ascii="宋体" w:hAnsi="宋体"/>
                <w:sz w:val="28"/>
                <w:szCs w:val="30"/>
              </w:rPr>
            </w:pPr>
          </w:p>
          <w:p w14:paraId="767775F3">
            <w:pPr>
              <w:spacing w:line="0" w:lineRule="atLeast"/>
              <w:jc w:val="center"/>
              <w:rPr>
                <w:rFonts w:ascii="宋体" w:hAnsi="宋体"/>
                <w:sz w:val="28"/>
                <w:szCs w:val="30"/>
              </w:rPr>
            </w:pPr>
          </w:p>
          <w:p w14:paraId="26A96B74">
            <w:pPr>
              <w:spacing w:line="0" w:lineRule="atLeast"/>
              <w:rPr>
                <w:rFonts w:ascii="宋体" w:hAnsi="宋体"/>
                <w:sz w:val="28"/>
                <w:szCs w:val="30"/>
              </w:rPr>
            </w:pPr>
            <w:r>
              <w:rPr>
                <w:rFonts w:hint="eastAsia" w:ascii="宋体" w:hAnsi="宋体"/>
                <w:sz w:val="28"/>
                <w:szCs w:val="30"/>
              </w:rPr>
              <w:t>8</w:t>
            </w:r>
          </w:p>
        </w:tc>
        <w:tc>
          <w:tcPr>
            <w:tcW w:w="1349" w:type="dxa"/>
            <w:vMerge w:val="restart"/>
            <w:shd w:val="clear" w:color="auto" w:fill="auto"/>
          </w:tcPr>
          <w:p w14:paraId="74B1D24F">
            <w:pPr>
              <w:widowControl/>
              <w:spacing w:line="0" w:lineRule="atLeast"/>
              <w:jc w:val="center"/>
              <w:rPr>
                <w:rFonts w:ascii="Arial" w:hAnsi="Calibri"/>
                <w:sz w:val="24"/>
              </w:rPr>
            </w:pPr>
          </w:p>
          <w:p w14:paraId="653A5CE3">
            <w:pPr>
              <w:widowControl/>
              <w:spacing w:line="0" w:lineRule="atLeast"/>
              <w:jc w:val="center"/>
              <w:rPr>
                <w:rFonts w:ascii="Arial" w:hAnsi="Calibri"/>
                <w:sz w:val="24"/>
              </w:rPr>
            </w:pPr>
          </w:p>
          <w:p w14:paraId="50BEE4DC">
            <w:pPr>
              <w:widowControl/>
              <w:spacing w:line="0" w:lineRule="atLeast"/>
              <w:jc w:val="center"/>
              <w:rPr>
                <w:rFonts w:ascii="Arial" w:hAnsi="Calibri"/>
                <w:sz w:val="24"/>
              </w:rPr>
            </w:pPr>
          </w:p>
          <w:p w14:paraId="6E6C191E">
            <w:pPr>
              <w:widowControl/>
              <w:spacing w:line="0" w:lineRule="atLeast"/>
              <w:jc w:val="center"/>
              <w:rPr>
                <w:rFonts w:ascii="Arial" w:hAnsi="Calibri"/>
                <w:sz w:val="24"/>
              </w:rPr>
            </w:pPr>
            <w:r>
              <w:rPr>
                <w:rFonts w:hint="eastAsia" w:ascii="Arial" w:hAnsi="Calibri"/>
                <w:sz w:val="24"/>
              </w:rPr>
              <w:t>核桃</w:t>
            </w:r>
          </w:p>
        </w:tc>
        <w:tc>
          <w:tcPr>
            <w:tcW w:w="1267" w:type="dxa"/>
            <w:vMerge w:val="restart"/>
            <w:shd w:val="clear" w:color="auto" w:fill="auto"/>
          </w:tcPr>
          <w:p w14:paraId="27D757D1">
            <w:pPr>
              <w:widowControl/>
              <w:spacing w:line="0" w:lineRule="atLeast"/>
              <w:jc w:val="center"/>
              <w:rPr>
                <w:rFonts w:ascii="Arial" w:hAnsi="Calibri"/>
                <w:sz w:val="24"/>
              </w:rPr>
            </w:pPr>
          </w:p>
          <w:p w14:paraId="30C232A7">
            <w:pPr>
              <w:widowControl/>
              <w:spacing w:line="0" w:lineRule="atLeast"/>
              <w:ind w:firstLine="240" w:firstLineChars="100"/>
              <w:rPr>
                <w:rFonts w:ascii="Arial" w:hAnsi="Calibri"/>
                <w:sz w:val="24"/>
              </w:rPr>
            </w:pPr>
            <w:r>
              <w:rPr>
                <w:rFonts w:hint="eastAsia" w:ascii="Arial" w:hAnsi="Calibri"/>
                <w:sz w:val="24"/>
              </w:rPr>
              <w:t>产果期</w:t>
            </w:r>
          </w:p>
        </w:tc>
        <w:tc>
          <w:tcPr>
            <w:tcW w:w="854" w:type="dxa"/>
          </w:tcPr>
          <w:p w14:paraId="1116AA3D">
            <w:pPr>
              <w:widowControl/>
              <w:spacing w:line="0" w:lineRule="atLeast"/>
              <w:jc w:val="center"/>
              <w:rPr>
                <w:rFonts w:ascii="Arial" w:hAnsi="Calibri"/>
                <w:sz w:val="24"/>
              </w:rPr>
            </w:pPr>
            <w:r>
              <w:rPr>
                <w:rFonts w:ascii="Arial" w:hAnsi="Calibri"/>
                <w:sz w:val="24"/>
              </w:rPr>
              <w:t>初果</w:t>
            </w:r>
          </w:p>
        </w:tc>
        <w:tc>
          <w:tcPr>
            <w:tcW w:w="2966" w:type="dxa"/>
            <w:shd w:val="clear" w:color="auto" w:fill="auto"/>
          </w:tcPr>
          <w:p w14:paraId="7F804DBD">
            <w:pPr>
              <w:widowControl/>
              <w:spacing w:line="0" w:lineRule="atLeast"/>
              <w:jc w:val="center"/>
              <w:rPr>
                <w:rFonts w:ascii="Arial" w:hAnsi="Calibri"/>
                <w:sz w:val="24"/>
              </w:rPr>
            </w:pPr>
            <w:r>
              <w:rPr>
                <w:rFonts w:ascii="Arial" w:hAnsi="Calibri"/>
                <w:sz w:val="24"/>
              </w:rPr>
              <w:t>挂果</w:t>
            </w:r>
            <w:r>
              <w:rPr>
                <w:rFonts w:hint="eastAsia" w:ascii="Arial" w:hAnsi="Calibri"/>
                <w:sz w:val="24"/>
              </w:rPr>
              <w:t>3-9年</w:t>
            </w:r>
          </w:p>
        </w:tc>
        <w:tc>
          <w:tcPr>
            <w:tcW w:w="566" w:type="dxa"/>
            <w:shd w:val="clear" w:color="auto" w:fill="auto"/>
          </w:tcPr>
          <w:p w14:paraId="69A0A8AC">
            <w:pPr>
              <w:widowControl/>
              <w:spacing w:line="0" w:lineRule="atLeast"/>
              <w:jc w:val="center"/>
              <w:rPr>
                <w:rFonts w:ascii="Arial" w:hAnsi="Calibri"/>
                <w:sz w:val="24"/>
              </w:rPr>
            </w:pPr>
            <w:r>
              <w:rPr>
                <w:rFonts w:ascii="Arial" w:hAnsi="Calibri"/>
                <w:sz w:val="24"/>
              </w:rPr>
              <w:t>株</w:t>
            </w:r>
          </w:p>
        </w:tc>
        <w:tc>
          <w:tcPr>
            <w:tcW w:w="1132" w:type="dxa"/>
            <w:shd w:val="clear" w:color="auto" w:fill="auto"/>
          </w:tcPr>
          <w:p w14:paraId="3FBA3111">
            <w:pPr>
              <w:widowControl/>
              <w:spacing w:line="0" w:lineRule="atLeast"/>
              <w:jc w:val="center"/>
              <w:rPr>
                <w:rFonts w:ascii="Arial" w:hAnsi="Calibri"/>
                <w:sz w:val="24"/>
              </w:rPr>
            </w:pPr>
            <w:r>
              <w:rPr>
                <w:rFonts w:hint="eastAsia" w:ascii="Arial" w:hAnsi="Calibri"/>
                <w:sz w:val="24"/>
              </w:rPr>
              <w:t>2050</w:t>
            </w:r>
          </w:p>
        </w:tc>
        <w:tc>
          <w:tcPr>
            <w:tcW w:w="566" w:type="dxa"/>
            <w:shd w:val="clear" w:color="auto" w:fill="auto"/>
          </w:tcPr>
          <w:p w14:paraId="55C1B898">
            <w:pPr>
              <w:jc w:val="center"/>
            </w:pPr>
            <w:r>
              <w:rPr>
                <w:rFonts w:hint="eastAsia" w:ascii="Arial" w:hAnsi="Calibri"/>
                <w:sz w:val="24"/>
              </w:rPr>
              <w:t>亩</w:t>
            </w:r>
          </w:p>
        </w:tc>
        <w:tc>
          <w:tcPr>
            <w:tcW w:w="990" w:type="dxa"/>
          </w:tcPr>
          <w:p w14:paraId="3666A840">
            <w:pPr>
              <w:jc w:val="center"/>
            </w:pPr>
            <w:r>
              <w:rPr>
                <w:rFonts w:hint="eastAsia" w:ascii="Arial" w:hAnsi="Calibri"/>
                <w:sz w:val="24"/>
              </w:rPr>
              <w:t>40000</w:t>
            </w:r>
          </w:p>
        </w:tc>
      </w:tr>
      <w:tr w14:paraId="177CB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496" w:type="dxa"/>
            <w:vMerge w:val="continue"/>
            <w:shd w:val="clear" w:color="auto" w:fill="auto"/>
          </w:tcPr>
          <w:p w14:paraId="028B69EB">
            <w:pPr>
              <w:widowControl/>
              <w:spacing w:line="0" w:lineRule="atLeast"/>
              <w:ind w:firstLine="280" w:firstLineChars="100"/>
              <w:rPr>
                <w:rFonts w:ascii="宋体" w:hAnsi="宋体"/>
                <w:sz w:val="28"/>
                <w:szCs w:val="30"/>
              </w:rPr>
            </w:pPr>
          </w:p>
        </w:tc>
        <w:tc>
          <w:tcPr>
            <w:tcW w:w="1349" w:type="dxa"/>
            <w:vMerge w:val="continue"/>
            <w:shd w:val="clear" w:color="auto" w:fill="auto"/>
          </w:tcPr>
          <w:p w14:paraId="6094FFFA">
            <w:pPr>
              <w:widowControl/>
              <w:spacing w:line="0" w:lineRule="atLeast"/>
              <w:jc w:val="center"/>
              <w:rPr>
                <w:rFonts w:ascii="Arial" w:hAnsi="Calibri"/>
                <w:sz w:val="24"/>
              </w:rPr>
            </w:pPr>
          </w:p>
        </w:tc>
        <w:tc>
          <w:tcPr>
            <w:tcW w:w="1267" w:type="dxa"/>
            <w:vMerge w:val="continue"/>
            <w:shd w:val="clear" w:color="auto" w:fill="auto"/>
          </w:tcPr>
          <w:p w14:paraId="7C6AE245">
            <w:pPr>
              <w:widowControl/>
              <w:spacing w:line="0" w:lineRule="atLeast"/>
              <w:jc w:val="center"/>
              <w:rPr>
                <w:rFonts w:ascii="Arial" w:hAnsi="Calibri"/>
                <w:sz w:val="24"/>
              </w:rPr>
            </w:pPr>
          </w:p>
        </w:tc>
        <w:tc>
          <w:tcPr>
            <w:tcW w:w="854" w:type="dxa"/>
          </w:tcPr>
          <w:p w14:paraId="7920242C">
            <w:pPr>
              <w:widowControl/>
              <w:spacing w:line="0" w:lineRule="atLeast"/>
              <w:jc w:val="center"/>
              <w:rPr>
                <w:rFonts w:ascii="Arial" w:hAnsi="Calibri"/>
                <w:sz w:val="24"/>
              </w:rPr>
            </w:pPr>
            <w:r>
              <w:rPr>
                <w:rFonts w:ascii="Arial" w:hAnsi="Calibri"/>
                <w:sz w:val="24"/>
              </w:rPr>
              <w:t>盛果</w:t>
            </w:r>
          </w:p>
        </w:tc>
        <w:tc>
          <w:tcPr>
            <w:tcW w:w="2966" w:type="dxa"/>
            <w:shd w:val="clear" w:color="auto" w:fill="auto"/>
          </w:tcPr>
          <w:p w14:paraId="256C69B0">
            <w:pPr>
              <w:widowControl/>
              <w:spacing w:line="0" w:lineRule="atLeast"/>
              <w:jc w:val="center"/>
              <w:rPr>
                <w:rFonts w:ascii="Arial" w:hAnsi="Calibri"/>
                <w:sz w:val="24"/>
              </w:rPr>
            </w:pPr>
            <w:r>
              <w:rPr>
                <w:rFonts w:ascii="Arial" w:hAnsi="Calibri"/>
                <w:sz w:val="24"/>
              </w:rPr>
              <w:t>挂果</w:t>
            </w:r>
            <w:r>
              <w:rPr>
                <w:rFonts w:hint="eastAsia" w:ascii="Arial" w:hAnsi="Calibri"/>
                <w:sz w:val="24"/>
              </w:rPr>
              <w:t>9年及以上</w:t>
            </w:r>
          </w:p>
        </w:tc>
        <w:tc>
          <w:tcPr>
            <w:tcW w:w="566" w:type="dxa"/>
            <w:shd w:val="clear" w:color="auto" w:fill="auto"/>
          </w:tcPr>
          <w:p w14:paraId="4435700C">
            <w:pPr>
              <w:widowControl/>
              <w:spacing w:line="0" w:lineRule="atLeast"/>
              <w:jc w:val="center"/>
              <w:rPr>
                <w:rFonts w:ascii="Arial" w:hAnsi="Calibri"/>
                <w:sz w:val="24"/>
              </w:rPr>
            </w:pPr>
            <w:r>
              <w:rPr>
                <w:rFonts w:ascii="Arial" w:hAnsi="Calibri"/>
                <w:sz w:val="24"/>
              </w:rPr>
              <w:t>株</w:t>
            </w:r>
          </w:p>
        </w:tc>
        <w:tc>
          <w:tcPr>
            <w:tcW w:w="1132" w:type="dxa"/>
            <w:shd w:val="clear" w:color="auto" w:fill="auto"/>
          </w:tcPr>
          <w:p w14:paraId="357B9439">
            <w:pPr>
              <w:widowControl/>
              <w:spacing w:line="0" w:lineRule="atLeast"/>
              <w:jc w:val="center"/>
              <w:rPr>
                <w:rFonts w:ascii="Arial" w:hAnsi="Calibri"/>
                <w:sz w:val="24"/>
              </w:rPr>
            </w:pPr>
            <w:r>
              <w:rPr>
                <w:rFonts w:hint="eastAsia" w:ascii="Arial" w:hAnsi="Calibri"/>
                <w:sz w:val="24"/>
              </w:rPr>
              <w:t>4100</w:t>
            </w:r>
          </w:p>
        </w:tc>
        <w:tc>
          <w:tcPr>
            <w:tcW w:w="566" w:type="dxa"/>
            <w:shd w:val="clear" w:color="auto" w:fill="auto"/>
          </w:tcPr>
          <w:p w14:paraId="00EC6478">
            <w:pPr>
              <w:jc w:val="center"/>
            </w:pPr>
            <w:r>
              <w:rPr>
                <w:rFonts w:hint="eastAsia" w:ascii="Arial" w:hAnsi="Calibri"/>
                <w:sz w:val="24"/>
              </w:rPr>
              <w:t>亩</w:t>
            </w:r>
          </w:p>
        </w:tc>
        <w:tc>
          <w:tcPr>
            <w:tcW w:w="990" w:type="dxa"/>
          </w:tcPr>
          <w:p w14:paraId="7F09CBC3">
            <w:pPr>
              <w:jc w:val="center"/>
            </w:pPr>
            <w:r>
              <w:rPr>
                <w:rFonts w:hint="eastAsia" w:ascii="Arial" w:hAnsi="Calibri"/>
                <w:sz w:val="24"/>
              </w:rPr>
              <w:t>50000</w:t>
            </w:r>
          </w:p>
        </w:tc>
      </w:tr>
      <w:tr w14:paraId="393BC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96" w:type="dxa"/>
            <w:vMerge w:val="continue"/>
            <w:shd w:val="clear" w:color="auto" w:fill="auto"/>
          </w:tcPr>
          <w:p w14:paraId="02FBE4F0">
            <w:pPr>
              <w:widowControl/>
              <w:spacing w:line="0" w:lineRule="atLeast"/>
              <w:rPr>
                <w:rFonts w:ascii="宋体" w:hAnsi="宋体"/>
                <w:sz w:val="28"/>
                <w:szCs w:val="30"/>
              </w:rPr>
            </w:pPr>
          </w:p>
        </w:tc>
        <w:tc>
          <w:tcPr>
            <w:tcW w:w="1349" w:type="dxa"/>
            <w:vMerge w:val="continue"/>
            <w:shd w:val="clear" w:color="auto" w:fill="auto"/>
          </w:tcPr>
          <w:p w14:paraId="2AF33308">
            <w:pPr>
              <w:widowControl/>
              <w:spacing w:line="0" w:lineRule="atLeast"/>
              <w:jc w:val="center"/>
              <w:rPr>
                <w:rFonts w:ascii="Arial" w:hAnsi="Calibri"/>
                <w:sz w:val="24"/>
              </w:rPr>
            </w:pPr>
          </w:p>
        </w:tc>
        <w:tc>
          <w:tcPr>
            <w:tcW w:w="1267" w:type="dxa"/>
            <w:vMerge w:val="continue"/>
            <w:shd w:val="clear" w:color="auto" w:fill="auto"/>
          </w:tcPr>
          <w:p w14:paraId="2816AF5F">
            <w:pPr>
              <w:widowControl/>
              <w:spacing w:line="0" w:lineRule="atLeast"/>
              <w:jc w:val="center"/>
              <w:rPr>
                <w:rFonts w:ascii="Arial" w:hAnsi="Calibri"/>
                <w:sz w:val="24"/>
              </w:rPr>
            </w:pPr>
          </w:p>
        </w:tc>
        <w:tc>
          <w:tcPr>
            <w:tcW w:w="854" w:type="dxa"/>
          </w:tcPr>
          <w:p w14:paraId="0FFC91CF">
            <w:pPr>
              <w:widowControl/>
              <w:spacing w:line="0" w:lineRule="atLeast"/>
              <w:jc w:val="center"/>
              <w:rPr>
                <w:rFonts w:ascii="Arial" w:hAnsi="Calibri"/>
                <w:sz w:val="24"/>
              </w:rPr>
            </w:pPr>
            <w:r>
              <w:rPr>
                <w:rFonts w:ascii="Arial" w:hAnsi="Calibri"/>
                <w:sz w:val="24"/>
              </w:rPr>
              <w:t>衰果</w:t>
            </w:r>
          </w:p>
        </w:tc>
        <w:tc>
          <w:tcPr>
            <w:tcW w:w="2966" w:type="dxa"/>
            <w:shd w:val="clear" w:color="auto" w:fill="auto"/>
          </w:tcPr>
          <w:p w14:paraId="6D616138">
            <w:pPr>
              <w:widowControl/>
              <w:spacing w:line="0" w:lineRule="atLeast"/>
              <w:jc w:val="center"/>
              <w:rPr>
                <w:rFonts w:ascii="Arial" w:hAnsi="Calibri"/>
                <w:sz w:val="24"/>
              </w:rPr>
            </w:pPr>
          </w:p>
        </w:tc>
        <w:tc>
          <w:tcPr>
            <w:tcW w:w="566" w:type="dxa"/>
            <w:shd w:val="clear" w:color="auto" w:fill="auto"/>
          </w:tcPr>
          <w:p w14:paraId="59C71D01">
            <w:pPr>
              <w:widowControl/>
              <w:spacing w:line="0" w:lineRule="atLeast"/>
              <w:jc w:val="center"/>
              <w:rPr>
                <w:rFonts w:ascii="Arial" w:hAnsi="Calibri"/>
                <w:sz w:val="24"/>
              </w:rPr>
            </w:pPr>
            <w:r>
              <w:rPr>
                <w:rFonts w:ascii="Arial" w:hAnsi="Calibri"/>
                <w:sz w:val="24"/>
              </w:rPr>
              <w:t>株</w:t>
            </w:r>
          </w:p>
        </w:tc>
        <w:tc>
          <w:tcPr>
            <w:tcW w:w="1132" w:type="dxa"/>
            <w:shd w:val="clear" w:color="auto" w:fill="auto"/>
          </w:tcPr>
          <w:p w14:paraId="3F825282">
            <w:pPr>
              <w:widowControl/>
              <w:spacing w:line="0" w:lineRule="atLeast"/>
              <w:jc w:val="center"/>
              <w:rPr>
                <w:rFonts w:ascii="Arial" w:hAnsi="Calibri"/>
                <w:sz w:val="24"/>
              </w:rPr>
            </w:pPr>
            <w:r>
              <w:rPr>
                <w:rFonts w:hint="eastAsia" w:ascii="Arial" w:hAnsi="Calibri"/>
                <w:sz w:val="24"/>
              </w:rPr>
              <w:t>2000</w:t>
            </w:r>
          </w:p>
        </w:tc>
        <w:tc>
          <w:tcPr>
            <w:tcW w:w="566" w:type="dxa"/>
            <w:shd w:val="clear" w:color="auto" w:fill="auto"/>
          </w:tcPr>
          <w:p w14:paraId="0B60F257">
            <w:pPr>
              <w:jc w:val="center"/>
            </w:pPr>
            <w:r>
              <w:rPr>
                <w:rFonts w:hint="eastAsia" w:ascii="Arial" w:hAnsi="Calibri"/>
                <w:sz w:val="24"/>
              </w:rPr>
              <w:t>亩</w:t>
            </w:r>
          </w:p>
        </w:tc>
        <w:tc>
          <w:tcPr>
            <w:tcW w:w="990" w:type="dxa"/>
          </w:tcPr>
          <w:p w14:paraId="694425F3">
            <w:pPr>
              <w:jc w:val="center"/>
            </w:pPr>
            <w:r>
              <w:rPr>
                <w:rFonts w:hint="eastAsia" w:ascii="Arial" w:hAnsi="Calibri"/>
                <w:sz w:val="24"/>
              </w:rPr>
              <w:t>40000</w:t>
            </w:r>
          </w:p>
        </w:tc>
      </w:tr>
      <w:tr w14:paraId="210FF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496" w:type="dxa"/>
            <w:vMerge w:val="continue"/>
            <w:shd w:val="clear" w:color="auto" w:fill="auto"/>
          </w:tcPr>
          <w:p w14:paraId="3FB1602F">
            <w:pPr>
              <w:widowControl/>
              <w:spacing w:line="0" w:lineRule="atLeast"/>
              <w:jc w:val="center"/>
              <w:rPr>
                <w:rFonts w:ascii="宋体" w:hAnsi="宋体"/>
                <w:sz w:val="28"/>
                <w:szCs w:val="30"/>
              </w:rPr>
            </w:pPr>
          </w:p>
        </w:tc>
        <w:tc>
          <w:tcPr>
            <w:tcW w:w="1349" w:type="dxa"/>
            <w:vMerge w:val="continue"/>
            <w:shd w:val="clear" w:color="auto" w:fill="auto"/>
          </w:tcPr>
          <w:p w14:paraId="41C474B2">
            <w:pPr>
              <w:widowControl/>
              <w:spacing w:line="0" w:lineRule="atLeast"/>
              <w:jc w:val="center"/>
              <w:rPr>
                <w:rFonts w:ascii="Arial" w:hAnsi="Calibri"/>
                <w:sz w:val="24"/>
              </w:rPr>
            </w:pPr>
          </w:p>
        </w:tc>
        <w:tc>
          <w:tcPr>
            <w:tcW w:w="2121" w:type="dxa"/>
            <w:gridSpan w:val="2"/>
            <w:shd w:val="clear" w:color="auto" w:fill="auto"/>
          </w:tcPr>
          <w:p w14:paraId="749990FA">
            <w:pPr>
              <w:widowControl/>
              <w:spacing w:line="0" w:lineRule="atLeast"/>
              <w:jc w:val="center"/>
              <w:rPr>
                <w:rFonts w:ascii="Arial" w:hAnsi="Calibri"/>
                <w:sz w:val="24"/>
              </w:rPr>
            </w:pPr>
            <w:r>
              <w:rPr>
                <w:rFonts w:hint="eastAsia" w:ascii="Arial" w:hAnsi="Calibri"/>
                <w:sz w:val="24"/>
              </w:rPr>
              <w:t>定植</w:t>
            </w:r>
            <w:r>
              <w:rPr>
                <w:rFonts w:ascii="Arial" w:hAnsi="Calibri"/>
                <w:sz w:val="24"/>
              </w:rPr>
              <w:t>未挂果</w:t>
            </w:r>
          </w:p>
        </w:tc>
        <w:tc>
          <w:tcPr>
            <w:tcW w:w="2966" w:type="dxa"/>
            <w:shd w:val="clear" w:color="auto" w:fill="auto"/>
          </w:tcPr>
          <w:p w14:paraId="064C2C9E">
            <w:pPr>
              <w:widowControl/>
              <w:spacing w:line="0" w:lineRule="atLeast"/>
              <w:jc w:val="center"/>
              <w:rPr>
                <w:rFonts w:ascii="Arial" w:hAnsi="Calibri"/>
                <w:sz w:val="24"/>
              </w:rPr>
            </w:pPr>
            <w:r>
              <w:rPr>
                <w:rFonts w:hint="eastAsia" w:ascii="Arial" w:hAnsi="Calibri"/>
                <w:sz w:val="24"/>
              </w:rPr>
              <w:t>定植3年及以上</w:t>
            </w:r>
          </w:p>
        </w:tc>
        <w:tc>
          <w:tcPr>
            <w:tcW w:w="566" w:type="dxa"/>
            <w:shd w:val="clear" w:color="auto" w:fill="auto"/>
          </w:tcPr>
          <w:p w14:paraId="15C3B051">
            <w:pPr>
              <w:widowControl/>
              <w:spacing w:line="0" w:lineRule="atLeast"/>
              <w:jc w:val="center"/>
              <w:rPr>
                <w:rFonts w:ascii="Arial" w:hAnsi="Calibri"/>
                <w:sz w:val="24"/>
              </w:rPr>
            </w:pPr>
            <w:r>
              <w:rPr>
                <w:rFonts w:ascii="Arial" w:hAnsi="Calibri"/>
                <w:sz w:val="24"/>
              </w:rPr>
              <w:t>株</w:t>
            </w:r>
          </w:p>
        </w:tc>
        <w:tc>
          <w:tcPr>
            <w:tcW w:w="1132" w:type="dxa"/>
            <w:shd w:val="clear" w:color="auto" w:fill="auto"/>
          </w:tcPr>
          <w:p w14:paraId="44461086">
            <w:pPr>
              <w:widowControl/>
              <w:spacing w:line="0" w:lineRule="atLeast"/>
              <w:jc w:val="center"/>
              <w:rPr>
                <w:rFonts w:ascii="Arial" w:hAnsi="Calibri"/>
                <w:sz w:val="24"/>
              </w:rPr>
            </w:pPr>
            <w:r>
              <w:rPr>
                <w:rFonts w:hint="eastAsia" w:ascii="Arial" w:hAnsi="Calibri"/>
                <w:sz w:val="24"/>
              </w:rPr>
              <w:t>200</w:t>
            </w:r>
          </w:p>
        </w:tc>
        <w:tc>
          <w:tcPr>
            <w:tcW w:w="566" w:type="dxa"/>
            <w:shd w:val="clear" w:color="auto" w:fill="auto"/>
          </w:tcPr>
          <w:p w14:paraId="62F146C7">
            <w:pPr>
              <w:widowControl/>
              <w:spacing w:line="0" w:lineRule="atLeast"/>
              <w:jc w:val="center"/>
              <w:rPr>
                <w:rFonts w:ascii="Arial" w:hAnsi="Calibri"/>
                <w:sz w:val="24"/>
              </w:rPr>
            </w:pPr>
            <w:r>
              <w:rPr>
                <w:rFonts w:hint="eastAsia" w:ascii="Arial" w:hAnsi="Calibri"/>
                <w:sz w:val="24"/>
              </w:rPr>
              <w:t>亩</w:t>
            </w:r>
          </w:p>
        </w:tc>
        <w:tc>
          <w:tcPr>
            <w:tcW w:w="990" w:type="dxa"/>
          </w:tcPr>
          <w:p w14:paraId="66A894DB">
            <w:pPr>
              <w:jc w:val="center"/>
            </w:pPr>
            <w:r>
              <w:rPr>
                <w:rFonts w:hint="eastAsia" w:ascii="Arial" w:hAnsi="Calibri"/>
                <w:sz w:val="24"/>
              </w:rPr>
              <w:t>12000</w:t>
            </w:r>
          </w:p>
        </w:tc>
      </w:tr>
      <w:tr w14:paraId="745CD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96" w:type="dxa"/>
            <w:vMerge w:val="continue"/>
            <w:shd w:val="clear" w:color="auto" w:fill="auto"/>
          </w:tcPr>
          <w:p w14:paraId="543A50CF">
            <w:pPr>
              <w:widowControl/>
              <w:spacing w:line="0" w:lineRule="atLeast"/>
              <w:jc w:val="center"/>
              <w:rPr>
                <w:rFonts w:ascii="宋体" w:hAnsi="宋体"/>
                <w:sz w:val="28"/>
                <w:szCs w:val="30"/>
              </w:rPr>
            </w:pPr>
          </w:p>
        </w:tc>
        <w:tc>
          <w:tcPr>
            <w:tcW w:w="1349" w:type="dxa"/>
            <w:vMerge w:val="continue"/>
            <w:shd w:val="clear" w:color="auto" w:fill="auto"/>
          </w:tcPr>
          <w:p w14:paraId="4A023AF6">
            <w:pPr>
              <w:widowControl/>
              <w:spacing w:line="0" w:lineRule="atLeast"/>
              <w:jc w:val="center"/>
              <w:rPr>
                <w:rFonts w:ascii="Arial" w:hAnsi="Calibri"/>
                <w:sz w:val="24"/>
              </w:rPr>
            </w:pPr>
          </w:p>
        </w:tc>
        <w:tc>
          <w:tcPr>
            <w:tcW w:w="2121" w:type="dxa"/>
            <w:gridSpan w:val="2"/>
            <w:shd w:val="clear" w:color="auto" w:fill="auto"/>
          </w:tcPr>
          <w:p w14:paraId="298EE06D">
            <w:pPr>
              <w:widowControl/>
              <w:spacing w:line="0" w:lineRule="atLeast"/>
              <w:jc w:val="center"/>
              <w:rPr>
                <w:rFonts w:ascii="Arial" w:hAnsi="Calibri"/>
                <w:sz w:val="24"/>
              </w:rPr>
            </w:pPr>
            <w:r>
              <w:rPr>
                <w:rFonts w:hint="eastAsia" w:ascii="Arial" w:hAnsi="Calibri"/>
                <w:sz w:val="24"/>
              </w:rPr>
              <w:t>定植</w:t>
            </w:r>
            <w:r>
              <w:rPr>
                <w:rFonts w:ascii="Arial" w:hAnsi="Calibri"/>
                <w:sz w:val="24"/>
              </w:rPr>
              <w:t>嫁接幼树</w:t>
            </w:r>
          </w:p>
        </w:tc>
        <w:tc>
          <w:tcPr>
            <w:tcW w:w="2966" w:type="dxa"/>
            <w:shd w:val="clear" w:color="auto" w:fill="auto"/>
          </w:tcPr>
          <w:p w14:paraId="59623DD4">
            <w:pPr>
              <w:widowControl/>
              <w:spacing w:line="0" w:lineRule="atLeast"/>
              <w:jc w:val="center"/>
              <w:rPr>
                <w:rFonts w:ascii="Arial" w:hAnsi="Calibri"/>
                <w:sz w:val="24"/>
              </w:rPr>
            </w:pPr>
            <w:r>
              <w:rPr>
                <w:rFonts w:hint="eastAsia" w:ascii="Arial" w:hAnsi="Calibri"/>
                <w:sz w:val="24"/>
              </w:rPr>
              <w:t>定植3年内</w:t>
            </w:r>
          </w:p>
        </w:tc>
        <w:tc>
          <w:tcPr>
            <w:tcW w:w="566" w:type="dxa"/>
            <w:shd w:val="clear" w:color="auto" w:fill="auto"/>
          </w:tcPr>
          <w:p w14:paraId="6E5ABD3B">
            <w:pPr>
              <w:widowControl/>
              <w:spacing w:line="0" w:lineRule="atLeast"/>
              <w:jc w:val="center"/>
              <w:rPr>
                <w:rFonts w:ascii="Arial" w:hAnsi="Calibri"/>
                <w:sz w:val="24"/>
              </w:rPr>
            </w:pPr>
            <w:r>
              <w:rPr>
                <w:rFonts w:ascii="Arial" w:hAnsi="Calibri"/>
                <w:sz w:val="24"/>
              </w:rPr>
              <w:t>株</w:t>
            </w:r>
          </w:p>
        </w:tc>
        <w:tc>
          <w:tcPr>
            <w:tcW w:w="1132" w:type="dxa"/>
            <w:shd w:val="clear" w:color="auto" w:fill="auto"/>
          </w:tcPr>
          <w:p w14:paraId="72F198AF">
            <w:pPr>
              <w:widowControl/>
              <w:spacing w:line="0" w:lineRule="atLeast"/>
              <w:jc w:val="center"/>
              <w:rPr>
                <w:rFonts w:ascii="Arial" w:hAnsi="Calibri"/>
                <w:sz w:val="24"/>
              </w:rPr>
            </w:pPr>
            <w:r>
              <w:rPr>
                <w:rFonts w:hint="eastAsia" w:ascii="Arial" w:hAnsi="Calibri"/>
                <w:sz w:val="24"/>
              </w:rPr>
              <w:t>90</w:t>
            </w:r>
          </w:p>
        </w:tc>
        <w:tc>
          <w:tcPr>
            <w:tcW w:w="566" w:type="dxa"/>
            <w:shd w:val="clear" w:color="auto" w:fill="auto"/>
          </w:tcPr>
          <w:p w14:paraId="0B58CBAF">
            <w:pPr>
              <w:widowControl/>
              <w:spacing w:line="0" w:lineRule="atLeast"/>
              <w:jc w:val="center"/>
              <w:rPr>
                <w:rFonts w:ascii="Arial" w:hAnsi="Calibri"/>
                <w:sz w:val="24"/>
              </w:rPr>
            </w:pPr>
            <w:r>
              <w:rPr>
                <w:rFonts w:hint="eastAsia" w:ascii="Arial" w:hAnsi="Calibri"/>
                <w:sz w:val="24"/>
              </w:rPr>
              <w:t>亩</w:t>
            </w:r>
          </w:p>
        </w:tc>
        <w:tc>
          <w:tcPr>
            <w:tcW w:w="990" w:type="dxa"/>
          </w:tcPr>
          <w:p w14:paraId="3DE37EA7">
            <w:pPr>
              <w:jc w:val="center"/>
            </w:pPr>
            <w:r>
              <w:rPr>
                <w:rFonts w:hint="eastAsia" w:ascii="Arial" w:hAnsi="Calibri"/>
                <w:sz w:val="24"/>
              </w:rPr>
              <w:t>6000</w:t>
            </w:r>
          </w:p>
        </w:tc>
      </w:tr>
      <w:tr w14:paraId="5CB26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496" w:type="dxa"/>
            <w:vMerge w:val="restart"/>
            <w:shd w:val="clear" w:color="auto" w:fill="auto"/>
          </w:tcPr>
          <w:p w14:paraId="34F15B5E">
            <w:pPr>
              <w:widowControl/>
              <w:spacing w:line="0" w:lineRule="atLeast"/>
              <w:jc w:val="center"/>
              <w:rPr>
                <w:rFonts w:ascii="宋体" w:hAnsi="宋体"/>
                <w:sz w:val="28"/>
                <w:szCs w:val="30"/>
              </w:rPr>
            </w:pPr>
          </w:p>
          <w:p w14:paraId="19EFDB6F">
            <w:pPr>
              <w:widowControl/>
              <w:spacing w:line="0" w:lineRule="atLeast"/>
              <w:jc w:val="center"/>
              <w:rPr>
                <w:rFonts w:ascii="宋体" w:hAnsi="宋体"/>
                <w:sz w:val="28"/>
                <w:szCs w:val="30"/>
              </w:rPr>
            </w:pPr>
          </w:p>
          <w:p w14:paraId="68EE3281">
            <w:pPr>
              <w:widowControl/>
              <w:spacing w:line="0" w:lineRule="atLeast"/>
              <w:rPr>
                <w:rFonts w:ascii="宋体" w:hAnsi="宋体"/>
                <w:sz w:val="28"/>
                <w:szCs w:val="30"/>
              </w:rPr>
            </w:pPr>
          </w:p>
          <w:p w14:paraId="64F1F790">
            <w:pPr>
              <w:widowControl/>
              <w:spacing w:line="0" w:lineRule="atLeast"/>
              <w:rPr>
                <w:rFonts w:ascii="宋体" w:hAnsi="宋体"/>
                <w:sz w:val="28"/>
                <w:szCs w:val="30"/>
              </w:rPr>
            </w:pPr>
            <w:r>
              <w:rPr>
                <w:rFonts w:hint="eastAsia" w:ascii="宋体" w:hAnsi="宋体"/>
                <w:sz w:val="28"/>
                <w:szCs w:val="30"/>
              </w:rPr>
              <w:t>9</w:t>
            </w:r>
          </w:p>
          <w:p w14:paraId="0DC0A17F">
            <w:pPr>
              <w:widowControl/>
              <w:spacing w:line="0" w:lineRule="atLeast"/>
              <w:jc w:val="center"/>
              <w:rPr>
                <w:rFonts w:ascii="宋体" w:hAnsi="宋体"/>
                <w:sz w:val="28"/>
                <w:szCs w:val="30"/>
              </w:rPr>
            </w:pPr>
          </w:p>
          <w:p w14:paraId="3374695E">
            <w:pPr>
              <w:widowControl/>
              <w:spacing w:line="0" w:lineRule="atLeast"/>
              <w:jc w:val="center"/>
              <w:rPr>
                <w:rFonts w:ascii="宋体" w:hAnsi="宋体"/>
                <w:sz w:val="28"/>
                <w:szCs w:val="30"/>
              </w:rPr>
            </w:pPr>
          </w:p>
        </w:tc>
        <w:tc>
          <w:tcPr>
            <w:tcW w:w="1349" w:type="dxa"/>
            <w:vMerge w:val="restart"/>
            <w:shd w:val="clear" w:color="auto" w:fill="auto"/>
          </w:tcPr>
          <w:p w14:paraId="4DFDA58C">
            <w:pPr>
              <w:widowControl/>
              <w:spacing w:line="0" w:lineRule="atLeast"/>
              <w:jc w:val="center"/>
              <w:rPr>
                <w:rFonts w:ascii="Arial" w:hAnsi="Calibri"/>
                <w:sz w:val="24"/>
              </w:rPr>
            </w:pPr>
          </w:p>
          <w:p w14:paraId="57AFD3DA">
            <w:pPr>
              <w:widowControl/>
              <w:spacing w:line="0" w:lineRule="atLeast"/>
              <w:jc w:val="center"/>
              <w:rPr>
                <w:rFonts w:ascii="Arial" w:hAnsi="Calibri"/>
                <w:sz w:val="24"/>
              </w:rPr>
            </w:pPr>
          </w:p>
          <w:p w14:paraId="5AE73C3E">
            <w:pPr>
              <w:widowControl/>
              <w:spacing w:line="0" w:lineRule="atLeast"/>
              <w:jc w:val="center"/>
              <w:rPr>
                <w:rFonts w:ascii="Arial" w:hAnsi="Calibri"/>
                <w:sz w:val="24"/>
              </w:rPr>
            </w:pPr>
          </w:p>
          <w:p w14:paraId="5F8B23C8">
            <w:pPr>
              <w:widowControl/>
              <w:spacing w:line="0" w:lineRule="atLeast"/>
              <w:jc w:val="center"/>
              <w:rPr>
                <w:rFonts w:ascii="Arial" w:hAnsi="Calibri"/>
                <w:sz w:val="24"/>
              </w:rPr>
            </w:pPr>
          </w:p>
          <w:p w14:paraId="01CEF95E">
            <w:pPr>
              <w:widowControl/>
              <w:spacing w:line="0" w:lineRule="atLeast"/>
              <w:jc w:val="center"/>
              <w:rPr>
                <w:rFonts w:ascii="Arial" w:hAnsi="Calibri"/>
                <w:sz w:val="24"/>
              </w:rPr>
            </w:pPr>
            <w:r>
              <w:rPr>
                <w:rFonts w:hint="eastAsia" w:ascii="Arial" w:hAnsi="Calibri"/>
                <w:sz w:val="24"/>
              </w:rPr>
              <w:t>葡萄</w:t>
            </w:r>
          </w:p>
          <w:p w14:paraId="2A6E0702">
            <w:pPr>
              <w:widowControl/>
              <w:spacing w:line="0" w:lineRule="atLeast"/>
              <w:rPr>
                <w:rFonts w:ascii="Arial" w:hAnsi="Calibri"/>
                <w:sz w:val="24"/>
              </w:rPr>
            </w:pPr>
          </w:p>
        </w:tc>
        <w:tc>
          <w:tcPr>
            <w:tcW w:w="2121" w:type="dxa"/>
            <w:gridSpan w:val="2"/>
            <w:shd w:val="clear" w:color="auto" w:fill="auto"/>
          </w:tcPr>
          <w:p w14:paraId="5BAA9FC7">
            <w:pPr>
              <w:widowControl/>
              <w:spacing w:line="0" w:lineRule="atLeast"/>
              <w:jc w:val="center"/>
              <w:rPr>
                <w:rFonts w:ascii="Arial" w:hAnsi="Calibri"/>
                <w:sz w:val="24"/>
              </w:rPr>
            </w:pPr>
            <w:r>
              <w:rPr>
                <w:rFonts w:ascii="Arial" w:hAnsi="Calibri"/>
                <w:sz w:val="24"/>
              </w:rPr>
              <w:t>盛果</w:t>
            </w:r>
          </w:p>
        </w:tc>
        <w:tc>
          <w:tcPr>
            <w:tcW w:w="2966" w:type="dxa"/>
            <w:shd w:val="clear" w:color="auto" w:fill="auto"/>
          </w:tcPr>
          <w:p w14:paraId="0321F0BB">
            <w:pPr>
              <w:widowControl/>
              <w:spacing w:line="0" w:lineRule="atLeast"/>
              <w:jc w:val="center"/>
              <w:rPr>
                <w:rFonts w:ascii="Arial" w:hAnsi="Calibri"/>
                <w:sz w:val="24"/>
              </w:rPr>
            </w:pPr>
            <w:r>
              <w:rPr>
                <w:rFonts w:hint="eastAsia" w:ascii="Arial" w:hAnsi="Calibri"/>
                <w:sz w:val="24"/>
              </w:rPr>
              <w:t>胸径在5厘米及以上</w:t>
            </w:r>
          </w:p>
        </w:tc>
        <w:tc>
          <w:tcPr>
            <w:tcW w:w="566" w:type="dxa"/>
            <w:shd w:val="clear" w:color="auto" w:fill="auto"/>
          </w:tcPr>
          <w:p w14:paraId="24E8BB31">
            <w:pPr>
              <w:widowControl/>
              <w:spacing w:line="0" w:lineRule="atLeast"/>
              <w:jc w:val="center"/>
              <w:rPr>
                <w:rFonts w:ascii="Arial" w:hAnsi="Calibri"/>
                <w:sz w:val="24"/>
              </w:rPr>
            </w:pPr>
            <w:r>
              <w:rPr>
                <w:rFonts w:ascii="Arial" w:hAnsi="Calibri"/>
                <w:sz w:val="24"/>
              </w:rPr>
              <w:t>株</w:t>
            </w:r>
          </w:p>
        </w:tc>
        <w:tc>
          <w:tcPr>
            <w:tcW w:w="1132" w:type="dxa"/>
            <w:shd w:val="clear" w:color="auto" w:fill="auto"/>
          </w:tcPr>
          <w:p w14:paraId="2285F86E">
            <w:pPr>
              <w:widowControl/>
              <w:spacing w:line="0" w:lineRule="atLeast"/>
              <w:jc w:val="center"/>
              <w:rPr>
                <w:rFonts w:ascii="Arial" w:hAnsi="Calibri"/>
                <w:sz w:val="24"/>
              </w:rPr>
            </w:pPr>
            <w:r>
              <w:rPr>
                <w:rFonts w:hint="eastAsia" w:ascii="Arial" w:hAnsi="Calibri"/>
                <w:sz w:val="24"/>
              </w:rPr>
              <w:t>300</w:t>
            </w:r>
          </w:p>
        </w:tc>
        <w:tc>
          <w:tcPr>
            <w:tcW w:w="566" w:type="dxa"/>
            <w:shd w:val="clear" w:color="auto" w:fill="auto"/>
          </w:tcPr>
          <w:p w14:paraId="42C6145A">
            <w:pPr>
              <w:widowControl/>
              <w:spacing w:line="0" w:lineRule="atLeast"/>
              <w:rPr>
                <w:rFonts w:ascii="Arial" w:hAnsi="Calibri"/>
                <w:sz w:val="24"/>
              </w:rPr>
            </w:pPr>
            <w:r>
              <w:rPr>
                <w:rFonts w:hint="eastAsia" w:ascii="Arial" w:hAnsi="Calibri"/>
                <w:sz w:val="24"/>
              </w:rPr>
              <w:t>亩</w:t>
            </w:r>
          </w:p>
        </w:tc>
        <w:tc>
          <w:tcPr>
            <w:tcW w:w="990" w:type="dxa"/>
          </w:tcPr>
          <w:p w14:paraId="37DF509B">
            <w:pPr>
              <w:widowControl/>
              <w:spacing w:line="0" w:lineRule="atLeast"/>
              <w:jc w:val="center"/>
              <w:rPr>
                <w:rFonts w:ascii="Arial" w:hAnsi="Calibri"/>
                <w:sz w:val="24"/>
              </w:rPr>
            </w:pPr>
            <w:r>
              <w:rPr>
                <w:rFonts w:hint="eastAsia" w:ascii="Arial" w:hAnsi="Calibri"/>
                <w:sz w:val="24"/>
              </w:rPr>
              <w:t>45000</w:t>
            </w:r>
          </w:p>
        </w:tc>
      </w:tr>
      <w:tr w14:paraId="56DEE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496" w:type="dxa"/>
            <w:vMerge w:val="continue"/>
            <w:shd w:val="clear" w:color="auto" w:fill="auto"/>
          </w:tcPr>
          <w:p w14:paraId="18C56842">
            <w:pPr>
              <w:widowControl/>
              <w:spacing w:line="0" w:lineRule="atLeast"/>
              <w:jc w:val="center"/>
              <w:rPr>
                <w:rFonts w:ascii="宋体" w:hAnsi="宋体"/>
                <w:sz w:val="28"/>
                <w:szCs w:val="30"/>
              </w:rPr>
            </w:pPr>
          </w:p>
        </w:tc>
        <w:tc>
          <w:tcPr>
            <w:tcW w:w="1349" w:type="dxa"/>
            <w:vMerge w:val="continue"/>
            <w:shd w:val="clear" w:color="auto" w:fill="auto"/>
          </w:tcPr>
          <w:p w14:paraId="5FDB49AC">
            <w:pPr>
              <w:widowControl/>
              <w:spacing w:line="0" w:lineRule="atLeast"/>
              <w:jc w:val="center"/>
              <w:rPr>
                <w:rFonts w:ascii="Arial" w:hAnsi="Calibri"/>
                <w:sz w:val="24"/>
              </w:rPr>
            </w:pPr>
          </w:p>
        </w:tc>
        <w:tc>
          <w:tcPr>
            <w:tcW w:w="2121" w:type="dxa"/>
            <w:gridSpan w:val="2"/>
            <w:vMerge w:val="restart"/>
            <w:shd w:val="clear" w:color="auto" w:fill="auto"/>
          </w:tcPr>
          <w:p w14:paraId="06B2E8AE">
            <w:pPr>
              <w:widowControl/>
              <w:spacing w:line="0" w:lineRule="atLeast"/>
              <w:jc w:val="center"/>
              <w:rPr>
                <w:rFonts w:ascii="Arial" w:hAnsi="Calibri"/>
                <w:sz w:val="24"/>
              </w:rPr>
            </w:pPr>
          </w:p>
          <w:p w14:paraId="4DBBC8BC">
            <w:pPr>
              <w:widowControl/>
              <w:spacing w:line="0" w:lineRule="atLeast"/>
              <w:jc w:val="center"/>
              <w:rPr>
                <w:rFonts w:ascii="Arial" w:hAnsi="Calibri"/>
                <w:sz w:val="24"/>
              </w:rPr>
            </w:pPr>
            <w:r>
              <w:rPr>
                <w:rFonts w:ascii="Arial" w:hAnsi="Calibri"/>
                <w:sz w:val="24"/>
              </w:rPr>
              <w:t>中产</w:t>
            </w:r>
          </w:p>
        </w:tc>
        <w:tc>
          <w:tcPr>
            <w:tcW w:w="2966" w:type="dxa"/>
            <w:shd w:val="clear" w:color="auto" w:fill="auto"/>
          </w:tcPr>
          <w:p w14:paraId="77E50A42">
            <w:pPr>
              <w:widowControl/>
              <w:spacing w:line="0" w:lineRule="atLeast"/>
              <w:jc w:val="center"/>
              <w:rPr>
                <w:rFonts w:ascii="Arial" w:hAnsi="Calibri"/>
                <w:sz w:val="24"/>
              </w:rPr>
            </w:pPr>
            <w:r>
              <w:rPr>
                <w:rFonts w:ascii="Arial" w:hAnsi="Calibri"/>
                <w:sz w:val="24"/>
              </w:rPr>
              <w:t>胸径在</w:t>
            </w:r>
            <w:r>
              <w:rPr>
                <w:rFonts w:hint="eastAsia" w:ascii="Arial" w:hAnsi="Calibri"/>
                <w:sz w:val="24"/>
              </w:rPr>
              <w:t>2-5厘米</w:t>
            </w:r>
          </w:p>
        </w:tc>
        <w:tc>
          <w:tcPr>
            <w:tcW w:w="566" w:type="dxa"/>
            <w:vMerge w:val="restart"/>
            <w:shd w:val="clear" w:color="auto" w:fill="auto"/>
          </w:tcPr>
          <w:p w14:paraId="1DD398BD">
            <w:pPr>
              <w:widowControl/>
              <w:spacing w:line="0" w:lineRule="atLeast"/>
              <w:jc w:val="center"/>
              <w:rPr>
                <w:rFonts w:ascii="Arial" w:hAnsi="Calibri"/>
                <w:sz w:val="24"/>
              </w:rPr>
            </w:pPr>
          </w:p>
          <w:p w14:paraId="5BE002B7">
            <w:pPr>
              <w:spacing w:line="0" w:lineRule="atLeast"/>
              <w:jc w:val="center"/>
              <w:rPr>
                <w:rFonts w:ascii="Arial" w:hAnsi="Calibri"/>
                <w:sz w:val="24"/>
              </w:rPr>
            </w:pPr>
            <w:r>
              <w:rPr>
                <w:rFonts w:ascii="Arial" w:hAnsi="Calibri"/>
                <w:sz w:val="24"/>
              </w:rPr>
              <w:t>株</w:t>
            </w:r>
          </w:p>
        </w:tc>
        <w:tc>
          <w:tcPr>
            <w:tcW w:w="1132" w:type="dxa"/>
            <w:vMerge w:val="restart"/>
            <w:shd w:val="clear" w:color="auto" w:fill="auto"/>
          </w:tcPr>
          <w:p w14:paraId="547AB161">
            <w:pPr>
              <w:widowControl/>
              <w:spacing w:line="0" w:lineRule="atLeast"/>
              <w:jc w:val="center"/>
              <w:rPr>
                <w:rFonts w:ascii="Arial" w:hAnsi="Calibri"/>
                <w:sz w:val="24"/>
              </w:rPr>
            </w:pPr>
          </w:p>
          <w:p w14:paraId="0208AD29">
            <w:pPr>
              <w:widowControl/>
              <w:spacing w:line="0" w:lineRule="atLeast"/>
              <w:jc w:val="center"/>
              <w:rPr>
                <w:rFonts w:ascii="Arial" w:hAnsi="Calibri"/>
                <w:sz w:val="24"/>
              </w:rPr>
            </w:pPr>
            <w:r>
              <w:rPr>
                <w:rFonts w:hint="eastAsia" w:ascii="Arial" w:hAnsi="Calibri"/>
                <w:sz w:val="24"/>
              </w:rPr>
              <w:t>200</w:t>
            </w:r>
          </w:p>
        </w:tc>
        <w:tc>
          <w:tcPr>
            <w:tcW w:w="566" w:type="dxa"/>
            <w:vMerge w:val="restart"/>
            <w:shd w:val="clear" w:color="auto" w:fill="auto"/>
          </w:tcPr>
          <w:p w14:paraId="583598D1">
            <w:pPr>
              <w:widowControl/>
              <w:spacing w:line="0" w:lineRule="atLeast"/>
              <w:jc w:val="center"/>
              <w:rPr>
                <w:rFonts w:ascii="Arial" w:hAnsi="Calibri"/>
                <w:sz w:val="24"/>
              </w:rPr>
            </w:pPr>
          </w:p>
          <w:p w14:paraId="52343222">
            <w:pPr>
              <w:widowControl/>
              <w:spacing w:line="0" w:lineRule="atLeast"/>
              <w:jc w:val="center"/>
              <w:rPr>
                <w:rFonts w:ascii="Arial" w:hAnsi="Calibri"/>
                <w:sz w:val="24"/>
              </w:rPr>
            </w:pPr>
            <w:r>
              <w:rPr>
                <w:rFonts w:hint="eastAsia" w:ascii="Arial" w:hAnsi="Calibri"/>
                <w:sz w:val="24"/>
              </w:rPr>
              <w:t>亩</w:t>
            </w:r>
          </w:p>
          <w:p w14:paraId="331B4AE5">
            <w:pPr>
              <w:spacing w:line="0" w:lineRule="atLeast"/>
              <w:jc w:val="center"/>
              <w:rPr>
                <w:rFonts w:ascii="Arial" w:hAnsi="Calibri"/>
                <w:sz w:val="24"/>
              </w:rPr>
            </w:pPr>
          </w:p>
        </w:tc>
        <w:tc>
          <w:tcPr>
            <w:tcW w:w="990" w:type="dxa"/>
            <w:vMerge w:val="restart"/>
          </w:tcPr>
          <w:p w14:paraId="2AF05950">
            <w:pPr>
              <w:widowControl/>
              <w:spacing w:line="0" w:lineRule="atLeast"/>
              <w:jc w:val="center"/>
              <w:rPr>
                <w:rFonts w:ascii="Arial" w:hAnsi="Calibri"/>
                <w:sz w:val="24"/>
              </w:rPr>
            </w:pPr>
            <w:r>
              <w:rPr>
                <w:rFonts w:hint="eastAsia" w:ascii="Arial" w:hAnsi="Calibri"/>
                <w:sz w:val="24"/>
              </w:rPr>
              <w:t>40000</w:t>
            </w:r>
          </w:p>
          <w:p w14:paraId="7CFB4FED">
            <w:pPr>
              <w:spacing w:line="0" w:lineRule="atLeast"/>
              <w:jc w:val="center"/>
              <w:rPr>
                <w:rFonts w:ascii="Arial" w:hAnsi="Calibri"/>
                <w:sz w:val="24"/>
              </w:rPr>
            </w:pPr>
          </w:p>
        </w:tc>
      </w:tr>
      <w:tr w14:paraId="2BAEA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496" w:type="dxa"/>
            <w:vMerge w:val="continue"/>
            <w:shd w:val="clear" w:color="auto" w:fill="auto"/>
          </w:tcPr>
          <w:p w14:paraId="15FAF765">
            <w:pPr>
              <w:widowControl/>
              <w:spacing w:line="0" w:lineRule="atLeast"/>
              <w:jc w:val="center"/>
              <w:rPr>
                <w:rFonts w:ascii="宋体" w:hAnsi="宋体"/>
                <w:sz w:val="28"/>
                <w:szCs w:val="30"/>
              </w:rPr>
            </w:pPr>
          </w:p>
        </w:tc>
        <w:tc>
          <w:tcPr>
            <w:tcW w:w="1349" w:type="dxa"/>
            <w:vMerge w:val="continue"/>
            <w:shd w:val="clear" w:color="auto" w:fill="auto"/>
          </w:tcPr>
          <w:p w14:paraId="3EA66C9C">
            <w:pPr>
              <w:widowControl/>
              <w:spacing w:line="0" w:lineRule="atLeast"/>
              <w:jc w:val="center"/>
              <w:rPr>
                <w:rFonts w:ascii="Arial" w:hAnsi="Calibri"/>
                <w:sz w:val="24"/>
              </w:rPr>
            </w:pPr>
          </w:p>
        </w:tc>
        <w:tc>
          <w:tcPr>
            <w:tcW w:w="2121" w:type="dxa"/>
            <w:gridSpan w:val="2"/>
            <w:vMerge w:val="continue"/>
            <w:shd w:val="clear" w:color="auto" w:fill="auto"/>
          </w:tcPr>
          <w:p w14:paraId="1D796FA5">
            <w:pPr>
              <w:widowControl/>
              <w:spacing w:line="0" w:lineRule="atLeast"/>
              <w:jc w:val="center"/>
              <w:rPr>
                <w:rFonts w:ascii="Arial" w:hAnsi="Calibri"/>
                <w:sz w:val="24"/>
              </w:rPr>
            </w:pPr>
          </w:p>
        </w:tc>
        <w:tc>
          <w:tcPr>
            <w:tcW w:w="2966" w:type="dxa"/>
            <w:shd w:val="clear" w:color="auto" w:fill="auto"/>
          </w:tcPr>
          <w:p w14:paraId="0F89ECCF">
            <w:pPr>
              <w:widowControl/>
              <w:spacing w:line="0" w:lineRule="atLeast"/>
              <w:jc w:val="center"/>
              <w:rPr>
                <w:rFonts w:ascii="Arial" w:hAnsi="Calibri"/>
                <w:sz w:val="24"/>
              </w:rPr>
            </w:pPr>
            <w:r>
              <w:rPr>
                <w:rFonts w:ascii="Arial" w:hAnsi="Calibri"/>
                <w:sz w:val="24"/>
              </w:rPr>
              <w:t>（含</w:t>
            </w:r>
            <w:r>
              <w:rPr>
                <w:rFonts w:hint="eastAsia" w:ascii="Arial" w:hAnsi="Calibri"/>
                <w:sz w:val="24"/>
              </w:rPr>
              <w:t>2厘米</w:t>
            </w:r>
            <w:r>
              <w:rPr>
                <w:rFonts w:ascii="Arial" w:hAnsi="Calibri"/>
                <w:sz w:val="24"/>
              </w:rPr>
              <w:t>）</w:t>
            </w:r>
          </w:p>
        </w:tc>
        <w:tc>
          <w:tcPr>
            <w:tcW w:w="566" w:type="dxa"/>
            <w:vMerge w:val="continue"/>
            <w:shd w:val="clear" w:color="auto" w:fill="auto"/>
          </w:tcPr>
          <w:p w14:paraId="5B774084">
            <w:pPr>
              <w:widowControl/>
              <w:spacing w:line="0" w:lineRule="atLeast"/>
              <w:jc w:val="center"/>
              <w:rPr>
                <w:rFonts w:ascii="Arial" w:hAnsi="Calibri"/>
                <w:sz w:val="24"/>
              </w:rPr>
            </w:pPr>
          </w:p>
        </w:tc>
        <w:tc>
          <w:tcPr>
            <w:tcW w:w="1132" w:type="dxa"/>
            <w:vMerge w:val="continue"/>
            <w:shd w:val="clear" w:color="auto" w:fill="auto"/>
          </w:tcPr>
          <w:p w14:paraId="4312027C">
            <w:pPr>
              <w:widowControl/>
              <w:spacing w:line="0" w:lineRule="atLeast"/>
              <w:jc w:val="center"/>
              <w:rPr>
                <w:rFonts w:ascii="Arial" w:hAnsi="Calibri"/>
                <w:sz w:val="24"/>
              </w:rPr>
            </w:pPr>
          </w:p>
        </w:tc>
        <w:tc>
          <w:tcPr>
            <w:tcW w:w="566" w:type="dxa"/>
            <w:vMerge w:val="continue"/>
            <w:shd w:val="clear" w:color="auto" w:fill="auto"/>
          </w:tcPr>
          <w:p w14:paraId="60880145">
            <w:pPr>
              <w:widowControl/>
              <w:spacing w:line="0" w:lineRule="atLeast"/>
              <w:jc w:val="center"/>
              <w:rPr>
                <w:rFonts w:ascii="Arial" w:hAnsi="Calibri"/>
                <w:sz w:val="24"/>
              </w:rPr>
            </w:pPr>
          </w:p>
        </w:tc>
        <w:tc>
          <w:tcPr>
            <w:tcW w:w="990" w:type="dxa"/>
            <w:vMerge w:val="continue"/>
          </w:tcPr>
          <w:p w14:paraId="556B8207">
            <w:pPr>
              <w:widowControl/>
              <w:spacing w:line="0" w:lineRule="atLeast"/>
              <w:jc w:val="center"/>
              <w:rPr>
                <w:rFonts w:ascii="Arial" w:hAnsi="Calibri"/>
                <w:sz w:val="24"/>
              </w:rPr>
            </w:pPr>
          </w:p>
        </w:tc>
      </w:tr>
      <w:tr w14:paraId="6F090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496" w:type="dxa"/>
            <w:vMerge w:val="continue"/>
            <w:shd w:val="clear" w:color="auto" w:fill="auto"/>
          </w:tcPr>
          <w:p w14:paraId="135C5504">
            <w:pPr>
              <w:widowControl/>
              <w:spacing w:line="0" w:lineRule="atLeast"/>
              <w:jc w:val="center"/>
              <w:rPr>
                <w:rFonts w:ascii="宋体" w:hAnsi="宋体"/>
                <w:sz w:val="28"/>
                <w:szCs w:val="30"/>
              </w:rPr>
            </w:pPr>
          </w:p>
        </w:tc>
        <w:tc>
          <w:tcPr>
            <w:tcW w:w="1349" w:type="dxa"/>
            <w:vMerge w:val="continue"/>
            <w:shd w:val="clear" w:color="auto" w:fill="auto"/>
          </w:tcPr>
          <w:p w14:paraId="77996B4E">
            <w:pPr>
              <w:widowControl/>
              <w:spacing w:line="0" w:lineRule="atLeast"/>
              <w:jc w:val="center"/>
              <w:rPr>
                <w:rFonts w:ascii="Arial" w:hAnsi="Calibri"/>
                <w:sz w:val="24"/>
              </w:rPr>
            </w:pPr>
          </w:p>
        </w:tc>
        <w:tc>
          <w:tcPr>
            <w:tcW w:w="2121" w:type="dxa"/>
            <w:gridSpan w:val="2"/>
            <w:vMerge w:val="restart"/>
            <w:shd w:val="clear" w:color="auto" w:fill="auto"/>
          </w:tcPr>
          <w:p w14:paraId="6812ED35">
            <w:pPr>
              <w:widowControl/>
              <w:spacing w:line="0" w:lineRule="atLeast"/>
              <w:jc w:val="center"/>
              <w:rPr>
                <w:rFonts w:ascii="Arial" w:hAnsi="Calibri"/>
                <w:sz w:val="24"/>
              </w:rPr>
            </w:pPr>
          </w:p>
          <w:p w14:paraId="4E00E223">
            <w:pPr>
              <w:widowControl/>
              <w:spacing w:line="0" w:lineRule="atLeast"/>
              <w:jc w:val="center"/>
              <w:rPr>
                <w:rFonts w:ascii="Arial" w:hAnsi="Calibri"/>
                <w:sz w:val="24"/>
              </w:rPr>
            </w:pPr>
            <w:r>
              <w:rPr>
                <w:rFonts w:ascii="Arial" w:hAnsi="Calibri"/>
                <w:sz w:val="24"/>
              </w:rPr>
              <w:t>挂果</w:t>
            </w:r>
          </w:p>
        </w:tc>
        <w:tc>
          <w:tcPr>
            <w:tcW w:w="2966" w:type="dxa"/>
            <w:shd w:val="clear" w:color="auto" w:fill="auto"/>
          </w:tcPr>
          <w:p w14:paraId="16F851CE">
            <w:pPr>
              <w:widowControl/>
              <w:spacing w:line="0" w:lineRule="atLeast"/>
              <w:jc w:val="center"/>
              <w:rPr>
                <w:rFonts w:ascii="Arial" w:hAnsi="Calibri"/>
                <w:sz w:val="24"/>
              </w:rPr>
            </w:pPr>
            <w:r>
              <w:rPr>
                <w:rFonts w:ascii="Arial" w:hAnsi="Calibri"/>
                <w:sz w:val="24"/>
              </w:rPr>
              <w:t>胸径在</w:t>
            </w:r>
            <w:r>
              <w:rPr>
                <w:rFonts w:hint="eastAsia" w:ascii="Arial" w:hAnsi="Calibri"/>
                <w:sz w:val="24"/>
              </w:rPr>
              <w:t>1-2厘米</w:t>
            </w:r>
          </w:p>
        </w:tc>
        <w:tc>
          <w:tcPr>
            <w:tcW w:w="566" w:type="dxa"/>
            <w:vMerge w:val="restart"/>
            <w:shd w:val="clear" w:color="auto" w:fill="auto"/>
          </w:tcPr>
          <w:p w14:paraId="68E6F8D0">
            <w:pPr>
              <w:widowControl/>
              <w:spacing w:line="0" w:lineRule="atLeast"/>
              <w:jc w:val="center"/>
              <w:rPr>
                <w:rFonts w:ascii="Arial" w:hAnsi="Calibri"/>
                <w:sz w:val="24"/>
              </w:rPr>
            </w:pPr>
          </w:p>
          <w:p w14:paraId="2B0CE882">
            <w:pPr>
              <w:spacing w:line="0" w:lineRule="atLeast"/>
              <w:jc w:val="center"/>
              <w:rPr>
                <w:rFonts w:ascii="Arial" w:hAnsi="Calibri"/>
                <w:sz w:val="24"/>
              </w:rPr>
            </w:pPr>
            <w:r>
              <w:rPr>
                <w:rFonts w:ascii="Arial" w:hAnsi="Calibri"/>
                <w:sz w:val="24"/>
              </w:rPr>
              <w:t>株</w:t>
            </w:r>
          </w:p>
        </w:tc>
        <w:tc>
          <w:tcPr>
            <w:tcW w:w="1132" w:type="dxa"/>
            <w:vMerge w:val="restart"/>
            <w:shd w:val="clear" w:color="auto" w:fill="auto"/>
          </w:tcPr>
          <w:p w14:paraId="39FE985A">
            <w:pPr>
              <w:widowControl/>
              <w:spacing w:line="0" w:lineRule="atLeast"/>
              <w:jc w:val="center"/>
              <w:rPr>
                <w:rFonts w:ascii="Arial" w:hAnsi="Calibri"/>
                <w:sz w:val="24"/>
              </w:rPr>
            </w:pPr>
          </w:p>
          <w:p w14:paraId="78F3F6B6">
            <w:pPr>
              <w:widowControl/>
              <w:spacing w:line="0" w:lineRule="atLeast"/>
              <w:jc w:val="center"/>
              <w:rPr>
                <w:rFonts w:ascii="Arial" w:hAnsi="Calibri"/>
                <w:sz w:val="24"/>
              </w:rPr>
            </w:pPr>
            <w:r>
              <w:rPr>
                <w:rFonts w:hint="eastAsia" w:ascii="Arial" w:hAnsi="Calibri"/>
                <w:sz w:val="24"/>
              </w:rPr>
              <w:t>100</w:t>
            </w:r>
          </w:p>
        </w:tc>
        <w:tc>
          <w:tcPr>
            <w:tcW w:w="566" w:type="dxa"/>
            <w:vMerge w:val="restart"/>
            <w:shd w:val="clear" w:color="auto" w:fill="auto"/>
          </w:tcPr>
          <w:p w14:paraId="352A6794">
            <w:pPr>
              <w:widowControl/>
              <w:spacing w:line="0" w:lineRule="atLeast"/>
              <w:rPr>
                <w:rFonts w:ascii="Arial" w:hAnsi="Calibri"/>
                <w:sz w:val="24"/>
              </w:rPr>
            </w:pPr>
            <w:r>
              <w:rPr>
                <w:rFonts w:hint="eastAsia" w:ascii="Arial" w:hAnsi="Calibri"/>
                <w:sz w:val="24"/>
              </w:rPr>
              <w:t>亩</w:t>
            </w:r>
          </w:p>
          <w:p w14:paraId="7C6A9B04">
            <w:pPr>
              <w:spacing w:line="0" w:lineRule="atLeast"/>
              <w:jc w:val="center"/>
              <w:rPr>
                <w:rFonts w:ascii="Arial" w:hAnsi="Calibri"/>
                <w:sz w:val="24"/>
              </w:rPr>
            </w:pPr>
          </w:p>
        </w:tc>
        <w:tc>
          <w:tcPr>
            <w:tcW w:w="990" w:type="dxa"/>
            <w:vMerge w:val="restart"/>
          </w:tcPr>
          <w:p w14:paraId="19782822">
            <w:pPr>
              <w:widowControl/>
              <w:spacing w:line="0" w:lineRule="atLeast"/>
              <w:jc w:val="center"/>
              <w:rPr>
                <w:rFonts w:ascii="Arial" w:hAnsi="Calibri"/>
                <w:sz w:val="24"/>
              </w:rPr>
            </w:pPr>
            <w:r>
              <w:rPr>
                <w:rFonts w:hint="eastAsia" w:ascii="Arial" w:hAnsi="Calibri"/>
                <w:sz w:val="24"/>
              </w:rPr>
              <w:t>20000</w:t>
            </w:r>
          </w:p>
          <w:p w14:paraId="4BFD4715">
            <w:pPr>
              <w:spacing w:line="0" w:lineRule="atLeast"/>
              <w:jc w:val="center"/>
              <w:rPr>
                <w:rFonts w:ascii="Arial" w:hAnsi="Calibri"/>
                <w:sz w:val="24"/>
              </w:rPr>
            </w:pPr>
          </w:p>
        </w:tc>
      </w:tr>
      <w:tr w14:paraId="1A651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trPr>
        <w:tc>
          <w:tcPr>
            <w:tcW w:w="496" w:type="dxa"/>
            <w:vMerge w:val="continue"/>
            <w:shd w:val="clear" w:color="auto" w:fill="auto"/>
          </w:tcPr>
          <w:p w14:paraId="3E0E878F">
            <w:pPr>
              <w:widowControl/>
              <w:spacing w:line="0" w:lineRule="atLeast"/>
              <w:jc w:val="center"/>
              <w:rPr>
                <w:rFonts w:ascii="宋体" w:hAnsi="宋体"/>
                <w:sz w:val="28"/>
                <w:szCs w:val="30"/>
              </w:rPr>
            </w:pPr>
          </w:p>
        </w:tc>
        <w:tc>
          <w:tcPr>
            <w:tcW w:w="1349" w:type="dxa"/>
            <w:vMerge w:val="continue"/>
            <w:shd w:val="clear" w:color="auto" w:fill="auto"/>
          </w:tcPr>
          <w:p w14:paraId="3B6414D3">
            <w:pPr>
              <w:widowControl/>
              <w:spacing w:line="0" w:lineRule="atLeast"/>
              <w:jc w:val="center"/>
              <w:rPr>
                <w:rFonts w:ascii="Arial" w:hAnsi="Calibri"/>
                <w:sz w:val="24"/>
              </w:rPr>
            </w:pPr>
          </w:p>
        </w:tc>
        <w:tc>
          <w:tcPr>
            <w:tcW w:w="2121" w:type="dxa"/>
            <w:gridSpan w:val="2"/>
            <w:vMerge w:val="continue"/>
            <w:shd w:val="clear" w:color="auto" w:fill="auto"/>
          </w:tcPr>
          <w:p w14:paraId="2C2AFAE1">
            <w:pPr>
              <w:widowControl/>
              <w:spacing w:line="0" w:lineRule="atLeast"/>
              <w:jc w:val="center"/>
              <w:rPr>
                <w:rFonts w:ascii="Arial" w:hAnsi="Calibri"/>
                <w:sz w:val="24"/>
              </w:rPr>
            </w:pPr>
          </w:p>
        </w:tc>
        <w:tc>
          <w:tcPr>
            <w:tcW w:w="2966" w:type="dxa"/>
            <w:shd w:val="clear" w:color="auto" w:fill="auto"/>
          </w:tcPr>
          <w:p w14:paraId="3D49AD74">
            <w:pPr>
              <w:widowControl/>
              <w:spacing w:line="0" w:lineRule="atLeast"/>
              <w:jc w:val="center"/>
              <w:rPr>
                <w:rFonts w:ascii="Arial" w:hAnsi="Calibri"/>
                <w:sz w:val="24"/>
              </w:rPr>
            </w:pPr>
            <w:r>
              <w:rPr>
                <w:rFonts w:ascii="Arial" w:hAnsi="Calibri"/>
                <w:sz w:val="24"/>
              </w:rPr>
              <w:t>（含</w:t>
            </w:r>
            <w:r>
              <w:rPr>
                <w:rFonts w:hint="eastAsia" w:ascii="Arial" w:hAnsi="Calibri"/>
                <w:sz w:val="24"/>
              </w:rPr>
              <w:t>1厘米</w:t>
            </w:r>
            <w:r>
              <w:rPr>
                <w:rFonts w:ascii="Arial" w:hAnsi="Calibri"/>
                <w:sz w:val="24"/>
              </w:rPr>
              <w:t>）</w:t>
            </w:r>
          </w:p>
        </w:tc>
        <w:tc>
          <w:tcPr>
            <w:tcW w:w="566" w:type="dxa"/>
            <w:vMerge w:val="continue"/>
            <w:shd w:val="clear" w:color="auto" w:fill="auto"/>
          </w:tcPr>
          <w:p w14:paraId="4DFE133B">
            <w:pPr>
              <w:widowControl/>
              <w:spacing w:line="0" w:lineRule="atLeast"/>
              <w:jc w:val="center"/>
              <w:rPr>
                <w:rFonts w:ascii="Arial" w:hAnsi="Calibri"/>
                <w:sz w:val="24"/>
              </w:rPr>
            </w:pPr>
          </w:p>
        </w:tc>
        <w:tc>
          <w:tcPr>
            <w:tcW w:w="1132" w:type="dxa"/>
            <w:vMerge w:val="continue"/>
            <w:shd w:val="clear" w:color="auto" w:fill="auto"/>
          </w:tcPr>
          <w:p w14:paraId="4286C154">
            <w:pPr>
              <w:widowControl/>
              <w:spacing w:line="0" w:lineRule="atLeast"/>
              <w:jc w:val="center"/>
              <w:rPr>
                <w:rFonts w:ascii="Arial" w:hAnsi="Calibri"/>
                <w:sz w:val="24"/>
              </w:rPr>
            </w:pPr>
          </w:p>
        </w:tc>
        <w:tc>
          <w:tcPr>
            <w:tcW w:w="566" w:type="dxa"/>
            <w:vMerge w:val="continue"/>
            <w:shd w:val="clear" w:color="auto" w:fill="auto"/>
          </w:tcPr>
          <w:p w14:paraId="5B54836C">
            <w:pPr>
              <w:widowControl/>
              <w:spacing w:line="0" w:lineRule="atLeast"/>
              <w:jc w:val="center"/>
              <w:rPr>
                <w:rFonts w:ascii="Arial" w:hAnsi="Calibri"/>
                <w:sz w:val="24"/>
              </w:rPr>
            </w:pPr>
          </w:p>
        </w:tc>
        <w:tc>
          <w:tcPr>
            <w:tcW w:w="990" w:type="dxa"/>
            <w:vMerge w:val="continue"/>
          </w:tcPr>
          <w:p w14:paraId="0C7D1BA0">
            <w:pPr>
              <w:widowControl/>
              <w:spacing w:line="0" w:lineRule="atLeast"/>
              <w:jc w:val="center"/>
              <w:rPr>
                <w:rFonts w:ascii="Arial" w:hAnsi="Calibri"/>
                <w:sz w:val="24"/>
              </w:rPr>
            </w:pPr>
          </w:p>
        </w:tc>
      </w:tr>
      <w:tr w14:paraId="713CD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496" w:type="dxa"/>
            <w:vMerge w:val="continue"/>
            <w:shd w:val="clear" w:color="auto" w:fill="auto"/>
          </w:tcPr>
          <w:p w14:paraId="46806B98">
            <w:pPr>
              <w:widowControl/>
              <w:spacing w:line="0" w:lineRule="atLeast"/>
              <w:jc w:val="center"/>
              <w:rPr>
                <w:rFonts w:ascii="宋体" w:hAnsi="宋体"/>
                <w:sz w:val="28"/>
                <w:szCs w:val="30"/>
              </w:rPr>
            </w:pPr>
          </w:p>
        </w:tc>
        <w:tc>
          <w:tcPr>
            <w:tcW w:w="1349" w:type="dxa"/>
            <w:vMerge w:val="continue"/>
            <w:shd w:val="clear" w:color="auto" w:fill="auto"/>
          </w:tcPr>
          <w:p w14:paraId="11F26220">
            <w:pPr>
              <w:widowControl/>
              <w:spacing w:line="0" w:lineRule="atLeast"/>
              <w:jc w:val="center"/>
              <w:rPr>
                <w:rFonts w:ascii="Arial" w:hAnsi="Calibri"/>
                <w:sz w:val="24"/>
              </w:rPr>
            </w:pPr>
          </w:p>
        </w:tc>
        <w:tc>
          <w:tcPr>
            <w:tcW w:w="2121" w:type="dxa"/>
            <w:gridSpan w:val="2"/>
            <w:shd w:val="clear" w:color="auto" w:fill="auto"/>
          </w:tcPr>
          <w:p w14:paraId="4866710B">
            <w:pPr>
              <w:widowControl/>
              <w:spacing w:line="0" w:lineRule="atLeast"/>
              <w:jc w:val="center"/>
              <w:rPr>
                <w:rFonts w:ascii="Arial" w:hAnsi="Calibri"/>
                <w:sz w:val="24"/>
              </w:rPr>
            </w:pPr>
            <w:r>
              <w:rPr>
                <w:rFonts w:ascii="Arial" w:hAnsi="Calibri"/>
                <w:sz w:val="24"/>
              </w:rPr>
              <w:t>幼树</w:t>
            </w:r>
          </w:p>
        </w:tc>
        <w:tc>
          <w:tcPr>
            <w:tcW w:w="2966" w:type="dxa"/>
            <w:shd w:val="clear" w:color="auto" w:fill="auto"/>
          </w:tcPr>
          <w:p w14:paraId="6C97E90F">
            <w:pPr>
              <w:widowControl/>
              <w:spacing w:line="0" w:lineRule="atLeast"/>
              <w:jc w:val="center"/>
              <w:rPr>
                <w:rFonts w:ascii="Arial" w:hAnsi="Calibri"/>
                <w:sz w:val="24"/>
              </w:rPr>
            </w:pPr>
            <w:r>
              <w:rPr>
                <w:rFonts w:ascii="Arial" w:hAnsi="Calibri"/>
                <w:sz w:val="24"/>
              </w:rPr>
              <w:t>胸径在</w:t>
            </w:r>
            <w:r>
              <w:rPr>
                <w:rFonts w:hint="eastAsia" w:ascii="Arial" w:hAnsi="Calibri"/>
                <w:sz w:val="24"/>
              </w:rPr>
              <w:t>1厘米以下</w:t>
            </w:r>
          </w:p>
        </w:tc>
        <w:tc>
          <w:tcPr>
            <w:tcW w:w="566" w:type="dxa"/>
            <w:shd w:val="clear" w:color="auto" w:fill="auto"/>
          </w:tcPr>
          <w:p w14:paraId="2F58079B">
            <w:pPr>
              <w:widowControl/>
              <w:spacing w:line="0" w:lineRule="atLeast"/>
              <w:jc w:val="center"/>
              <w:rPr>
                <w:rFonts w:ascii="Arial" w:hAnsi="Calibri"/>
                <w:sz w:val="24"/>
              </w:rPr>
            </w:pPr>
            <w:r>
              <w:rPr>
                <w:rFonts w:ascii="Arial" w:hAnsi="Calibri"/>
                <w:sz w:val="24"/>
              </w:rPr>
              <w:t>株</w:t>
            </w:r>
          </w:p>
        </w:tc>
        <w:tc>
          <w:tcPr>
            <w:tcW w:w="1132" w:type="dxa"/>
            <w:shd w:val="clear" w:color="auto" w:fill="auto"/>
          </w:tcPr>
          <w:p w14:paraId="03BCF0E3">
            <w:pPr>
              <w:widowControl/>
              <w:spacing w:line="0" w:lineRule="atLeast"/>
              <w:jc w:val="center"/>
              <w:rPr>
                <w:rFonts w:ascii="Arial" w:hAnsi="Calibri"/>
                <w:sz w:val="24"/>
              </w:rPr>
            </w:pPr>
            <w:r>
              <w:rPr>
                <w:rFonts w:hint="eastAsia" w:ascii="Arial" w:hAnsi="Calibri"/>
                <w:sz w:val="24"/>
              </w:rPr>
              <w:t>60</w:t>
            </w:r>
          </w:p>
        </w:tc>
        <w:tc>
          <w:tcPr>
            <w:tcW w:w="566" w:type="dxa"/>
            <w:shd w:val="clear" w:color="auto" w:fill="auto"/>
          </w:tcPr>
          <w:p w14:paraId="7CEFCB18">
            <w:pPr>
              <w:widowControl/>
              <w:spacing w:line="0" w:lineRule="atLeast"/>
              <w:jc w:val="center"/>
              <w:rPr>
                <w:rFonts w:ascii="Arial" w:hAnsi="Calibri"/>
                <w:sz w:val="24"/>
              </w:rPr>
            </w:pPr>
            <w:r>
              <w:rPr>
                <w:rFonts w:hint="eastAsia" w:ascii="Arial" w:hAnsi="Calibri"/>
                <w:sz w:val="24"/>
              </w:rPr>
              <w:t>亩</w:t>
            </w:r>
          </w:p>
        </w:tc>
        <w:tc>
          <w:tcPr>
            <w:tcW w:w="990" w:type="dxa"/>
          </w:tcPr>
          <w:p w14:paraId="63D53A2F">
            <w:pPr>
              <w:widowControl/>
              <w:spacing w:line="0" w:lineRule="atLeast"/>
              <w:jc w:val="center"/>
              <w:rPr>
                <w:rFonts w:ascii="Arial" w:hAnsi="Calibri"/>
                <w:sz w:val="24"/>
              </w:rPr>
            </w:pPr>
            <w:r>
              <w:rPr>
                <w:rFonts w:hint="eastAsia" w:ascii="Arial" w:hAnsi="Calibri"/>
                <w:sz w:val="24"/>
              </w:rPr>
              <w:t>6600</w:t>
            </w:r>
          </w:p>
        </w:tc>
      </w:tr>
      <w:tr w14:paraId="5F9A4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496" w:type="dxa"/>
            <w:vMerge w:val="restart"/>
            <w:shd w:val="clear" w:color="auto" w:fill="auto"/>
          </w:tcPr>
          <w:p w14:paraId="4DBA297E">
            <w:pPr>
              <w:widowControl/>
              <w:spacing w:line="0" w:lineRule="atLeast"/>
              <w:rPr>
                <w:rFonts w:ascii="宋体" w:hAnsi="宋体"/>
                <w:sz w:val="28"/>
                <w:szCs w:val="30"/>
              </w:rPr>
            </w:pPr>
          </w:p>
          <w:p w14:paraId="28E79444">
            <w:pPr>
              <w:widowControl/>
              <w:spacing w:line="0" w:lineRule="atLeast"/>
              <w:rPr>
                <w:rFonts w:ascii="宋体" w:hAnsi="宋体"/>
                <w:sz w:val="28"/>
                <w:szCs w:val="30"/>
              </w:rPr>
            </w:pPr>
            <w:r>
              <w:rPr>
                <w:rFonts w:hint="eastAsia" w:ascii="宋体" w:hAnsi="宋体"/>
                <w:sz w:val="28"/>
                <w:szCs w:val="30"/>
              </w:rPr>
              <w:t>10</w:t>
            </w:r>
          </w:p>
        </w:tc>
        <w:tc>
          <w:tcPr>
            <w:tcW w:w="3470" w:type="dxa"/>
            <w:gridSpan w:val="3"/>
            <w:vMerge w:val="restart"/>
            <w:shd w:val="clear" w:color="auto" w:fill="auto"/>
          </w:tcPr>
          <w:p w14:paraId="3CD8C4EE">
            <w:pPr>
              <w:widowControl/>
              <w:spacing w:line="0" w:lineRule="atLeast"/>
              <w:jc w:val="center"/>
              <w:rPr>
                <w:rFonts w:ascii="Arial" w:hAnsi="Calibri"/>
                <w:sz w:val="24"/>
              </w:rPr>
            </w:pPr>
          </w:p>
          <w:p w14:paraId="48BD9A80">
            <w:pPr>
              <w:widowControl/>
              <w:spacing w:line="0" w:lineRule="atLeast"/>
              <w:jc w:val="center"/>
              <w:rPr>
                <w:rFonts w:ascii="Arial" w:hAnsi="Calibri"/>
                <w:sz w:val="24"/>
              </w:rPr>
            </w:pPr>
            <w:r>
              <w:rPr>
                <w:rFonts w:ascii="Arial" w:hAnsi="Calibri"/>
                <w:sz w:val="24"/>
              </w:rPr>
              <w:t>竹类</w:t>
            </w:r>
          </w:p>
        </w:tc>
        <w:tc>
          <w:tcPr>
            <w:tcW w:w="2966" w:type="dxa"/>
            <w:shd w:val="clear" w:color="auto" w:fill="auto"/>
          </w:tcPr>
          <w:p w14:paraId="1A420311">
            <w:pPr>
              <w:widowControl/>
              <w:spacing w:line="0" w:lineRule="atLeast"/>
              <w:jc w:val="center"/>
              <w:rPr>
                <w:rFonts w:ascii="Arial" w:hAnsi="Calibri"/>
                <w:sz w:val="24"/>
              </w:rPr>
            </w:pPr>
            <w:r>
              <w:rPr>
                <w:rFonts w:hint="eastAsia" w:ascii="Arial" w:hAnsi="Calibri"/>
                <w:sz w:val="24"/>
              </w:rPr>
              <w:t>25根以上（含25根）</w:t>
            </w:r>
          </w:p>
        </w:tc>
        <w:tc>
          <w:tcPr>
            <w:tcW w:w="566" w:type="dxa"/>
            <w:shd w:val="clear" w:color="auto" w:fill="auto"/>
          </w:tcPr>
          <w:p w14:paraId="19227944">
            <w:pPr>
              <w:widowControl/>
              <w:spacing w:line="0" w:lineRule="atLeast"/>
              <w:jc w:val="center"/>
              <w:rPr>
                <w:rFonts w:ascii="Arial" w:hAnsi="Calibri"/>
                <w:sz w:val="24"/>
              </w:rPr>
            </w:pPr>
            <w:r>
              <w:rPr>
                <w:rFonts w:ascii="Arial" w:hAnsi="Calibri"/>
                <w:sz w:val="24"/>
              </w:rPr>
              <w:t>笼</w:t>
            </w:r>
          </w:p>
        </w:tc>
        <w:tc>
          <w:tcPr>
            <w:tcW w:w="1132" w:type="dxa"/>
            <w:shd w:val="clear" w:color="auto" w:fill="auto"/>
          </w:tcPr>
          <w:p w14:paraId="291D5FB5">
            <w:pPr>
              <w:widowControl/>
              <w:spacing w:line="0" w:lineRule="atLeast"/>
              <w:jc w:val="center"/>
              <w:rPr>
                <w:rFonts w:ascii="Arial" w:hAnsi="Calibri"/>
                <w:sz w:val="24"/>
              </w:rPr>
            </w:pPr>
            <w:r>
              <w:rPr>
                <w:rFonts w:hint="eastAsia" w:ascii="Arial" w:hAnsi="Calibri"/>
                <w:sz w:val="24"/>
              </w:rPr>
              <w:t>300</w:t>
            </w:r>
          </w:p>
        </w:tc>
        <w:tc>
          <w:tcPr>
            <w:tcW w:w="566" w:type="dxa"/>
            <w:shd w:val="clear" w:color="auto" w:fill="auto"/>
          </w:tcPr>
          <w:p w14:paraId="5D886019">
            <w:pPr>
              <w:widowControl/>
              <w:spacing w:line="0" w:lineRule="atLeast"/>
              <w:jc w:val="center"/>
              <w:rPr>
                <w:rFonts w:ascii="Arial" w:hAnsi="Calibri"/>
                <w:sz w:val="24"/>
              </w:rPr>
            </w:pPr>
            <w:r>
              <w:rPr>
                <w:rFonts w:hint="eastAsia" w:ascii="Arial" w:hAnsi="Calibri"/>
                <w:sz w:val="24"/>
              </w:rPr>
              <w:t>亩</w:t>
            </w:r>
          </w:p>
        </w:tc>
        <w:tc>
          <w:tcPr>
            <w:tcW w:w="990" w:type="dxa"/>
          </w:tcPr>
          <w:p w14:paraId="006DCB4E">
            <w:pPr>
              <w:widowControl/>
              <w:spacing w:line="0" w:lineRule="atLeast"/>
              <w:jc w:val="center"/>
              <w:rPr>
                <w:rFonts w:ascii="Arial" w:hAnsi="Calibri"/>
                <w:sz w:val="24"/>
              </w:rPr>
            </w:pPr>
            <w:r>
              <w:rPr>
                <w:rFonts w:hint="eastAsia" w:ascii="Arial" w:hAnsi="Calibri"/>
                <w:sz w:val="24"/>
              </w:rPr>
              <w:t>20000</w:t>
            </w:r>
          </w:p>
        </w:tc>
      </w:tr>
      <w:tr w14:paraId="697A0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496" w:type="dxa"/>
            <w:vMerge w:val="continue"/>
            <w:shd w:val="clear" w:color="auto" w:fill="auto"/>
          </w:tcPr>
          <w:p w14:paraId="2DB58C6F">
            <w:pPr>
              <w:widowControl/>
              <w:spacing w:line="0" w:lineRule="atLeast"/>
              <w:jc w:val="center"/>
              <w:rPr>
                <w:rFonts w:ascii="宋体" w:hAnsi="宋体"/>
                <w:sz w:val="28"/>
                <w:szCs w:val="30"/>
              </w:rPr>
            </w:pPr>
          </w:p>
        </w:tc>
        <w:tc>
          <w:tcPr>
            <w:tcW w:w="3470" w:type="dxa"/>
            <w:gridSpan w:val="3"/>
            <w:vMerge w:val="continue"/>
            <w:shd w:val="clear" w:color="auto" w:fill="auto"/>
          </w:tcPr>
          <w:p w14:paraId="427A18DD">
            <w:pPr>
              <w:widowControl/>
              <w:spacing w:line="0" w:lineRule="atLeast"/>
              <w:jc w:val="center"/>
              <w:rPr>
                <w:rFonts w:ascii="Arial" w:hAnsi="Calibri"/>
                <w:sz w:val="24"/>
              </w:rPr>
            </w:pPr>
          </w:p>
        </w:tc>
        <w:tc>
          <w:tcPr>
            <w:tcW w:w="2966" w:type="dxa"/>
            <w:shd w:val="clear" w:color="auto" w:fill="auto"/>
          </w:tcPr>
          <w:p w14:paraId="267DED9A">
            <w:pPr>
              <w:widowControl/>
              <w:spacing w:line="0" w:lineRule="atLeast"/>
              <w:jc w:val="center"/>
              <w:rPr>
                <w:rFonts w:ascii="Arial" w:hAnsi="Calibri"/>
                <w:sz w:val="24"/>
              </w:rPr>
            </w:pPr>
            <w:r>
              <w:rPr>
                <w:rFonts w:hint="eastAsia" w:ascii="Arial" w:hAnsi="Calibri"/>
                <w:sz w:val="24"/>
              </w:rPr>
              <w:t>10-25根（含10根）</w:t>
            </w:r>
          </w:p>
        </w:tc>
        <w:tc>
          <w:tcPr>
            <w:tcW w:w="566" w:type="dxa"/>
            <w:shd w:val="clear" w:color="auto" w:fill="auto"/>
          </w:tcPr>
          <w:p w14:paraId="092BBD93">
            <w:pPr>
              <w:widowControl/>
              <w:spacing w:line="0" w:lineRule="atLeast"/>
              <w:jc w:val="center"/>
              <w:rPr>
                <w:rFonts w:ascii="Arial" w:hAnsi="Calibri"/>
                <w:sz w:val="24"/>
              </w:rPr>
            </w:pPr>
            <w:r>
              <w:rPr>
                <w:rFonts w:ascii="Arial" w:hAnsi="Calibri"/>
                <w:sz w:val="24"/>
              </w:rPr>
              <w:t>笼</w:t>
            </w:r>
          </w:p>
        </w:tc>
        <w:tc>
          <w:tcPr>
            <w:tcW w:w="1132" w:type="dxa"/>
            <w:shd w:val="clear" w:color="auto" w:fill="auto"/>
          </w:tcPr>
          <w:p w14:paraId="586915BF">
            <w:pPr>
              <w:widowControl/>
              <w:spacing w:line="0" w:lineRule="atLeast"/>
              <w:jc w:val="center"/>
              <w:rPr>
                <w:rFonts w:ascii="Arial" w:hAnsi="Calibri"/>
                <w:sz w:val="24"/>
              </w:rPr>
            </w:pPr>
            <w:r>
              <w:rPr>
                <w:rFonts w:hint="eastAsia" w:ascii="Arial" w:hAnsi="Calibri"/>
                <w:sz w:val="24"/>
              </w:rPr>
              <w:t>200</w:t>
            </w:r>
          </w:p>
        </w:tc>
        <w:tc>
          <w:tcPr>
            <w:tcW w:w="566" w:type="dxa"/>
            <w:shd w:val="clear" w:color="auto" w:fill="auto"/>
          </w:tcPr>
          <w:p w14:paraId="3D4A0DCC">
            <w:pPr>
              <w:widowControl/>
              <w:spacing w:line="0" w:lineRule="atLeast"/>
              <w:jc w:val="center"/>
              <w:rPr>
                <w:rFonts w:ascii="Arial" w:hAnsi="Calibri"/>
                <w:sz w:val="24"/>
              </w:rPr>
            </w:pPr>
            <w:r>
              <w:rPr>
                <w:rFonts w:hint="eastAsia" w:ascii="Arial" w:hAnsi="Calibri"/>
                <w:sz w:val="24"/>
              </w:rPr>
              <w:t>亩</w:t>
            </w:r>
          </w:p>
        </w:tc>
        <w:tc>
          <w:tcPr>
            <w:tcW w:w="990" w:type="dxa"/>
          </w:tcPr>
          <w:p w14:paraId="74BAED08">
            <w:pPr>
              <w:widowControl/>
              <w:spacing w:line="0" w:lineRule="atLeast"/>
              <w:jc w:val="center"/>
              <w:rPr>
                <w:rFonts w:ascii="Arial" w:hAnsi="Calibri"/>
                <w:sz w:val="24"/>
              </w:rPr>
            </w:pPr>
            <w:r>
              <w:rPr>
                <w:rFonts w:hint="eastAsia" w:ascii="Arial" w:hAnsi="Calibri"/>
                <w:sz w:val="24"/>
              </w:rPr>
              <w:t>15000</w:t>
            </w:r>
          </w:p>
        </w:tc>
      </w:tr>
      <w:tr w14:paraId="79B8F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496" w:type="dxa"/>
            <w:vMerge w:val="continue"/>
            <w:shd w:val="clear" w:color="auto" w:fill="auto"/>
          </w:tcPr>
          <w:p w14:paraId="107C388D">
            <w:pPr>
              <w:widowControl/>
              <w:spacing w:line="0" w:lineRule="atLeast"/>
              <w:jc w:val="center"/>
              <w:rPr>
                <w:rFonts w:ascii="宋体" w:hAnsi="宋体"/>
                <w:sz w:val="28"/>
                <w:szCs w:val="30"/>
              </w:rPr>
            </w:pPr>
          </w:p>
        </w:tc>
        <w:tc>
          <w:tcPr>
            <w:tcW w:w="3470" w:type="dxa"/>
            <w:gridSpan w:val="3"/>
            <w:vMerge w:val="continue"/>
            <w:shd w:val="clear" w:color="auto" w:fill="auto"/>
          </w:tcPr>
          <w:p w14:paraId="44A7697E">
            <w:pPr>
              <w:widowControl/>
              <w:spacing w:line="0" w:lineRule="atLeast"/>
              <w:jc w:val="center"/>
              <w:rPr>
                <w:rFonts w:ascii="Arial" w:hAnsi="Calibri"/>
                <w:sz w:val="24"/>
              </w:rPr>
            </w:pPr>
          </w:p>
        </w:tc>
        <w:tc>
          <w:tcPr>
            <w:tcW w:w="2966" w:type="dxa"/>
            <w:shd w:val="clear" w:color="auto" w:fill="auto"/>
          </w:tcPr>
          <w:p w14:paraId="0E05A74B">
            <w:pPr>
              <w:widowControl/>
              <w:spacing w:line="0" w:lineRule="atLeast"/>
              <w:jc w:val="center"/>
              <w:rPr>
                <w:rFonts w:ascii="Arial" w:hAnsi="Calibri"/>
                <w:sz w:val="24"/>
              </w:rPr>
            </w:pPr>
            <w:r>
              <w:rPr>
                <w:rFonts w:hint="eastAsia" w:ascii="Arial" w:hAnsi="Calibri"/>
                <w:sz w:val="24"/>
              </w:rPr>
              <w:t>10根及以下</w:t>
            </w:r>
          </w:p>
        </w:tc>
        <w:tc>
          <w:tcPr>
            <w:tcW w:w="566" w:type="dxa"/>
            <w:shd w:val="clear" w:color="auto" w:fill="auto"/>
          </w:tcPr>
          <w:p w14:paraId="7BC298CA">
            <w:pPr>
              <w:widowControl/>
              <w:spacing w:line="0" w:lineRule="atLeast"/>
              <w:jc w:val="center"/>
              <w:rPr>
                <w:rFonts w:ascii="Arial" w:hAnsi="Calibri"/>
                <w:sz w:val="24"/>
              </w:rPr>
            </w:pPr>
            <w:r>
              <w:rPr>
                <w:rFonts w:ascii="Arial" w:hAnsi="Calibri"/>
                <w:sz w:val="24"/>
              </w:rPr>
              <w:t>笼</w:t>
            </w:r>
          </w:p>
        </w:tc>
        <w:tc>
          <w:tcPr>
            <w:tcW w:w="1132" w:type="dxa"/>
            <w:shd w:val="clear" w:color="auto" w:fill="auto"/>
          </w:tcPr>
          <w:p w14:paraId="7ABFE35C">
            <w:pPr>
              <w:widowControl/>
              <w:spacing w:line="0" w:lineRule="atLeast"/>
              <w:jc w:val="center"/>
              <w:rPr>
                <w:rFonts w:ascii="Arial" w:hAnsi="Calibri"/>
                <w:sz w:val="24"/>
              </w:rPr>
            </w:pPr>
            <w:r>
              <w:rPr>
                <w:rFonts w:hint="eastAsia" w:ascii="Arial" w:hAnsi="Calibri"/>
                <w:sz w:val="24"/>
              </w:rPr>
              <w:t>100</w:t>
            </w:r>
          </w:p>
        </w:tc>
        <w:tc>
          <w:tcPr>
            <w:tcW w:w="566" w:type="dxa"/>
            <w:shd w:val="clear" w:color="auto" w:fill="auto"/>
          </w:tcPr>
          <w:p w14:paraId="452A22B5">
            <w:pPr>
              <w:widowControl/>
              <w:spacing w:line="0" w:lineRule="atLeast"/>
              <w:jc w:val="center"/>
              <w:rPr>
                <w:rFonts w:ascii="Arial" w:hAnsi="Calibri"/>
                <w:sz w:val="24"/>
              </w:rPr>
            </w:pPr>
            <w:r>
              <w:rPr>
                <w:rFonts w:hint="eastAsia" w:ascii="Arial" w:hAnsi="Calibri"/>
                <w:sz w:val="24"/>
              </w:rPr>
              <w:t>亩</w:t>
            </w:r>
          </w:p>
        </w:tc>
        <w:tc>
          <w:tcPr>
            <w:tcW w:w="990" w:type="dxa"/>
          </w:tcPr>
          <w:p w14:paraId="6EBCA11F">
            <w:pPr>
              <w:widowControl/>
              <w:spacing w:line="0" w:lineRule="atLeast"/>
              <w:jc w:val="center"/>
              <w:rPr>
                <w:rFonts w:ascii="Arial" w:hAnsi="Calibri"/>
                <w:sz w:val="24"/>
              </w:rPr>
            </w:pPr>
            <w:r>
              <w:rPr>
                <w:rFonts w:hint="eastAsia" w:ascii="Arial" w:hAnsi="Calibri"/>
                <w:sz w:val="24"/>
              </w:rPr>
              <w:t>10000</w:t>
            </w:r>
          </w:p>
        </w:tc>
      </w:tr>
      <w:tr w14:paraId="5309E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496" w:type="dxa"/>
            <w:vMerge w:val="restart"/>
            <w:shd w:val="clear" w:color="auto" w:fill="auto"/>
          </w:tcPr>
          <w:p w14:paraId="496FDF8F">
            <w:pPr>
              <w:widowControl/>
              <w:spacing w:line="0" w:lineRule="atLeast"/>
              <w:jc w:val="center"/>
              <w:rPr>
                <w:rFonts w:ascii="宋体" w:hAnsi="宋体"/>
                <w:sz w:val="28"/>
                <w:szCs w:val="30"/>
              </w:rPr>
            </w:pPr>
          </w:p>
          <w:p w14:paraId="2F7B05B5">
            <w:pPr>
              <w:widowControl/>
              <w:spacing w:line="0" w:lineRule="atLeast"/>
              <w:jc w:val="center"/>
              <w:rPr>
                <w:rFonts w:ascii="宋体" w:hAnsi="宋体"/>
                <w:sz w:val="28"/>
                <w:szCs w:val="30"/>
              </w:rPr>
            </w:pPr>
          </w:p>
          <w:p w14:paraId="636978F0">
            <w:pPr>
              <w:widowControl/>
              <w:spacing w:line="0" w:lineRule="atLeast"/>
              <w:jc w:val="center"/>
              <w:rPr>
                <w:rFonts w:ascii="宋体" w:hAnsi="宋体"/>
                <w:sz w:val="28"/>
                <w:szCs w:val="30"/>
              </w:rPr>
            </w:pPr>
          </w:p>
          <w:p w14:paraId="229783C8">
            <w:pPr>
              <w:widowControl/>
              <w:spacing w:line="0" w:lineRule="atLeast"/>
              <w:jc w:val="center"/>
              <w:rPr>
                <w:rFonts w:ascii="宋体" w:hAnsi="宋体"/>
                <w:sz w:val="28"/>
                <w:szCs w:val="30"/>
              </w:rPr>
            </w:pPr>
            <w:r>
              <w:rPr>
                <w:rFonts w:hint="eastAsia" w:ascii="宋体" w:hAnsi="宋体"/>
                <w:sz w:val="28"/>
                <w:szCs w:val="30"/>
              </w:rPr>
              <w:t>11</w:t>
            </w:r>
          </w:p>
        </w:tc>
        <w:tc>
          <w:tcPr>
            <w:tcW w:w="1349" w:type="dxa"/>
            <w:vMerge w:val="restart"/>
            <w:shd w:val="clear" w:color="auto" w:fill="auto"/>
          </w:tcPr>
          <w:p w14:paraId="4A64FC6F">
            <w:pPr>
              <w:widowControl/>
              <w:spacing w:line="0" w:lineRule="atLeast"/>
              <w:jc w:val="center"/>
              <w:rPr>
                <w:rFonts w:ascii="Arial" w:hAnsi="Calibri"/>
                <w:sz w:val="24"/>
              </w:rPr>
            </w:pPr>
          </w:p>
          <w:p w14:paraId="1B2CDD0F">
            <w:pPr>
              <w:widowControl/>
              <w:spacing w:line="0" w:lineRule="atLeast"/>
              <w:jc w:val="center"/>
              <w:rPr>
                <w:rFonts w:ascii="Arial" w:hAnsi="Calibri"/>
                <w:sz w:val="24"/>
              </w:rPr>
            </w:pPr>
          </w:p>
          <w:p w14:paraId="2DD36C41">
            <w:pPr>
              <w:widowControl/>
              <w:spacing w:line="0" w:lineRule="atLeast"/>
              <w:jc w:val="center"/>
              <w:rPr>
                <w:rFonts w:ascii="Arial" w:hAnsi="Calibri"/>
                <w:sz w:val="24"/>
              </w:rPr>
            </w:pPr>
          </w:p>
          <w:p w14:paraId="1E79D6A8">
            <w:pPr>
              <w:spacing w:line="0" w:lineRule="atLeast"/>
              <w:jc w:val="center"/>
              <w:rPr>
                <w:rFonts w:ascii="Arial" w:hAnsi="Calibri"/>
                <w:sz w:val="24"/>
              </w:rPr>
            </w:pPr>
          </w:p>
          <w:p w14:paraId="3B952DA6">
            <w:pPr>
              <w:spacing w:line="0" w:lineRule="atLeast"/>
              <w:jc w:val="center"/>
              <w:rPr>
                <w:rFonts w:ascii="Arial" w:hAnsi="Calibri"/>
                <w:sz w:val="24"/>
              </w:rPr>
            </w:pPr>
            <w:r>
              <w:rPr>
                <w:rFonts w:hint="eastAsia" w:ascii="Arial" w:hAnsi="Calibri"/>
                <w:sz w:val="24"/>
              </w:rPr>
              <w:t>松</w:t>
            </w:r>
            <w:r>
              <w:rPr>
                <w:rFonts w:ascii="Arial" w:hAnsi="Calibri"/>
                <w:sz w:val="24"/>
              </w:rPr>
              <w:t>、衫、柏等针叶类</w:t>
            </w:r>
          </w:p>
        </w:tc>
        <w:tc>
          <w:tcPr>
            <w:tcW w:w="2121" w:type="dxa"/>
            <w:gridSpan w:val="2"/>
            <w:shd w:val="clear" w:color="auto" w:fill="auto"/>
          </w:tcPr>
          <w:p w14:paraId="6A83C1EA">
            <w:pPr>
              <w:widowControl/>
              <w:spacing w:line="0" w:lineRule="atLeast"/>
              <w:jc w:val="center"/>
              <w:rPr>
                <w:rFonts w:ascii="Arial" w:hAnsi="Calibri"/>
                <w:sz w:val="24"/>
              </w:rPr>
            </w:pPr>
            <w:r>
              <w:rPr>
                <w:rFonts w:ascii="Arial" w:hAnsi="Calibri"/>
                <w:sz w:val="24"/>
              </w:rPr>
              <w:t>幼树</w:t>
            </w:r>
          </w:p>
        </w:tc>
        <w:tc>
          <w:tcPr>
            <w:tcW w:w="2966" w:type="dxa"/>
            <w:shd w:val="clear" w:color="auto" w:fill="auto"/>
          </w:tcPr>
          <w:p w14:paraId="7B774317">
            <w:pPr>
              <w:widowControl/>
              <w:spacing w:line="0" w:lineRule="atLeast"/>
              <w:jc w:val="center"/>
              <w:rPr>
                <w:rFonts w:ascii="Arial" w:hAnsi="Calibri"/>
                <w:sz w:val="24"/>
              </w:rPr>
            </w:pPr>
            <w:r>
              <w:rPr>
                <w:rFonts w:ascii="Arial" w:hAnsi="Calibri"/>
                <w:sz w:val="24"/>
              </w:rPr>
              <w:t>干胸径</w:t>
            </w:r>
            <w:r>
              <w:rPr>
                <w:rFonts w:hint="eastAsia" w:ascii="Arial" w:hAnsi="Calibri"/>
                <w:sz w:val="24"/>
              </w:rPr>
              <w:t>2厘米以下</w:t>
            </w:r>
          </w:p>
        </w:tc>
        <w:tc>
          <w:tcPr>
            <w:tcW w:w="566" w:type="dxa"/>
            <w:shd w:val="clear" w:color="auto" w:fill="auto"/>
          </w:tcPr>
          <w:p w14:paraId="1023BA6F">
            <w:pPr>
              <w:widowControl/>
              <w:spacing w:line="0" w:lineRule="atLeast"/>
              <w:jc w:val="center"/>
              <w:rPr>
                <w:rFonts w:ascii="Arial" w:hAnsi="Calibri"/>
                <w:sz w:val="24"/>
              </w:rPr>
            </w:pPr>
            <w:r>
              <w:rPr>
                <w:rFonts w:ascii="Arial" w:hAnsi="Calibri"/>
                <w:sz w:val="24"/>
              </w:rPr>
              <w:t>株</w:t>
            </w:r>
          </w:p>
        </w:tc>
        <w:tc>
          <w:tcPr>
            <w:tcW w:w="1132" w:type="dxa"/>
            <w:shd w:val="clear" w:color="auto" w:fill="auto"/>
          </w:tcPr>
          <w:p w14:paraId="6BAADB0F">
            <w:pPr>
              <w:widowControl/>
              <w:spacing w:line="0" w:lineRule="atLeast"/>
              <w:jc w:val="center"/>
              <w:rPr>
                <w:rFonts w:ascii="Arial" w:hAnsi="Calibri"/>
                <w:sz w:val="24"/>
              </w:rPr>
            </w:pPr>
            <w:r>
              <w:rPr>
                <w:rFonts w:hint="eastAsia" w:ascii="Arial" w:hAnsi="Calibri"/>
                <w:sz w:val="24"/>
              </w:rPr>
              <w:t>20</w:t>
            </w:r>
          </w:p>
        </w:tc>
        <w:tc>
          <w:tcPr>
            <w:tcW w:w="566" w:type="dxa"/>
            <w:shd w:val="clear" w:color="auto" w:fill="auto"/>
          </w:tcPr>
          <w:p w14:paraId="3B1E79B6">
            <w:pPr>
              <w:widowControl/>
              <w:spacing w:line="0" w:lineRule="atLeast"/>
              <w:jc w:val="center"/>
              <w:rPr>
                <w:rFonts w:ascii="Arial" w:hAnsi="Calibri"/>
                <w:sz w:val="24"/>
              </w:rPr>
            </w:pPr>
            <w:r>
              <w:rPr>
                <w:rFonts w:ascii="Arial" w:hAnsi="Calibri"/>
                <w:sz w:val="24"/>
              </w:rPr>
              <w:t>亩</w:t>
            </w:r>
          </w:p>
        </w:tc>
        <w:tc>
          <w:tcPr>
            <w:tcW w:w="990" w:type="dxa"/>
          </w:tcPr>
          <w:p w14:paraId="5A0A690C">
            <w:pPr>
              <w:widowControl/>
              <w:spacing w:line="0" w:lineRule="atLeast"/>
              <w:jc w:val="center"/>
              <w:rPr>
                <w:rFonts w:ascii="Arial" w:hAnsi="Calibri"/>
                <w:sz w:val="24"/>
              </w:rPr>
            </w:pPr>
            <w:r>
              <w:rPr>
                <w:rFonts w:hint="eastAsia" w:ascii="Arial" w:hAnsi="Calibri"/>
                <w:sz w:val="24"/>
              </w:rPr>
              <w:t>10000</w:t>
            </w:r>
          </w:p>
        </w:tc>
      </w:tr>
      <w:tr w14:paraId="145BB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496" w:type="dxa"/>
            <w:vMerge w:val="continue"/>
            <w:shd w:val="clear" w:color="auto" w:fill="auto"/>
          </w:tcPr>
          <w:p w14:paraId="1CEB8CD2">
            <w:pPr>
              <w:widowControl/>
              <w:spacing w:line="0" w:lineRule="atLeast"/>
              <w:jc w:val="center"/>
              <w:rPr>
                <w:rFonts w:ascii="宋体" w:hAnsi="宋体"/>
                <w:sz w:val="28"/>
                <w:szCs w:val="30"/>
              </w:rPr>
            </w:pPr>
          </w:p>
        </w:tc>
        <w:tc>
          <w:tcPr>
            <w:tcW w:w="1349" w:type="dxa"/>
            <w:vMerge w:val="continue"/>
            <w:shd w:val="clear" w:color="auto" w:fill="auto"/>
          </w:tcPr>
          <w:p w14:paraId="0BF071E3">
            <w:pPr>
              <w:spacing w:line="0" w:lineRule="atLeast"/>
              <w:jc w:val="center"/>
              <w:rPr>
                <w:rFonts w:ascii="Arial" w:hAnsi="Calibri"/>
                <w:sz w:val="24"/>
              </w:rPr>
            </w:pPr>
          </w:p>
        </w:tc>
        <w:tc>
          <w:tcPr>
            <w:tcW w:w="2121" w:type="dxa"/>
            <w:gridSpan w:val="2"/>
            <w:vMerge w:val="restart"/>
            <w:shd w:val="clear" w:color="auto" w:fill="auto"/>
          </w:tcPr>
          <w:p w14:paraId="284C9F87">
            <w:pPr>
              <w:widowControl/>
              <w:spacing w:line="0" w:lineRule="atLeast"/>
              <w:jc w:val="center"/>
              <w:rPr>
                <w:rFonts w:ascii="Arial" w:hAnsi="Calibri"/>
                <w:sz w:val="24"/>
              </w:rPr>
            </w:pPr>
          </w:p>
          <w:p w14:paraId="34D48BAE">
            <w:pPr>
              <w:widowControl/>
              <w:spacing w:line="0" w:lineRule="atLeast"/>
              <w:jc w:val="center"/>
              <w:rPr>
                <w:rFonts w:ascii="Arial" w:hAnsi="Calibri"/>
                <w:sz w:val="24"/>
              </w:rPr>
            </w:pPr>
            <w:r>
              <w:rPr>
                <w:rFonts w:ascii="Arial" w:hAnsi="Calibri"/>
                <w:sz w:val="24"/>
              </w:rPr>
              <w:t>小树</w:t>
            </w:r>
          </w:p>
        </w:tc>
        <w:tc>
          <w:tcPr>
            <w:tcW w:w="2966" w:type="dxa"/>
            <w:shd w:val="clear" w:color="auto" w:fill="auto"/>
          </w:tcPr>
          <w:p w14:paraId="479D97DA">
            <w:pPr>
              <w:widowControl/>
              <w:spacing w:line="0" w:lineRule="atLeast"/>
              <w:jc w:val="center"/>
              <w:rPr>
                <w:rFonts w:ascii="Arial" w:hAnsi="Calibri"/>
                <w:sz w:val="24"/>
              </w:rPr>
            </w:pPr>
            <w:r>
              <w:rPr>
                <w:rFonts w:ascii="Arial" w:hAnsi="Calibri"/>
                <w:sz w:val="24"/>
              </w:rPr>
              <w:t>干胸径</w:t>
            </w:r>
            <w:r>
              <w:rPr>
                <w:rFonts w:hint="eastAsia" w:ascii="Arial" w:hAnsi="Calibri"/>
                <w:sz w:val="24"/>
              </w:rPr>
              <w:t>2-6厘米</w:t>
            </w:r>
          </w:p>
        </w:tc>
        <w:tc>
          <w:tcPr>
            <w:tcW w:w="566" w:type="dxa"/>
            <w:vMerge w:val="restart"/>
            <w:shd w:val="clear" w:color="auto" w:fill="auto"/>
          </w:tcPr>
          <w:p w14:paraId="162ABAA2">
            <w:pPr>
              <w:widowControl/>
              <w:spacing w:line="0" w:lineRule="atLeast"/>
              <w:jc w:val="center"/>
              <w:rPr>
                <w:rFonts w:ascii="Arial" w:hAnsi="Calibri"/>
                <w:sz w:val="24"/>
              </w:rPr>
            </w:pPr>
          </w:p>
          <w:p w14:paraId="5D665527">
            <w:pPr>
              <w:widowControl/>
              <w:spacing w:line="0" w:lineRule="atLeast"/>
              <w:jc w:val="center"/>
              <w:rPr>
                <w:rFonts w:ascii="Arial" w:hAnsi="Calibri"/>
                <w:sz w:val="24"/>
              </w:rPr>
            </w:pPr>
            <w:r>
              <w:rPr>
                <w:rFonts w:ascii="Arial" w:hAnsi="Calibri"/>
                <w:sz w:val="24"/>
              </w:rPr>
              <w:t>株</w:t>
            </w:r>
          </w:p>
        </w:tc>
        <w:tc>
          <w:tcPr>
            <w:tcW w:w="1132" w:type="dxa"/>
            <w:vMerge w:val="restart"/>
            <w:shd w:val="clear" w:color="auto" w:fill="auto"/>
          </w:tcPr>
          <w:p w14:paraId="37766EF7">
            <w:pPr>
              <w:widowControl/>
              <w:spacing w:line="0" w:lineRule="atLeast"/>
              <w:jc w:val="center"/>
              <w:rPr>
                <w:rFonts w:ascii="Arial" w:hAnsi="Calibri"/>
                <w:sz w:val="24"/>
              </w:rPr>
            </w:pPr>
          </w:p>
          <w:p w14:paraId="3F97EDD2">
            <w:pPr>
              <w:widowControl/>
              <w:spacing w:line="0" w:lineRule="atLeast"/>
              <w:jc w:val="center"/>
              <w:rPr>
                <w:rFonts w:ascii="Arial" w:hAnsi="Calibri"/>
                <w:sz w:val="24"/>
              </w:rPr>
            </w:pPr>
            <w:r>
              <w:rPr>
                <w:rFonts w:hint="eastAsia" w:ascii="Arial" w:hAnsi="Calibri"/>
                <w:sz w:val="24"/>
              </w:rPr>
              <w:t>100</w:t>
            </w:r>
          </w:p>
        </w:tc>
        <w:tc>
          <w:tcPr>
            <w:tcW w:w="566" w:type="dxa"/>
            <w:vMerge w:val="restart"/>
            <w:shd w:val="clear" w:color="auto" w:fill="auto"/>
          </w:tcPr>
          <w:p w14:paraId="253AD923">
            <w:pPr>
              <w:widowControl/>
              <w:spacing w:line="0" w:lineRule="atLeast"/>
              <w:rPr>
                <w:rFonts w:ascii="Arial" w:hAnsi="Calibri"/>
                <w:sz w:val="24"/>
              </w:rPr>
            </w:pPr>
            <w:r>
              <w:rPr>
                <w:rFonts w:ascii="Arial" w:hAnsi="Calibri"/>
                <w:sz w:val="24"/>
              </w:rPr>
              <w:t>亩</w:t>
            </w:r>
          </w:p>
        </w:tc>
        <w:tc>
          <w:tcPr>
            <w:tcW w:w="990" w:type="dxa"/>
            <w:vMerge w:val="restart"/>
          </w:tcPr>
          <w:p w14:paraId="099014F5">
            <w:pPr>
              <w:widowControl/>
              <w:spacing w:line="0" w:lineRule="atLeast"/>
              <w:jc w:val="center"/>
              <w:rPr>
                <w:rFonts w:ascii="Arial" w:hAnsi="Calibri"/>
                <w:sz w:val="24"/>
              </w:rPr>
            </w:pPr>
            <w:r>
              <w:rPr>
                <w:rFonts w:hint="eastAsia" w:ascii="Arial" w:hAnsi="Calibri"/>
                <w:sz w:val="24"/>
              </w:rPr>
              <w:t>10000</w:t>
            </w:r>
          </w:p>
        </w:tc>
      </w:tr>
      <w:tr w14:paraId="782D3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496" w:type="dxa"/>
            <w:vMerge w:val="continue"/>
            <w:shd w:val="clear" w:color="auto" w:fill="auto"/>
          </w:tcPr>
          <w:p w14:paraId="19C48E9E">
            <w:pPr>
              <w:widowControl/>
              <w:spacing w:line="0" w:lineRule="atLeast"/>
              <w:jc w:val="center"/>
              <w:rPr>
                <w:rFonts w:ascii="宋体" w:hAnsi="宋体"/>
                <w:sz w:val="28"/>
                <w:szCs w:val="30"/>
              </w:rPr>
            </w:pPr>
          </w:p>
        </w:tc>
        <w:tc>
          <w:tcPr>
            <w:tcW w:w="1349" w:type="dxa"/>
            <w:vMerge w:val="continue"/>
            <w:shd w:val="clear" w:color="auto" w:fill="auto"/>
          </w:tcPr>
          <w:p w14:paraId="0CD331B7">
            <w:pPr>
              <w:widowControl/>
              <w:spacing w:line="0" w:lineRule="atLeast"/>
              <w:jc w:val="center"/>
              <w:rPr>
                <w:rFonts w:ascii="Arial" w:hAnsi="Calibri"/>
                <w:sz w:val="24"/>
              </w:rPr>
            </w:pPr>
          </w:p>
        </w:tc>
        <w:tc>
          <w:tcPr>
            <w:tcW w:w="2121" w:type="dxa"/>
            <w:gridSpan w:val="2"/>
            <w:vMerge w:val="continue"/>
            <w:shd w:val="clear" w:color="auto" w:fill="auto"/>
          </w:tcPr>
          <w:p w14:paraId="7C761DCD">
            <w:pPr>
              <w:widowControl/>
              <w:spacing w:line="0" w:lineRule="atLeast"/>
              <w:jc w:val="center"/>
              <w:rPr>
                <w:rFonts w:ascii="Arial" w:hAnsi="Calibri"/>
                <w:sz w:val="24"/>
              </w:rPr>
            </w:pPr>
          </w:p>
        </w:tc>
        <w:tc>
          <w:tcPr>
            <w:tcW w:w="2966" w:type="dxa"/>
            <w:shd w:val="clear" w:color="auto" w:fill="auto"/>
          </w:tcPr>
          <w:p w14:paraId="6852D6CE">
            <w:pPr>
              <w:widowControl/>
              <w:spacing w:line="0" w:lineRule="atLeast"/>
              <w:jc w:val="center"/>
              <w:rPr>
                <w:rFonts w:ascii="Arial" w:hAnsi="Calibri"/>
                <w:sz w:val="24"/>
              </w:rPr>
            </w:pPr>
            <w:r>
              <w:rPr>
                <w:rFonts w:ascii="Arial" w:hAnsi="Calibri"/>
                <w:sz w:val="24"/>
              </w:rPr>
              <w:t>（含</w:t>
            </w:r>
            <w:r>
              <w:rPr>
                <w:rFonts w:hint="eastAsia" w:ascii="Arial" w:hAnsi="Calibri"/>
                <w:sz w:val="24"/>
              </w:rPr>
              <w:t>2厘米</w:t>
            </w:r>
            <w:r>
              <w:rPr>
                <w:rFonts w:ascii="Arial" w:hAnsi="Calibri"/>
                <w:sz w:val="24"/>
              </w:rPr>
              <w:t>）</w:t>
            </w:r>
          </w:p>
        </w:tc>
        <w:tc>
          <w:tcPr>
            <w:tcW w:w="566" w:type="dxa"/>
            <w:vMerge w:val="continue"/>
            <w:shd w:val="clear" w:color="auto" w:fill="auto"/>
          </w:tcPr>
          <w:p w14:paraId="53739A80">
            <w:pPr>
              <w:widowControl/>
              <w:spacing w:line="0" w:lineRule="atLeast"/>
              <w:jc w:val="center"/>
              <w:rPr>
                <w:rFonts w:ascii="Arial" w:hAnsi="Calibri"/>
                <w:sz w:val="24"/>
              </w:rPr>
            </w:pPr>
          </w:p>
        </w:tc>
        <w:tc>
          <w:tcPr>
            <w:tcW w:w="1132" w:type="dxa"/>
            <w:vMerge w:val="continue"/>
            <w:shd w:val="clear" w:color="auto" w:fill="auto"/>
          </w:tcPr>
          <w:p w14:paraId="1E46A309">
            <w:pPr>
              <w:widowControl/>
              <w:spacing w:line="0" w:lineRule="atLeast"/>
              <w:jc w:val="center"/>
              <w:rPr>
                <w:rFonts w:ascii="Arial" w:hAnsi="Calibri"/>
                <w:sz w:val="24"/>
              </w:rPr>
            </w:pPr>
          </w:p>
        </w:tc>
        <w:tc>
          <w:tcPr>
            <w:tcW w:w="566" w:type="dxa"/>
            <w:vMerge w:val="continue"/>
            <w:shd w:val="clear" w:color="auto" w:fill="auto"/>
          </w:tcPr>
          <w:p w14:paraId="75CB7966">
            <w:pPr>
              <w:widowControl/>
              <w:spacing w:line="0" w:lineRule="atLeast"/>
              <w:jc w:val="center"/>
              <w:rPr>
                <w:rFonts w:ascii="Arial" w:hAnsi="Calibri"/>
                <w:sz w:val="24"/>
              </w:rPr>
            </w:pPr>
          </w:p>
        </w:tc>
        <w:tc>
          <w:tcPr>
            <w:tcW w:w="990" w:type="dxa"/>
            <w:vMerge w:val="continue"/>
          </w:tcPr>
          <w:p w14:paraId="4D0A0DA6">
            <w:pPr>
              <w:widowControl/>
              <w:spacing w:line="0" w:lineRule="atLeast"/>
              <w:jc w:val="center"/>
              <w:rPr>
                <w:rFonts w:ascii="Arial" w:hAnsi="Calibri"/>
                <w:sz w:val="24"/>
              </w:rPr>
            </w:pPr>
          </w:p>
        </w:tc>
      </w:tr>
      <w:tr w14:paraId="64536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496" w:type="dxa"/>
            <w:vMerge w:val="continue"/>
            <w:shd w:val="clear" w:color="auto" w:fill="auto"/>
          </w:tcPr>
          <w:p w14:paraId="3C29B5FE">
            <w:pPr>
              <w:widowControl/>
              <w:spacing w:line="0" w:lineRule="atLeast"/>
              <w:jc w:val="center"/>
              <w:rPr>
                <w:rFonts w:ascii="宋体" w:hAnsi="宋体"/>
                <w:sz w:val="28"/>
                <w:szCs w:val="30"/>
              </w:rPr>
            </w:pPr>
          </w:p>
        </w:tc>
        <w:tc>
          <w:tcPr>
            <w:tcW w:w="1349" w:type="dxa"/>
            <w:vMerge w:val="continue"/>
            <w:shd w:val="clear" w:color="auto" w:fill="auto"/>
          </w:tcPr>
          <w:p w14:paraId="1C0490A3">
            <w:pPr>
              <w:widowControl/>
              <w:spacing w:line="0" w:lineRule="atLeast"/>
              <w:jc w:val="center"/>
              <w:rPr>
                <w:rFonts w:ascii="Arial" w:hAnsi="Calibri"/>
                <w:sz w:val="24"/>
              </w:rPr>
            </w:pPr>
          </w:p>
        </w:tc>
        <w:tc>
          <w:tcPr>
            <w:tcW w:w="2121" w:type="dxa"/>
            <w:gridSpan w:val="2"/>
            <w:vMerge w:val="restart"/>
            <w:shd w:val="clear" w:color="auto" w:fill="auto"/>
          </w:tcPr>
          <w:p w14:paraId="57E87813">
            <w:pPr>
              <w:widowControl/>
              <w:spacing w:line="0" w:lineRule="atLeast"/>
              <w:jc w:val="center"/>
              <w:rPr>
                <w:rFonts w:ascii="Arial" w:hAnsi="Calibri"/>
                <w:sz w:val="24"/>
              </w:rPr>
            </w:pPr>
          </w:p>
          <w:p w14:paraId="5879B0C5">
            <w:pPr>
              <w:widowControl/>
              <w:spacing w:line="0" w:lineRule="atLeast"/>
              <w:jc w:val="center"/>
              <w:rPr>
                <w:rFonts w:ascii="Arial" w:hAnsi="Calibri"/>
                <w:sz w:val="24"/>
              </w:rPr>
            </w:pPr>
            <w:r>
              <w:rPr>
                <w:rFonts w:ascii="Arial" w:hAnsi="Calibri"/>
                <w:sz w:val="24"/>
              </w:rPr>
              <w:t>中树</w:t>
            </w:r>
          </w:p>
        </w:tc>
        <w:tc>
          <w:tcPr>
            <w:tcW w:w="2966" w:type="dxa"/>
            <w:shd w:val="clear" w:color="auto" w:fill="auto"/>
          </w:tcPr>
          <w:p w14:paraId="4539F09E">
            <w:pPr>
              <w:widowControl/>
              <w:spacing w:line="0" w:lineRule="atLeast"/>
              <w:jc w:val="center"/>
              <w:rPr>
                <w:rFonts w:ascii="Arial" w:hAnsi="Calibri"/>
                <w:sz w:val="24"/>
              </w:rPr>
            </w:pPr>
            <w:r>
              <w:rPr>
                <w:rFonts w:ascii="Arial" w:hAnsi="Calibri"/>
                <w:sz w:val="24"/>
              </w:rPr>
              <w:t>干胸径</w:t>
            </w:r>
            <w:r>
              <w:rPr>
                <w:rFonts w:hint="eastAsia" w:ascii="Arial" w:hAnsi="Calibri"/>
                <w:sz w:val="24"/>
              </w:rPr>
              <w:t>6-15厘米</w:t>
            </w:r>
          </w:p>
        </w:tc>
        <w:tc>
          <w:tcPr>
            <w:tcW w:w="566" w:type="dxa"/>
            <w:vMerge w:val="restart"/>
            <w:shd w:val="clear" w:color="auto" w:fill="auto"/>
          </w:tcPr>
          <w:p w14:paraId="17C1B68F">
            <w:pPr>
              <w:widowControl/>
              <w:spacing w:line="0" w:lineRule="atLeast"/>
              <w:jc w:val="center"/>
              <w:rPr>
                <w:rFonts w:ascii="Arial" w:hAnsi="Calibri"/>
                <w:sz w:val="24"/>
              </w:rPr>
            </w:pPr>
          </w:p>
          <w:p w14:paraId="0747977B">
            <w:pPr>
              <w:widowControl/>
              <w:spacing w:line="0" w:lineRule="atLeast"/>
              <w:jc w:val="center"/>
              <w:rPr>
                <w:rFonts w:ascii="Arial" w:hAnsi="Calibri"/>
                <w:sz w:val="24"/>
              </w:rPr>
            </w:pPr>
            <w:r>
              <w:rPr>
                <w:rFonts w:ascii="Arial" w:hAnsi="Calibri"/>
                <w:sz w:val="24"/>
              </w:rPr>
              <w:t>株</w:t>
            </w:r>
          </w:p>
        </w:tc>
        <w:tc>
          <w:tcPr>
            <w:tcW w:w="1132" w:type="dxa"/>
            <w:vMerge w:val="restart"/>
            <w:shd w:val="clear" w:color="auto" w:fill="auto"/>
          </w:tcPr>
          <w:p w14:paraId="583C4916">
            <w:pPr>
              <w:widowControl/>
              <w:spacing w:line="0" w:lineRule="atLeast"/>
              <w:jc w:val="center"/>
              <w:rPr>
                <w:rFonts w:ascii="Arial" w:hAnsi="Calibri"/>
                <w:sz w:val="24"/>
              </w:rPr>
            </w:pPr>
          </w:p>
          <w:p w14:paraId="7723D817">
            <w:pPr>
              <w:widowControl/>
              <w:spacing w:line="0" w:lineRule="atLeast"/>
              <w:jc w:val="center"/>
              <w:rPr>
                <w:rFonts w:ascii="Arial" w:hAnsi="Calibri"/>
                <w:sz w:val="24"/>
              </w:rPr>
            </w:pPr>
            <w:r>
              <w:rPr>
                <w:rFonts w:hint="eastAsia" w:ascii="Arial" w:hAnsi="Calibri"/>
                <w:sz w:val="24"/>
              </w:rPr>
              <w:t>300</w:t>
            </w:r>
          </w:p>
        </w:tc>
        <w:tc>
          <w:tcPr>
            <w:tcW w:w="566" w:type="dxa"/>
            <w:vMerge w:val="restart"/>
            <w:shd w:val="clear" w:color="auto" w:fill="auto"/>
          </w:tcPr>
          <w:p w14:paraId="35E9A2C1">
            <w:r>
              <w:rPr>
                <w:rFonts w:hint="eastAsia" w:ascii="Arial" w:hAnsi="Calibri"/>
                <w:sz w:val="24"/>
              </w:rPr>
              <w:t>亩</w:t>
            </w:r>
          </w:p>
        </w:tc>
        <w:tc>
          <w:tcPr>
            <w:tcW w:w="990" w:type="dxa"/>
            <w:vMerge w:val="restart"/>
          </w:tcPr>
          <w:p w14:paraId="701E07B6">
            <w:pPr>
              <w:widowControl/>
              <w:spacing w:line="0" w:lineRule="atLeast"/>
              <w:jc w:val="center"/>
              <w:rPr>
                <w:rFonts w:ascii="Arial" w:hAnsi="Calibri"/>
                <w:sz w:val="24"/>
              </w:rPr>
            </w:pPr>
            <w:r>
              <w:rPr>
                <w:rFonts w:hint="eastAsia" w:ascii="Arial" w:hAnsi="Calibri"/>
                <w:sz w:val="24"/>
              </w:rPr>
              <w:t>20000</w:t>
            </w:r>
          </w:p>
        </w:tc>
      </w:tr>
      <w:tr w14:paraId="64D2F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96" w:type="dxa"/>
            <w:vMerge w:val="continue"/>
            <w:shd w:val="clear" w:color="auto" w:fill="auto"/>
          </w:tcPr>
          <w:p w14:paraId="612DAAA4">
            <w:pPr>
              <w:widowControl/>
              <w:spacing w:line="0" w:lineRule="atLeast"/>
              <w:jc w:val="center"/>
              <w:rPr>
                <w:rFonts w:ascii="宋体" w:hAnsi="宋体"/>
                <w:sz w:val="28"/>
                <w:szCs w:val="30"/>
              </w:rPr>
            </w:pPr>
          </w:p>
        </w:tc>
        <w:tc>
          <w:tcPr>
            <w:tcW w:w="1349" w:type="dxa"/>
            <w:vMerge w:val="continue"/>
            <w:shd w:val="clear" w:color="auto" w:fill="auto"/>
          </w:tcPr>
          <w:p w14:paraId="70AB21D0">
            <w:pPr>
              <w:widowControl/>
              <w:spacing w:line="0" w:lineRule="atLeast"/>
              <w:jc w:val="center"/>
              <w:rPr>
                <w:rFonts w:ascii="Arial" w:hAnsi="Calibri"/>
                <w:sz w:val="24"/>
              </w:rPr>
            </w:pPr>
          </w:p>
        </w:tc>
        <w:tc>
          <w:tcPr>
            <w:tcW w:w="2121" w:type="dxa"/>
            <w:gridSpan w:val="2"/>
            <w:vMerge w:val="continue"/>
            <w:shd w:val="clear" w:color="auto" w:fill="auto"/>
          </w:tcPr>
          <w:p w14:paraId="5F56924D">
            <w:pPr>
              <w:widowControl/>
              <w:spacing w:line="0" w:lineRule="atLeast"/>
              <w:jc w:val="center"/>
              <w:rPr>
                <w:rFonts w:ascii="Arial" w:hAnsi="Calibri"/>
                <w:sz w:val="24"/>
              </w:rPr>
            </w:pPr>
          </w:p>
        </w:tc>
        <w:tc>
          <w:tcPr>
            <w:tcW w:w="2966" w:type="dxa"/>
            <w:shd w:val="clear" w:color="auto" w:fill="auto"/>
          </w:tcPr>
          <w:p w14:paraId="050B7EDE">
            <w:pPr>
              <w:widowControl/>
              <w:spacing w:line="0" w:lineRule="atLeast"/>
              <w:jc w:val="center"/>
              <w:rPr>
                <w:rFonts w:ascii="Arial" w:hAnsi="Calibri"/>
                <w:sz w:val="24"/>
              </w:rPr>
            </w:pPr>
            <w:r>
              <w:rPr>
                <w:rFonts w:ascii="Arial" w:hAnsi="Calibri"/>
                <w:sz w:val="24"/>
              </w:rPr>
              <w:t>（含</w:t>
            </w:r>
            <w:r>
              <w:rPr>
                <w:rFonts w:hint="eastAsia" w:ascii="Arial" w:hAnsi="Calibri"/>
                <w:sz w:val="24"/>
              </w:rPr>
              <w:t>6厘米</w:t>
            </w:r>
            <w:r>
              <w:rPr>
                <w:rFonts w:ascii="Arial" w:hAnsi="Calibri"/>
                <w:sz w:val="24"/>
              </w:rPr>
              <w:t>）</w:t>
            </w:r>
          </w:p>
        </w:tc>
        <w:tc>
          <w:tcPr>
            <w:tcW w:w="566" w:type="dxa"/>
            <w:vMerge w:val="continue"/>
            <w:shd w:val="clear" w:color="auto" w:fill="auto"/>
          </w:tcPr>
          <w:p w14:paraId="66025DE5">
            <w:pPr>
              <w:widowControl/>
              <w:spacing w:line="0" w:lineRule="atLeast"/>
              <w:jc w:val="center"/>
              <w:rPr>
                <w:rFonts w:ascii="Arial" w:hAnsi="Calibri"/>
                <w:sz w:val="24"/>
              </w:rPr>
            </w:pPr>
          </w:p>
        </w:tc>
        <w:tc>
          <w:tcPr>
            <w:tcW w:w="1132" w:type="dxa"/>
            <w:vMerge w:val="continue"/>
            <w:shd w:val="clear" w:color="auto" w:fill="auto"/>
          </w:tcPr>
          <w:p w14:paraId="0A4D8E8A">
            <w:pPr>
              <w:widowControl/>
              <w:spacing w:line="0" w:lineRule="atLeast"/>
              <w:jc w:val="center"/>
              <w:rPr>
                <w:rFonts w:ascii="Arial" w:hAnsi="Calibri"/>
                <w:sz w:val="24"/>
              </w:rPr>
            </w:pPr>
          </w:p>
        </w:tc>
        <w:tc>
          <w:tcPr>
            <w:tcW w:w="566" w:type="dxa"/>
            <w:vMerge w:val="continue"/>
            <w:shd w:val="clear" w:color="auto" w:fill="auto"/>
          </w:tcPr>
          <w:p w14:paraId="2C9AEB43">
            <w:pPr>
              <w:jc w:val="center"/>
            </w:pPr>
          </w:p>
        </w:tc>
        <w:tc>
          <w:tcPr>
            <w:tcW w:w="990" w:type="dxa"/>
            <w:vMerge w:val="continue"/>
          </w:tcPr>
          <w:p w14:paraId="47D1DB13">
            <w:pPr>
              <w:widowControl/>
              <w:spacing w:line="0" w:lineRule="atLeast"/>
              <w:jc w:val="center"/>
              <w:rPr>
                <w:rFonts w:ascii="Arial" w:hAnsi="Calibri"/>
                <w:sz w:val="24"/>
              </w:rPr>
            </w:pPr>
          </w:p>
        </w:tc>
      </w:tr>
      <w:tr w14:paraId="3D5A9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96" w:type="dxa"/>
            <w:vMerge w:val="continue"/>
            <w:shd w:val="clear" w:color="auto" w:fill="auto"/>
          </w:tcPr>
          <w:p w14:paraId="3C4D5474">
            <w:pPr>
              <w:widowControl/>
              <w:spacing w:line="0" w:lineRule="atLeast"/>
              <w:jc w:val="center"/>
              <w:rPr>
                <w:rFonts w:ascii="宋体" w:hAnsi="宋体"/>
                <w:sz w:val="28"/>
                <w:szCs w:val="30"/>
              </w:rPr>
            </w:pPr>
          </w:p>
        </w:tc>
        <w:tc>
          <w:tcPr>
            <w:tcW w:w="1349" w:type="dxa"/>
            <w:vMerge w:val="continue"/>
            <w:shd w:val="clear" w:color="auto" w:fill="auto"/>
          </w:tcPr>
          <w:p w14:paraId="48E9DABD">
            <w:pPr>
              <w:widowControl/>
              <w:spacing w:line="0" w:lineRule="atLeast"/>
              <w:jc w:val="center"/>
              <w:rPr>
                <w:rFonts w:ascii="Arial" w:hAnsi="Calibri"/>
                <w:sz w:val="24"/>
              </w:rPr>
            </w:pPr>
          </w:p>
        </w:tc>
        <w:tc>
          <w:tcPr>
            <w:tcW w:w="2121" w:type="dxa"/>
            <w:gridSpan w:val="2"/>
            <w:vMerge w:val="restart"/>
            <w:shd w:val="clear" w:color="auto" w:fill="auto"/>
          </w:tcPr>
          <w:p w14:paraId="3D9156BE">
            <w:pPr>
              <w:widowControl/>
              <w:spacing w:line="0" w:lineRule="atLeast"/>
              <w:jc w:val="center"/>
              <w:rPr>
                <w:rFonts w:ascii="Arial" w:hAnsi="Calibri"/>
                <w:sz w:val="24"/>
              </w:rPr>
            </w:pPr>
          </w:p>
          <w:p w14:paraId="5B8A0A31">
            <w:pPr>
              <w:widowControl/>
              <w:spacing w:line="0" w:lineRule="atLeast"/>
              <w:jc w:val="center"/>
              <w:rPr>
                <w:rFonts w:ascii="Arial" w:hAnsi="Calibri"/>
                <w:sz w:val="24"/>
              </w:rPr>
            </w:pPr>
            <w:r>
              <w:rPr>
                <w:rFonts w:ascii="Arial" w:hAnsi="Calibri"/>
                <w:sz w:val="24"/>
              </w:rPr>
              <w:t>大树</w:t>
            </w:r>
          </w:p>
        </w:tc>
        <w:tc>
          <w:tcPr>
            <w:tcW w:w="2966" w:type="dxa"/>
            <w:shd w:val="clear" w:color="auto" w:fill="auto"/>
          </w:tcPr>
          <w:p w14:paraId="0D87254A">
            <w:pPr>
              <w:widowControl/>
              <w:spacing w:line="0" w:lineRule="atLeast"/>
              <w:jc w:val="center"/>
              <w:rPr>
                <w:rFonts w:ascii="Arial" w:hAnsi="Calibri"/>
                <w:sz w:val="24"/>
              </w:rPr>
            </w:pPr>
            <w:r>
              <w:rPr>
                <w:rFonts w:ascii="Arial" w:hAnsi="Calibri"/>
                <w:sz w:val="24"/>
              </w:rPr>
              <w:t>干胸径</w:t>
            </w:r>
            <w:r>
              <w:rPr>
                <w:rFonts w:hint="eastAsia" w:ascii="Arial" w:hAnsi="Calibri"/>
                <w:sz w:val="24"/>
              </w:rPr>
              <w:t>15厘米以上</w:t>
            </w:r>
          </w:p>
        </w:tc>
        <w:tc>
          <w:tcPr>
            <w:tcW w:w="566" w:type="dxa"/>
            <w:vMerge w:val="restart"/>
            <w:shd w:val="clear" w:color="auto" w:fill="auto"/>
          </w:tcPr>
          <w:p w14:paraId="06ADCF7D">
            <w:pPr>
              <w:widowControl/>
              <w:spacing w:line="0" w:lineRule="atLeast"/>
              <w:jc w:val="center"/>
              <w:rPr>
                <w:rFonts w:ascii="Arial" w:hAnsi="Calibri"/>
                <w:sz w:val="24"/>
              </w:rPr>
            </w:pPr>
          </w:p>
          <w:p w14:paraId="2296F080">
            <w:pPr>
              <w:widowControl/>
              <w:spacing w:line="0" w:lineRule="atLeast"/>
              <w:jc w:val="center"/>
              <w:rPr>
                <w:rFonts w:ascii="Arial" w:hAnsi="Calibri"/>
                <w:sz w:val="24"/>
              </w:rPr>
            </w:pPr>
            <w:r>
              <w:rPr>
                <w:rFonts w:ascii="Arial" w:hAnsi="Calibri"/>
                <w:sz w:val="24"/>
              </w:rPr>
              <w:t>株</w:t>
            </w:r>
          </w:p>
        </w:tc>
        <w:tc>
          <w:tcPr>
            <w:tcW w:w="1132" w:type="dxa"/>
            <w:vMerge w:val="restart"/>
            <w:shd w:val="clear" w:color="auto" w:fill="auto"/>
          </w:tcPr>
          <w:p w14:paraId="0D0F98EC">
            <w:pPr>
              <w:widowControl/>
              <w:spacing w:line="0" w:lineRule="atLeast"/>
              <w:jc w:val="center"/>
              <w:rPr>
                <w:rFonts w:ascii="Arial" w:hAnsi="Calibri"/>
                <w:sz w:val="24"/>
              </w:rPr>
            </w:pPr>
          </w:p>
          <w:p w14:paraId="0A364154">
            <w:pPr>
              <w:widowControl/>
              <w:spacing w:line="0" w:lineRule="atLeast"/>
              <w:jc w:val="center"/>
              <w:rPr>
                <w:rFonts w:ascii="Arial" w:hAnsi="Calibri"/>
                <w:sz w:val="24"/>
              </w:rPr>
            </w:pPr>
            <w:r>
              <w:rPr>
                <w:rFonts w:hint="eastAsia" w:ascii="Arial" w:hAnsi="Calibri"/>
                <w:sz w:val="24"/>
              </w:rPr>
              <w:t>1000</w:t>
            </w:r>
          </w:p>
        </w:tc>
        <w:tc>
          <w:tcPr>
            <w:tcW w:w="566" w:type="dxa"/>
            <w:vMerge w:val="restart"/>
            <w:shd w:val="clear" w:color="auto" w:fill="auto"/>
          </w:tcPr>
          <w:p w14:paraId="749F6719">
            <w:pPr>
              <w:widowControl/>
              <w:spacing w:line="0" w:lineRule="atLeast"/>
              <w:rPr>
                <w:rFonts w:ascii="Arial" w:hAnsi="Calibri"/>
                <w:sz w:val="24"/>
              </w:rPr>
            </w:pPr>
            <w:r>
              <w:rPr>
                <w:rFonts w:ascii="Arial" w:hAnsi="Calibri"/>
                <w:sz w:val="24"/>
              </w:rPr>
              <w:t>亩</w:t>
            </w:r>
          </w:p>
        </w:tc>
        <w:tc>
          <w:tcPr>
            <w:tcW w:w="990" w:type="dxa"/>
            <w:vMerge w:val="restart"/>
          </w:tcPr>
          <w:p w14:paraId="2BE5E70A">
            <w:pPr>
              <w:widowControl/>
              <w:spacing w:line="0" w:lineRule="atLeast"/>
              <w:jc w:val="center"/>
              <w:rPr>
                <w:rFonts w:ascii="Arial" w:hAnsi="Calibri"/>
                <w:sz w:val="24"/>
              </w:rPr>
            </w:pPr>
            <w:r>
              <w:rPr>
                <w:rFonts w:hint="eastAsia" w:ascii="Arial" w:hAnsi="Calibri"/>
                <w:sz w:val="24"/>
              </w:rPr>
              <w:t>30000</w:t>
            </w:r>
          </w:p>
        </w:tc>
      </w:tr>
      <w:tr w14:paraId="68D86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96" w:type="dxa"/>
            <w:vMerge w:val="continue"/>
            <w:shd w:val="clear" w:color="auto" w:fill="auto"/>
          </w:tcPr>
          <w:p w14:paraId="5A9B5E8E">
            <w:pPr>
              <w:widowControl/>
              <w:spacing w:line="0" w:lineRule="atLeast"/>
              <w:jc w:val="center"/>
              <w:rPr>
                <w:rFonts w:ascii="宋体" w:hAnsi="宋体"/>
                <w:sz w:val="28"/>
                <w:szCs w:val="30"/>
              </w:rPr>
            </w:pPr>
          </w:p>
        </w:tc>
        <w:tc>
          <w:tcPr>
            <w:tcW w:w="1349" w:type="dxa"/>
            <w:vMerge w:val="continue"/>
            <w:shd w:val="clear" w:color="auto" w:fill="auto"/>
          </w:tcPr>
          <w:p w14:paraId="508494CF">
            <w:pPr>
              <w:widowControl/>
              <w:spacing w:line="0" w:lineRule="atLeast"/>
              <w:jc w:val="center"/>
              <w:rPr>
                <w:rFonts w:ascii="Arial" w:hAnsi="Calibri"/>
                <w:sz w:val="24"/>
              </w:rPr>
            </w:pPr>
          </w:p>
        </w:tc>
        <w:tc>
          <w:tcPr>
            <w:tcW w:w="2121" w:type="dxa"/>
            <w:gridSpan w:val="2"/>
            <w:vMerge w:val="continue"/>
            <w:shd w:val="clear" w:color="auto" w:fill="auto"/>
          </w:tcPr>
          <w:p w14:paraId="233ABA3E">
            <w:pPr>
              <w:widowControl/>
              <w:spacing w:line="0" w:lineRule="atLeast"/>
              <w:jc w:val="center"/>
              <w:rPr>
                <w:rFonts w:ascii="Arial" w:hAnsi="Calibri"/>
                <w:sz w:val="24"/>
              </w:rPr>
            </w:pPr>
          </w:p>
        </w:tc>
        <w:tc>
          <w:tcPr>
            <w:tcW w:w="2966" w:type="dxa"/>
            <w:shd w:val="clear" w:color="auto" w:fill="auto"/>
          </w:tcPr>
          <w:p w14:paraId="40C7B7DA">
            <w:pPr>
              <w:widowControl/>
              <w:spacing w:line="0" w:lineRule="atLeast"/>
              <w:jc w:val="center"/>
              <w:rPr>
                <w:rFonts w:ascii="Arial" w:hAnsi="Calibri"/>
                <w:sz w:val="24"/>
              </w:rPr>
            </w:pPr>
            <w:r>
              <w:rPr>
                <w:rFonts w:ascii="Arial" w:hAnsi="Calibri"/>
                <w:sz w:val="24"/>
              </w:rPr>
              <w:t>（含</w:t>
            </w:r>
            <w:r>
              <w:rPr>
                <w:rFonts w:hint="eastAsia" w:ascii="Arial" w:hAnsi="Calibri"/>
                <w:sz w:val="24"/>
              </w:rPr>
              <w:t>15厘米</w:t>
            </w:r>
            <w:r>
              <w:rPr>
                <w:rFonts w:ascii="Arial" w:hAnsi="Calibri"/>
                <w:sz w:val="24"/>
              </w:rPr>
              <w:t>）</w:t>
            </w:r>
          </w:p>
        </w:tc>
        <w:tc>
          <w:tcPr>
            <w:tcW w:w="566" w:type="dxa"/>
            <w:vMerge w:val="continue"/>
            <w:shd w:val="clear" w:color="auto" w:fill="auto"/>
          </w:tcPr>
          <w:p w14:paraId="6A54C81B">
            <w:pPr>
              <w:widowControl/>
              <w:spacing w:line="0" w:lineRule="atLeast"/>
              <w:jc w:val="center"/>
              <w:rPr>
                <w:rFonts w:ascii="Arial" w:hAnsi="Calibri"/>
                <w:sz w:val="24"/>
              </w:rPr>
            </w:pPr>
          </w:p>
        </w:tc>
        <w:tc>
          <w:tcPr>
            <w:tcW w:w="1132" w:type="dxa"/>
            <w:vMerge w:val="continue"/>
            <w:shd w:val="clear" w:color="auto" w:fill="auto"/>
          </w:tcPr>
          <w:p w14:paraId="15C6E273">
            <w:pPr>
              <w:widowControl/>
              <w:spacing w:line="0" w:lineRule="atLeast"/>
              <w:jc w:val="center"/>
              <w:rPr>
                <w:rFonts w:ascii="Arial" w:hAnsi="Calibri"/>
                <w:sz w:val="24"/>
              </w:rPr>
            </w:pPr>
          </w:p>
        </w:tc>
        <w:tc>
          <w:tcPr>
            <w:tcW w:w="566" w:type="dxa"/>
            <w:vMerge w:val="continue"/>
            <w:shd w:val="clear" w:color="auto" w:fill="auto"/>
          </w:tcPr>
          <w:p w14:paraId="128DD40A">
            <w:pPr>
              <w:widowControl/>
              <w:spacing w:line="0" w:lineRule="atLeast"/>
              <w:jc w:val="center"/>
              <w:rPr>
                <w:rFonts w:ascii="Arial" w:hAnsi="Calibri"/>
                <w:sz w:val="24"/>
              </w:rPr>
            </w:pPr>
          </w:p>
        </w:tc>
        <w:tc>
          <w:tcPr>
            <w:tcW w:w="990" w:type="dxa"/>
            <w:vMerge w:val="continue"/>
          </w:tcPr>
          <w:p w14:paraId="43026182"/>
        </w:tc>
      </w:tr>
    </w:tbl>
    <w:p w14:paraId="4B8E6F4A">
      <w:pPr>
        <w:widowControl/>
        <w:spacing w:line="0" w:lineRule="atLeast"/>
        <w:jc w:val="left"/>
        <w:rPr>
          <w:rFonts w:ascii="Arial" w:hAnsi="Calibri"/>
          <w:color w:val="FF0000"/>
          <w:sz w:val="2"/>
          <w:szCs w:val="22"/>
        </w:rPr>
      </w:pPr>
      <w:r>
        <w:rPr>
          <w:rFonts w:ascii="Arial" w:hAnsi="Calibri"/>
          <w:color w:val="FF0000"/>
          <w:sz w:val="2"/>
          <w:szCs w:val="22"/>
        </w:rPr>
        <w:br w:type="page"/>
      </w:r>
    </w:p>
    <w:p w14:paraId="07621DF6">
      <w:pPr>
        <w:widowControl/>
        <w:spacing w:line="0" w:lineRule="atLeast"/>
        <w:jc w:val="left"/>
        <w:rPr>
          <w:rFonts w:ascii="Arial" w:hAnsi="Calibri"/>
          <w:color w:val="FF0000"/>
          <w:sz w:val="2"/>
          <w:szCs w:val="22"/>
        </w:rPr>
      </w:pPr>
      <w:bookmarkStart w:id="9" w:name="br16"/>
      <w:bookmarkEnd w:id="9"/>
      <w:r>
        <w:rPr>
          <w:rFonts w:ascii="Arial" w:hAnsi="Calibri"/>
          <w:color w:val="FF0000"/>
          <w:sz w:val="2"/>
          <w:szCs w:val="22"/>
        </w:rPr>
        <w:t xml:space="preserve"> </w:t>
      </w:r>
    </w:p>
    <w:p w14:paraId="7058AEC7">
      <w:pPr>
        <w:framePr w:w="421" w:wrap="auto" w:vAnchor="margin" w:hAnchor="text" w:x="15218" w:y="10707"/>
        <w:autoSpaceDE w:val="0"/>
        <w:autoSpaceDN w:val="0"/>
        <w:spacing w:line="199" w:lineRule="exact"/>
        <w:jc w:val="left"/>
        <w:rPr>
          <w:rFonts w:hAnsi="Calibri"/>
          <w:color w:val="000000"/>
          <w:sz w:val="18"/>
          <w:szCs w:val="22"/>
        </w:rPr>
      </w:pPr>
      <w:r>
        <w:rPr>
          <w:rFonts w:ascii="PABUQN+TimesNewRomanPSMT" w:hAnsi="Calibri"/>
          <w:color w:val="000000"/>
          <w:spacing w:val="1"/>
          <w:sz w:val="18"/>
          <w:szCs w:val="22"/>
        </w:rPr>
        <w:t>16</w:t>
      </w:r>
    </w:p>
    <w:tbl>
      <w:tblPr>
        <w:tblStyle w:val="7"/>
        <w:tblpPr w:leftFromText="180" w:rightFromText="180" w:vertAnchor="page" w:horzAnchor="margin" w:tblpXSpec="center" w:tblpY="1329"/>
        <w:tblW w:w="101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6"/>
        <w:gridCol w:w="1349"/>
        <w:gridCol w:w="1060"/>
        <w:gridCol w:w="1061"/>
        <w:gridCol w:w="2966"/>
        <w:gridCol w:w="566"/>
        <w:gridCol w:w="1132"/>
        <w:gridCol w:w="566"/>
        <w:gridCol w:w="990"/>
      </w:tblGrid>
      <w:tr w14:paraId="5385B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496" w:type="dxa"/>
            <w:vMerge w:val="restart"/>
            <w:shd w:val="clear" w:color="auto" w:fill="auto"/>
          </w:tcPr>
          <w:p w14:paraId="6240A71E">
            <w:pPr>
              <w:widowControl/>
              <w:spacing w:line="0" w:lineRule="atLeast"/>
              <w:jc w:val="center"/>
              <w:rPr>
                <w:rFonts w:ascii="宋体" w:hAnsi="宋体"/>
                <w:sz w:val="28"/>
                <w:szCs w:val="30"/>
              </w:rPr>
            </w:pPr>
          </w:p>
          <w:p w14:paraId="1CA5C9FB">
            <w:pPr>
              <w:widowControl/>
              <w:spacing w:line="0" w:lineRule="atLeast"/>
              <w:jc w:val="center"/>
              <w:rPr>
                <w:rFonts w:ascii="宋体" w:hAnsi="宋体"/>
                <w:sz w:val="28"/>
                <w:szCs w:val="30"/>
              </w:rPr>
            </w:pPr>
          </w:p>
          <w:p w14:paraId="2DADD5C6">
            <w:pPr>
              <w:widowControl/>
              <w:spacing w:line="0" w:lineRule="atLeast"/>
              <w:jc w:val="center"/>
              <w:rPr>
                <w:rFonts w:ascii="宋体" w:hAnsi="宋体"/>
                <w:sz w:val="28"/>
                <w:szCs w:val="30"/>
              </w:rPr>
            </w:pPr>
          </w:p>
          <w:p w14:paraId="058BA771">
            <w:pPr>
              <w:widowControl/>
              <w:spacing w:line="0" w:lineRule="atLeast"/>
              <w:jc w:val="center"/>
              <w:rPr>
                <w:rFonts w:ascii="宋体" w:hAnsi="宋体"/>
                <w:sz w:val="28"/>
                <w:szCs w:val="30"/>
              </w:rPr>
            </w:pPr>
            <w:r>
              <w:rPr>
                <w:rFonts w:hint="eastAsia" w:ascii="宋体" w:hAnsi="宋体"/>
                <w:sz w:val="28"/>
                <w:szCs w:val="30"/>
              </w:rPr>
              <w:t>12</w:t>
            </w:r>
          </w:p>
        </w:tc>
        <w:tc>
          <w:tcPr>
            <w:tcW w:w="1349" w:type="dxa"/>
            <w:vMerge w:val="restart"/>
            <w:shd w:val="clear" w:color="auto" w:fill="auto"/>
          </w:tcPr>
          <w:p w14:paraId="1B2142EB">
            <w:pPr>
              <w:widowControl/>
              <w:spacing w:line="0" w:lineRule="atLeast"/>
              <w:jc w:val="center"/>
              <w:rPr>
                <w:rFonts w:ascii="Arial" w:hAnsi="Calibri"/>
                <w:sz w:val="24"/>
              </w:rPr>
            </w:pPr>
          </w:p>
          <w:p w14:paraId="5EF676C2">
            <w:pPr>
              <w:widowControl/>
              <w:spacing w:line="0" w:lineRule="atLeast"/>
              <w:jc w:val="center"/>
              <w:rPr>
                <w:rFonts w:ascii="Arial" w:hAnsi="Calibri"/>
                <w:sz w:val="24"/>
              </w:rPr>
            </w:pPr>
          </w:p>
          <w:p w14:paraId="250881C7">
            <w:pPr>
              <w:widowControl/>
              <w:spacing w:line="0" w:lineRule="atLeast"/>
              <w:jc w:val="center"/>
              <w:rPr>
                <w:rFonts w:ascii="Arial" w:hAnsi="Calibri"/>
                <w:sz w:val="24"/>
              </w:rPr>
            </w:pPr>
          </w:p>
          <w:p w14:paraId="1FF3E154">
            <w:pPr>
              <w:spacing w:line="0" w:lineRule="atLeast"/>
              <w:jc w:val="center"/>
              <w:rPr>
                <w:rFonts w:ascii="Arial" w:hAnsi="Calibri"/>
                <w:sz w:val="24"/>
              </w:rPr>
            </w:pPr>
          </w:p>
          <w:p w14:paraId="60E1CF0D">
            <w:pPr>
              <w:spacing w:line="0" w:lineRule="atLeast"/>
              <w:jc w:val="center"/>
              <w:rPr>
                <w:rFonts w:ascii="Arial" w:hAnsi="Calibri"/>
                <w:sz w:val="24"/>
              </w:rPr>
            </w:pPr>
            <w:r>
              <w:rPr>
                <w:rFonts w:hint="eastAsia" w:ascii="Arial" w:hAnsi="Calibri"/>
                <w:sz w:val="24"/>
              </w:rPr>
              <w:t>杂树等阔叶类</w:t>
            </w:r>
          </w:p>
        </w:tc>
        <w:tc>
          <w:tcPr>
            <w:tcW w:w="2121" w:type="dxa"/>
            <w:gridSpan w:val="2"/>
            <w:shd w:val="clear" w:color="auto" w:fill="auto"/>
          </w:tcPr>
          <w:p w14:paraId="17B2ECEE">
            <w:pPr>
              <w:widowControl/>
              <w:spacing w:line="0" w:lineRule="atLeast"/>
              <w:jc w:val="center"/>
              <w:rPr>
                <w:rFonts w:ascii="Arial" w:hAnsi="Calibri"/>
                <w:sz w:val="24"/>
              </w:rPr>
            </w:pPr>
            <w:r>
              <w:rPr>
                <w:rFonts w:ascii="Arial" w:hAnsi="Calibri"/>
                <w:sz w:val="24"/>
              </w:rPr>
              <w:t>幼树</w:t>
            </w:r>
          </w:p>
        </w:tc>
        <w:tc>
          <w:tcPr>
            <w:tcW w:w="2966" w:type="dxa"/>
            <w:shd w:val="clear" w:color="auto" w:fill="auto"/>
          </w:tcPr>
          <w:p w14:paraId="4AE826FC">
            <w:pPr>
              <w:widowControl/>
              <w:spacing w:line="0" w:lineRule="atLeast"/>
              <w:jc w:val="center"/>
              <w:rPr>
                <w:rFonts w:ascii="Arial" w:hAnsi="Calibri"/>
                <w:sz w:val="24"/>
              </w:rPr>
            </w:pPr>
            <w:r>
              <w:rPr>
                <w:rFonts w:hint="eastAsia" w:ascii="Arial" w:hAnsi="Calibri"/>
                <w:sz w:val="24"/>
              </w:rPr>
              <w:t>离地高度0.5-1米</w:t>
            </w:r>
          </w:p>
        </w:tc>
        <w:tc>
          <w:tcPr>
            <w:tcW w:w="566" w:type="dxa"/>
            <w:shd w:val="clear" w:color="auto" w:fill="auto"/>
          </w:tcPr>
          <w:p w14:paraId="1E992865">
            <w:pPr>
              <w:widowControl/>
              <w:spacing w:line="0" w:lineRule="atLeast"/>
              <w:jc w:val="center"/>
              <w:rPr>
                <w:rFonts w:ascii="Arial" w:hAnsi="Calibri"/>
                <w:sz w:val="24"/>
              </w:rPr>
            </w:pPr>
            <w:r>
              <w:rPr>
                <w:rFonts w:ascii="Arial" w:hAnsi="Calibri"/>
                <w:sz w:val="24"/>
              </w:rPr>
              <w:t>株</w:t>
            </w:r>
          </w:p>
        </w:tc>
        <w:tc>
          <w:tcPr>
            <w:tcW w:w="1132" w:type="dxa"/>
            <w:shd w:val="clear" w:color="auto" w:fill="auto"/>
          </w:tcPr>
          <w:p w14:paraId="7FEDC85E">
            <w:pPr>
              <w:widowControl/>
              <w:spacing w:line="0" w:lineRule="atLeast"/>
              <w:jc w:val="center"/>
              <w:rPr>
                <w:rFonts w:ascii="Arial" w:hAnsi="Calibri"/>
                <w:sz w:val="24"/>
              </w:rPr>
            </w:pPr>
            <w:r>
              <w:rPr>
                <w:rFonts w:hint="eastAsia" w:ascii="Arial" w:hAnsi="Calibri"/>
                <w:sz w:val="24"/>
              </w:rPr>
              <w:t>10</w:t>
            </w:r>
          </w:p>
        </w:tc>
        <w:tc>
          <w:tcPr>
            <w:tcW w:w="566" w:type="dxa"/>
            <w:shd w:val="clear" w:color="auto" w:fill="auto"/>
          </w:tcPr>
          <w:p w14:paraId="62A8AD3E">
            <w:pPr>
              <w:widowControl/>
              <w:spacing w:line="0" w:lineRule="atLeast"/>
              <w:jc w:val="center"/>
              <w:rPr>
                <w:rFonts w:ascii="Arial" w:hAnsi="Calibri"/>
                <w:sz w:val="24"/>
              </w:rPr>
            </w:pPr>
            <w:r>
              <w:rPr>
                <w:rFonts w:ascii="Arial" w:hAnsi="Calibri"/>
                <w:sz w:val="24"/>
              </w:rPr>
              <w:t>亩</w:t>
            </w:r>
          </w:p>
        </w:tc>
        <w:tc>
          <w:tcPr>
            <w:tcW w:w="990" w:type="dxa"/>
          </w:tcPr>
          <w:p w14:paraId="20CCD4AC">
            <w:pPr>
              <w:widowControl/>
              <w:spacing w:line="0" w:lineRule="atLeast"/>
              <w:jc w:val="center"/>
              <w:rPr>
                <w:rFonts w:ascii="Arial" w:hAnsi="Calibri"/>
                <w:sz w:val="24"/>
              </w:rPr>
            </w:pPr>
            <w:r>
              <w:rPr>
                <w:rFonts w:hint="eastAsia" w:ascii="Arial" w:hAnsi="Calibri"/>
                <w:sz w:val="24"/>
              </w:rPr>
              <w:t>2000</w:t>
            </w:r>
          </w:p>
        </w:tc>
      </w:tr>
      <w:tr w14:paraId="1D28A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trPr>
        <w:tc>
          <w:tcPr>
            <w:tcW w:w="496" w:type="dxa"/>
            <w:vMerge w:val="continue"/>
            <w:shd w:val="clear" w:color="auto" w:fill="auto"/>
          </w:tcPr>
          <w:p w14:paraId="0CE54CCE">
            <w:pPr>
              <w:widowControl/>
              <w:spacing w:line="0" w:lineRule="atLeast"/>
              <w:jc w:val="center"/>
              <w:rPr>
                <w:rFonts w:ascii="宋体" w:hAnsi="宋体"/>
                <w:sz w:val="28"/>
                <w:szCs w:val="30"/>
              </w:rPr>
            </w:pPr>
          </w:p>
        </w:tc>
        <w:tc>
          <w:tcPr>
            <w:tcW w:w="1349" w:type="dxa"/>
            <w:vMerge w:val="continue"/>
            <w:shd w:val="clear" w:color="auto" w:fill="auto"/>
          </w:tcPr>
          <w:p w14:paraId="698D4613">
            <w:pPr>
              <w:spacing w:line="0" w:lineRule="atLeast"/>
              <w:jc w:val="center"/>
              <w:rPr>
                <w:rFonts w:ascii="Arial" w:hAnsi="Calibri"/>
                <w:sz w:val="24"/>
              </w:rPr>
            </w:pPr>
          </w:p>
        </w:tc>
        <w:tc>
          <w:tcPr>
            <w:tcW w:w="2121" w:type="dxa"/>
            <w:gridSpan w:val="2"/>
            <w:shd w:val="clear" w:color="auto" w:fill="auto"/>
          </w:tcPr>
          <w:p w14:paraId="254AA8A2">
            <w:pPr>
              <w:widowControl/>
              <w:spacing w:line="0" w:lineRule="atLeast"/>
              <w:jc w:val="center"/>
              <w:rPr>
                <w:rFonts w:ascii="Arial" w:hAnsi="Calibri"/>
                <w:sz w:val="24"/>
              </w:rPr>
            </w:pPr>
          </w:p>
          <w:p w14:paraId="6282A158">
            <w:pPr>
              <w:widowControl/>
              <w:spacing w:line="0" w:lineRule="atLeast"/>
              <w:jc w:val="center"/>
              <w:rPr>
                <w:rFonts w:ascii="Arial" w:hAnsi="Calibri"/>
                <w:sz w:val="24"/>
              </w:rPr>
            </w:pPr>
            <w:r>
              <w:rPr>
                <w:rFonts w:ascii="Arial" w:hAnsi="Calibri"/>
                <w:sz w:val="24"/>
              </w:rPr>
              <w:t>小树</w:t>
            </w:r>
          </w:p>
        </w:tc>
        <w:tc>
          <w:tcPr>
            <w:tcW w:w="2966" w:type="dxa"/>
            <w:shd w:val="clear" w:color="auto" w:fill="auto"/>
          </w:tcPr>
          <w:p w14:paraId="767A5CCD">
            <w:pPr>
              <w:widowControl/>
              <w:spacing w:line="0" w:lineRule="atLeast"/>
              <w:jc w:val="center"/>
              <w:rPr>
                <w:rFonts w:ascii="Arial" w:hAnsi="Calibri"/>
                <w:sz w:val="24"/>
              </w:rPr>
            </w:pPr>
            <w:r>
              <w:rPr>
                <w:rFonts w:ascii="Arial" w:hAnsi="Calibri"/>
                <w:sz w:val="24"/>
              </w:rPr>
              <w:t>离地面高度</w:t>
            </w:r>
            <w:r>
              <w:rPr>
                <w:rFonts w:hint="eastAsia" w:ascii="Arial" w:hAnsi="Calibri"/>
                <w:sz w:val="24"/>
              </w:rPr>
              <w:t>1米及以上，主干胸径5厘米以下</w:t>
            </w:r>
          </w:p>
        </w:tc>
        <w:tc>
          <w:tcPr>
            <w:tcW w:w="566" w:type="dxa"/>
            <w:shd w:val="clear" w:color="auto" w:fill="auto"/>
          </w:tcPr>
          <w:p w14:paraId="609458FC">
            <w:pPr>
              <w:widowControl/>
              <w:spacing w:line="0" w:lineRule="atLeast"/>
              <w:jc w:val="center"/>
              <w:rPr>
                <w:rFonts w:ascii="Arial" w:hAnsi="Calibri"/>
                <w:sz w:val="24"/>
              </w:rPr>
            </w:pPr>
          </w:p>
          <w:p w14:paraId="72EB0290">
            <w:pPr>
              <w:widowControl/>
              <w:spacing w:line="0" w:lineRule="atLeast"/>
              <w:jc w:val="center"/>
              <w:rPr>
                <w:rFonts w:ascii="Arial" w:hAnsi="Calibri"/>
                <w:sz w:val="24"/>
              </w:rPr>
            </w:pPr>
            <w:r>
              <w:rPr>
                <w:rFonts w:ascii="Arial" w:hAnsi="Calibri"/>
                <w:sz w:val="24"/>
              </w:rPr>
              <w:t>株</w:t>
            </w:r>
          </w:p>
        </w:tc>
        <w:tc>
          <w:tcPr>
            <w:tcW w:w="1132" w:type="dxa"/>
            <w:shd w:val="clear" w:color="auto" w:fill="auto"/>
          </w:tcPr>
          <w:p w14:paraId="23EEEF27">
            <w:pPr>
              <w:widowControl/>
              <w:spacing w:line="0" w:lineRule="atLeast"/>
              <w:jc w:val="center"/>
              <w:rPr>
                <w:rFonts w:ascii="Arial" w:hAnsi="Calibri"/>
                <w:sz w:val="24"/>
              </w:rPr>
            </w:pPr>
          </w:p>
          <w:p w14:paraId="483FFCA6">
            <w:pPr>
              <w:widowControl/>
              <w:spacing w:line="0" w:lineRule="atLeast"/>
              <w:jc w:val="center"/>
              <w:rPr>
                <w:rFonts w:ascii="Arial" w:hAnsi="Calibri"/>
                <w:sz w:val="24"/>
              </w:rPr>
            </w:pPr>
            <w:r>
              <w:rPr>
                <w:rFonts w:hint="eastAsia" w:ascii="Arial" w:hAnsi="Calibri"/>
                <w:sz w:val="24"/>
              </w:rPr>
              <w:t>50</w:t>
            </w:r>
          </w:p>
        </w:tc>
        <w:tc>
          <w:tcPr>
            <w:tcW w:w="566" w:type="dxa"/>
            <w:shd w:val="clear" w:color="auto" w:fill="auto"/>
          </w:tcPr>
          <w:p w14:paraId="4B77F794">
            <w:pPr>
              <w:widowControl/>
              <w:spacing w:line="0" w:lineRule="atLeast"/>
              <w:rPr>
                <w:rFonts w:ascii="Arial" w:hAnsi="Calibri"/>
                <w:sz w:val="24"/>
              </w:rPr>
            </w:pPr>
            <w:r>
              <w:rPr>
                <w:rFonts w:ascii="Arial" w:hAnsi="Calibri"/>
                <w:sz w:val="24"/>
              </w:rPr>
              <w:t>亩</w:t>
            </w:r>
          </w:p>
        </w:tc>
        <w:tc>
          <w:tcPr>
            <w:tcW w:w="990" w:type="dxa"/>
          </w:tcPr>
          <w:p w14:paraId="41832391">
            <w:pPr>
              <w:widowControl/>
              <w:spacing w:line="0" w:lineRule="atLeast"/>
              <w:jc w:val="center"/>
              <w:rPr>
                <w:rFonts w:ascii="Arial" w:hAnsi="Calibri"/>
                <w:sz w:val="24"/>
              </w:rPr>
            </w:pPr>
            <w:r>
              <w:rPr>
                <w:rFonts w:hint="eastAsia" w:ascii="Arial" w:hAnsi="Calibri"/>
                <w:sz w:val="24"/>
              </w:rPr>
              <w:t>10000</w:t>
            </w:r>
          </w:p>
        </w:tc>
      </w:tr>
      <w:tr w14:paraId="51A92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496" w:type="dxa"/>
            <w:vMerge w:val="continue"/>
            <w:shd w:val="clear" w:color="auto" w:fill="auto"/>
          </w:tcPr>
          <w:p w14:paraId="766CFCBA">
            <w:pPr>
              <w:widowControl/>
              <w:spacing w:line="0" w:lineRule="atLeast"/>
              <w:jc w:val="center"/>
              <w:rPr>
                <w:rFonts w:ascii="宋体" w:hAnsi="宋体"/>
                <w:sz w:val="28"/>
                <w:szCs w:val="30"/>
              </w:rPr>
            </w:pPr>
          </w:p>
        </w:tc>
        <w:tc>
          <w:tcPr>
            <w:tcW w:w="1349" w:type="dxa"/>
            <w:vMerge w:val="continue"/>
            <w:shd w:val="clear" w:color="auto" w:fill="auto"/>
          </w:tcPr>
          <w:p w14:paraId="62F82327">
            <w:pPr>
              <w:widowControl/>
              <w:spacing w:line="0" w:lineRule="atLeast"/>
              <w:jc w:val="center"/>
              <w:rPr>
                <w:rFonts w:ascii="Arial" w:hAnsi="Calibri"/>
                <w:sz w:val="24"/>
              </w:rPr>
            </w:pPr>
          </w:p>
        </w:tc>
        <w:tc>
          <w:tcPr>
            <w:tcW w:w="2121" w:type="dxa"/>
            <w:gridSpan w:val="2"/>
            <w:shd w:val="clear" w:color="auto" w:fill="auto"/>
          </w:tcPr>
          <w:p w14:paraId="627D2C7F">
            <w:pPr>
              <w:widowControl/>
              <w:spacing w:line="0" w:lineRule="atLeast"/>
              <w:jc w:val="center"/>
              <w:rPr>
                <w:rFonts w:ascii="Arial" w:hAnsi="Calibri"/>
                <w:sz w:val="24"/>
              </w:rPr>
            </w:pPr>
          </w:p>
          <w:p w14:paraId="73093264">
            <w:pPr>
              <w:widowControl/>
              <w:spacing w:line="0" w:lineRule="atLeast"/>
              <w:jc w:val="center"/>
              <w:rPr>
                <w:rFonts w:ascii="Arial" w:hAnsi="Calibri"/>
                <w:sz w:val="24"/>
              </w:rPr>
            </w:pPr>
            <w:r>
              <w:rPr>
                <w:rFonts w:ascii="Arial" w:hAnsi="Calibri"/>
                <w:sz w:val="24"/>
              </w:rPr>
              <w:t>中树</w:t>
            </w:r>
          </w:p>
        </w:tc>
        <w:tc>
          <w:tcPr>
            <w:tcW w:w="2966" w:type="dxa"/>
            <w:shd w:val="clear" w:color="auto" w:fill="auto"/>
          </w:tcPr>
          <w:p w14:paraId="5D730517">
            <w:pPr>
              <w:widowControl/>
              <w:spacing w:line="0" w:lineRule="atLeast"/>
              <w:jc w:val="center"/>
              <w:rPr>
                <w:rFonts w:ascii="Arial" w:hAnsi="Calibri"/>
                <w:sz w:val="24"/>
              </w:rPr>
            </w:pPr>
            <w:r>
              <w:rPr>
                <w:rFonts w:ascii="Arial" w:hAnsi="Calibri"/>
                <w:sz w:val="24"/>
              </w:rPr>
              <w:t>离地面高度</w:t>
            </w:r>
            <w:r>
              <w:rPr>
                <w:rFonts w:hint="eastAsia" w:ascii="Arial" w:hAnsi="Calibri"/>
                <w:sz w:val="24"/>
              </w:rPr>
              <w:t>2米及以上，主干胸径5-16厘米</w:t>
            </w:r>
          </w:p>
        </w:tc>
        <w:tc>
          <w:tcPr>
            <w:tcW w:w="566" w:type="dxa"/>
            <w:shd w:val="clear" w:color="auto" w:fill="auto"/>
          </w:tcPr>
          <w:p w14:paraId="13F256D1">
            <w:pPr>
              <w:widowControl/>
              <w:spacing w:line="0" w:lineRule="atLeast"/>
              <w:jc w:val="center"/>
              <w:rPr>
                <w:rFonts w:ascii="Arial" w:hAnsi="Calibri"/>
                <w:sz w:val="24"/>
              </w:rPr>
            </w:pPr>
          </w:p>
          <w:p w14:paraId="769BEF97">
            <w:pPr>
              <w:widowControl/>
              <w:spacing w:line="0" w:lineRule="atLeast"/>
              <w:jc w:val="center"/>
              <w:rPr>
                <w:rFonts w:ascii="Arial" w:hAnsi="Calibri"/>
                <w:sz w:val="24"/>
              </w:rPr>
            </w:pPr>
            <w:r>
              <w:rPr>
                <w:rFonts w:ascii="Arial" w:hAnsi="Calibri"/>
                <w:sz w:val="24"/>
              </w:rPr>
              <w:t>株</w:t>
            </w:r>
          </w:p>
        </w:tc>
        <w:tc>
          <w:tcPr>
            <w:tcW w:w="1132" w:type="dxa"/>
            <w:shd w:val="clear" w:color="auto" w:fill="auto"/>
          </w:tcPr>
          <w:p w14:paraId="10EFD1A0">
            <w:pPr>
              <w:widowControl/>
              <w:spacing w:line="0" w:lineRule="atLeast"/>
              <w:jc w:val="center"/>
              <w:rPr>
                <w:rFonts w:ascii="Arial" w:hAnsi="Calibri"/>
                <w:sz w:val="24"/>
              </w:rPr>
            </w:pPr>
          </w:p>
          <w:p w14:paraId="395C390E">
            <w:pPr>
              <w:widowControl/>
              <w:spacing w:line="0" w:lineRule="atLeast"/>
              <w:jc w:val="center"/>
              <w:rPr>
                <w:rFonts w:ascii="Arial" w:hAnsi="Calibri"/>
                <w:sz w:val="24"/>
              </w:rPr>
            </w:pPr>
            <w:r>
              <w:rPr>
                <w:rFonts w:hint="eastAsia" w:ascii="Arial" w:hAnsi="Calibri"/>
                <w:sz w:val="24"/>
              </w:rPr>
              <w:t>200</w:t>
            </w:r>
          </w:p>
        </w:tc>
        <w:tc>
          <w:tcPr>
            <w:tcW w:w="566" w:type="dxa"/>
            <w:shd w:val="clear" w:color="auto" w:fill="auto"/>
          </w:tcPr>
          <w:p w14:paraId="2D5432E0">
            <w:r>
              <w:rPr>
                <w:rFonts w:hint="eastAsia" w:ascii="Arial" w:hAnsi="Calibri"/>
                <w:sz w:val="24"/>
              </w:rPr>
              <w:t>亩</w:t>
            </w:r>
          </w:p>
        </w:tc>
        <w:tc>
          <w:tcPr>
            <w:tcW w:w="990" w:type="dxa"/>
          </w:tcPr>
          <w:p w14:paraId="394F4620">
            <w:pPr>
              <w:widowControl/>
              <w:spacing w:line="0" w:lineRule="atLeast"/>
              <w:jc w:val="center"/>
              <w:rPr>
                <w:rFonts w:ascii="Arial" w:hAnsi="Calibri"/>
                <w:sz w:val="24"/>
              </w:rPr>
            </w:pPr>
            <w:r>
              <w:rPr>
                <w:rFonts w:hint="eastAsia" w:ascii="Arial" w:hAnsi="Calibri"/>
                <w:sz w:val="24"/>
              </w:rPr>
              <w:t>20000</w:t>
            </w:r>
          </w:p>
        </w:tc>
      </w:tr>
      <w:tr w14:paraId="2A551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496" w:type="dxa"/>
            <w:vMerge w:val="continue"/>
            <w:shd w:val="clear" w:color="auto" w:fill="auto"/>
          </w:tcPr>
          <w:p w14:paraId="26C0957B">
            <w:pPr>
              <w:widowControl/>
              <w:spacing w:line="0" w:lineRule="atLeast"/>
              <w:jc w:val="center"/>
              <w:rPr>
                <w:rFonts w:ascii="宋体" w:hAnsi="宋体"/>
                <w:sz w:val="28"/>
                <w:szCs w:val="30"/>
              </w:rPr>
            </w:pPr>
          </w:p>
        </w:tc>
        <w:tc>
          <w:tcPr>
            <w:tcW w:w="1349" w:type="dxa"/>
            <w:vMerge w:val="continue"/>
            <w:shd w:val="clear" w:color="auto" w:fill="auto"/>
          </w:tcPr>
          <w:p w14:paraId="45BF9768">
            <w:pPr>
              <w:widowControl/>
              <w:spacing w:line="0" w:lineRule="atLeast"/>
              <w:jc w:val="center"/>
              <w:rPr>
                <w:rFonts w:ascii="Arial" w:hAnsi="Calibri"/>
                <w:sz w:val="24"/>
              </w:rPr>
            </w:pPr>
          </w:p>
        </w:tc>
        <w:tc>
          <w:tcPr>
            <w:tcW w:w="2121" w:type="dxa"/>
            <w:gridSpan w:val="2"/>
            <w:shd w:val="clear" w:color="auto" w:fill="auto"/>
          </w:tcPr>
          <w:p w14:paraId="60B9752F">
            <w:pPr>
              <w:widowControl/>
              <w:spacing w:line="0" w:lineRule="atLeast"/>
              <w:jc w:val="center"/>
              <w:rPr>
                <w:rFonts w:ascii="Arial" w:hAnsi="Calibri"/>
                <w:sz w:val="24"/>
              </w:rPr>
            </w:pPr>
          </w:p>
          <w:p w14:paraId="20A9D182">
            <w:pPr>
              <w:widowControl/>
              <w:spacing w:line="0" w:lineRule="atLeast"/>
              <w:jc w:val="center"/>
              <w:rPr>
                <w:rFonts w:ascii="Arial" w:hAnsi="Calibri"/>
                <w:sz w:val="24"/>
              </w:rPr>
            </w:pPr>
            <w:r>
              <w:rPr>
                <w:rFonts w:ascii="Arial" w:hAnsi="Calibri"/>
                <w:sz w:val="24"/>
              </w:rPr>
              <w:t>大树</w:t>
            </w:r>
          </w:p>
        </w:tc>
        <w:tc>
          <w:tcPr>
            <w:tcW w:w="2966" w:type="dxa"/>
            <w:shd w:val="clear" w:color="auto" w:fill="auto"/>
          </w:tcPr>
          <w:p w14:paraId="76148703">
            <w:pPr>
              <w:widowControl/>
              <w:spacing w:line="0" w:lineRule="atLeast"/>
              <w:jc w:val="center"/>
              <w:rPr>
                <w:rFonts w:ascii="Arial" w:hAnsi="Calibri"/>
                <w:sz w:val="24"/>
              </w:rPr>
            </w:pPr>
            <w:r>
              <w:rPr>
                <w:rFonts w:ascii="Arial" w:hAnsi="Calibri"/>
                <w:sz w:val="24"/>
              </w:rPr>
              <w:t>离地面高度</w:t>
            </w:r>
            <w:r>
              <w:rPr>
                <w:rFonts w:hint="eastAsia" w:ascii="Arial" w:hAnsi="Calibri"/>
                <w:sz w:val="24"/>
              </w:rPr>
              <w:t>3米及以上，主干胸径16厘米以上</w:t>
            </w:r>
          </w:p>
        </w:tc>
        <w:tc>
          <w:tcPr>
            <w:tcW w:w="566" w:type="dxa"/>
            <w:shd w:val="clear" w:color="auto" w:fill="auto"/>
          </w:tcPr>
          <w:p w14:paraId="22AEE2B7">
            <w:pPr>
              <w:widowControl/>
              <w:spacing w:line="0" w:lineRule="atLeast"/>
              <w:jc w:val="center"/>
              <w:rPr>
                <w:rFonts w:ascii="Arial" w:hAnsi="Calibri"/>
                <w:sz w:val="24"/>
              </w:rPr>
            </w:pPr>
          </w:p>
          <w:p w14:paraId="6D18D27E">
            <w:pPr>
              <w:widowControl/>
              <w:spacing w:line="0" w:lineRule="atLeast"/>
              <w:jc w:val="center"/>
              <w:rPr>
                <w:rFonts w:ascii="Arial" w:hAnsi="Calibri"/>
                <w:sz w:val="24"/>
              </w:rPr>
            </w:pPr>
            <w:r>
              <w:rPr>
                <w:rFonts w:ascii="Arial" w:hAnsi="Calibri"/>
                <w:sz w:val="24"/>
              </w:rPr>
              <w:t>株</w:t>
            </w:r>
          </w:p>
        </w:tc>
        <w:tc>
          <w:tcPr>
            <w:tcW w:w="1132" w:type="dxa"/>
            <w:shd w:val="clear" w:color="auto" w:fill="auto"/>
          </w:tcPr>
          <w:p w14:paraId="0844B977">
            <w:pPr>
              <w:widowControl/>
              <w:spacing w:line="0" w:lineRule="atLeast"/>
              <w:jc w:val="center"/>
              <w:rPr>
                <w:rFonts w:ascii="Arial" w:hAnsi="Calibri"/>
                <w:sz w:val="24"/>
              </w:rPr>
            </w:pPr>
          </w:p>
          <w:p w14:paraId="0C9C7A30">
            <w:pPr>
              <w:widowControl/>
              <w:spacing w:line="0" w:lineRule="atLeast"/>
              <w:jc w:val="center"/>
              <w:rPr>
                <w:rFonts w:ascii="Arial" w:hAnsi="Calibri"/>
                <w:sz w:val="24"/>
              </w:rPr>
            </w:pPr>
            <w:r>
              <w:rPr>
                <w:rFonts w:hint="eastAsia" w:ascii="Arial" w:hAnsi="Calibri"/>
                <w:sz w:val="24"/>
              </w:rPr>
              <w:t>500</w:t>
            </w:r>
          </w:p>
        </w:tc>
        <w:tc>
          <w:tcPr>
            <w:tcW w:w="566" w:type="dxa"/>
            <w:shd w:val="clear" w:color="auto" w:fill="auto"/>
          </w:tcPr>
          <w:p w14:paraId="54A81FA8">
            <w:pPr>
              <w:widowControl/>
              <w:spacing w:line="0" w:lineRule="atLeast"/>
              <w:rPr>
                <w:rFonts w:ascii="Arial" w:hAnsi="Calibri"/>
                <w:sz w:val="24"/>
              </w:rPr>
            </w:pPr>
            <w:r>
              <w:rPr>
                <w:rFonts w:ascii="Arial" w:hAnsi="Calibri"/>
                <w:sz w:val="24"/>
              </w:rPr>
              <w:t>亩</w:t>
            </w:r>
          </w:p>
        </w:tc>
        <w:tc>
          <w:tcPr>
            <w:tcW w:w="990" w:type="dxa"/>
          </w:tcPr>
          <w:p w14:paraId="107A9B55">
            <w:pPr>
              <w:widowControl/>
              <w:spacing w:line="0" w:lineRule="atLeast"/>
              <w:jc w:val="center"/>
              <w:rPr>
                <w:rFonts w:ascii="Arial" w:hAnsi="Calibri"/>
                <w:sz w:val="24"/>
              </w:rPr>
            </w:pPr>
            <w:r>
              <w:rPr>
                <w:rFonts w:hint="eastAsia" w:ascii="Arial" w:hAnsi="Calibri"/>
                <w:sz w:val="24"/>
              </w:rPr>
              <w:t>30000</w:t>
            </w:r>
          </w:p>
        </w:tc>
      </w:tr>
      <w:tr w14:paraId="45CC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96" w:type="dxa"/>
            <w:vMerge w:val="restart"/>
            <w:shd w:val="clear" w:color="auto" w:fill="auto"/>
          </w:tcPr>
          <w:p w14:paraId="5FABD75B">
            <w:pPr>
              <w:widowControl/>
              <w:spacing w:line="0" w:lineRule="atLeast"/>
              <w:jc w:val="center"/>
              <w:rPr>
                <w:rFonts w:ascii="宋体" w:hAnsi="宋体"/>
                <w:sz w:val="28"/>
                <w:szCs w:val="30"/>
              </w:rPr>
            </w:pPr>
          </w:p>
          <w:p w14:paraId="6269DF15">
            <w:pPr>
              <w:widowControl/>
              <w:spacing w:line="0" w:lineRule="atLeast"/>
              <w:jc w:val="center"/>
              <w:rPr>
                <w:rFonts w:ascii="宋体" w:hAnsi="宋体"/>
                <w:sz w:val="28"/>
                <w:szCs w:val="30"/>
              </w:rPr>
            </w:pPr>
          </w:p>
          <w:p w14:paraId="7BDFEB7B">
            <w:pPr>
              <w:widowControl/>
              <w:spacing w:line="0" w:lineRule="atLeast"/>
              <w:jc w:val="center"/>
              <w:rPr>
                <w:rFonts w:ascii="宋体" w:hAnsi="宋体"/>
                <w:sz w:val="28"/>
                <w:szCs w:val="30"/>
              </w:rPr>
            </w:pPr>
          </w:p>
          <w:p w14:paraId="52BA148B">
            <w:pPr>
              <w:widowControl/>
              <w:spacing w:line="0" w:lineRule="atLeast"/>
              <w:jc w:val="center"/>
              <w:rPr>
                <w:rFonts w:ascii="宋体" w:hAnsi="宋体"/>
                <w:sz w:val="28"/>
                <w:szCs w:val="30"/>
              </w:rPr>
            </w:pPr>
            <w:r>
              <w:rPr>
                <w:rFonts w:hint="eastAsia" w:ascii="宋体" w:hAnsi="宋体"/>
                <w:sz w:val="28"/>
                <w:szCs w:val="30"/>
              </w:rPr>
              <w:t>13</w:t>
            </w:r>
          </w:p>
        </w:tc>
        <w:tc>
          <w:tcPr>
            <w:tcW w:w="1349" w:type="dxa"/>
            <w:vMerge w:val="restart"/>
            <w:shd w:val="clear" w:color="auto" w:fill="auto"/>
          </w:tcPr>
          <w:p w14:paraId="1707FD54">
            <w:pPr>
              <w:widowControl/>
              <w:spacing w:line="0" w:lineRule="atLeast"/>
              <w:jc w:val="center"/>
              <w:rPr>
                <w:rFonts w:ascii="Arial" w:hAnsi="Calibri"/>
                <w:sz w:val="24"/>
              </w:rPr>
            </w:pPr>
          </w:p>
          <w:p w14:paraId="46173289">
            <w:pPr>
              <w:widowControl/>
              <w:spacing w:line="0" w:lineRule="atLeast"/>
              <w:jc w:val="center"/>
              <w:rPr>
                <w:rFonts w:ascii="Arial" w:hAnsi="Calibri"/>
                <w:sz w:val="24"/>
              </w:rPr>
            </w:pPr>
          </w:p>
          <w:p w14:paraId="34D6947C">
            <w:pPr>
              <w:widowControl/>
              <w:spacing w:line="0" w:lineRule="atLeast"/>
              <w:jc w:val="center"/>
              <w:rPr>
                <w:rFonts w:ascii="Arial" w:hAnsi="Calibri"/>
                <w:sz w:val="24"/>
              </w:rPr>
            </w:pPr>
            <w:r>
              <w:rPr>
                <w:rFonts w:ascii="Arial" w:hAnsi="Calibri"/>
                <w:sz w:val="24"/>
              </w:rPr>
              <w:t>银杏、桂花、其他园林等类</w:t>
            </w:r>
          </w:p>
        </w:tc>
        <w:tc>
          <w:tcPr>
            <w:tcW w:w="2121" w:type="dxa"/>
            <w:gridSpan w:val="2"/>
            <w:shd w:val="clear" w:color="auto" w:fill="auto"/>
          </w:tcPr>
          <w:p w14:paraId="7F69E268">
            <w:pPr>
              <w:widowControl/>
              <w:spacing w:line="0" w:lineRule="atLeast"/>
              <w:jc w:val="center"/>
              <w:rPr>
                <w:rFonts w:ascii="Arial" w:hAnsi="Calibri"/>
                <w:sz w:val="24"/>
              </w:rPr>
            </w:pPr>
            <w:r>
              <w:rPr>
                <w:rFonts w:ascii="Arial" w:hAnsi="Calibri"/>
                <w:sz w:val="24"/>
              </w:rPr>
              <w:t>小树</w:t>
            </w:r>
          </w:p>
        </w:tc>
        <w:tc>
          <w:tcPr>
            <w:tcW w:w="2966" w:type="dxa"/>
            <w:shd w:val="clear" w:color="auto" w:fill="auto"/>
          </w:tcPr>
          <w:p w14:paraId="4AF1B239">
            <w:pPr>
              <w:widowControl/>
              <w:spacing w:line="0" w:lineRule="atLeast"/>
              <w:jc w:val="center"/>
              <w:rPr>
                <w:rFonts w:ascii="Arial" w:hAnsi="Calibri"/>
                <w:sz w:val="24"/>
              </w:rPr>
            </w:pPr>
            <w:r>
              <w:rPr>
                <w:rFonts w:ascii="Arial" w:hAnsi="Calibri"/>
                <w:sz w:val="24"/>
              </w:rPr>
              <w:t>胸径</w:t>
            </w:r>
            <w:r>
              <w:rPr>
                <w:rFonts w:hint="eastAsia" w:ascii="Arial" w:hAnsi="Calibri"/>
                <w:sz w:val="24"/>
              </w:rPr>
              <w:t>5厘米以下</w:t>
            </w:r>
          </w:p>
        </w:tc>
        <w:tc>
          <w:tcPr>
            <w:tcW w:w="566" w:type="dxa"/>
            <w:shd w:val="clear" w:color="auto" w:fill="auto"/>
          </w:tcPr>
          <w:p w14:paraId="60691CDB">
            <w:pPr>
              <w:widowControl/>
              <w:spacing w:line="0" w:lineRule="atLeast"/>
              <w:jc w:val="center"/>
              <w:rPr>
                <w:rFonts w:ascii="Arial" w:hAnsi="Calibri"/>
                <w:sz w:val="24"/>
              </w:rPr>
            </w:pPr>
            <w:r>
              <w:rPr>
                <w:rFonts w:ascii="Arial" w:hAnsi="Calibri"/>
                <w:sz w:val="24"/>
              </w:rPr>
              <w:t>株</w:t>
            </w:r>
          </w:p>
        </w:tc>
        <w:tc>
          <w:tcPr>
            <w:tcW w:w="1132" w:type="dxa"/>
            <w:shd w:val="clear" w:color="auto" w:fill="auto"/>
          </w:tcPr>
          <w:p w14:paraId="396F80B8">
            <w:pPr>
              <w:widowControl/>
              <w:spacing w:line="0" w:lineRule="atLeast"/>
              <w:jc w:val="center"/>
              <w:rPr>
                <w:rFonts w:ascii="Arial" w:hAnsi="Calibri"/>
                <w:sz w:val="24"/>
              </w:rPr>
            </w:pPr>
            <w:r>
              <w:rPr>
                <w:rFonts w:hint="eastAsia" w:ascii="Arial" w:hAnsi="Calibri"/>
                <w:sz w:val="24"/>
              </w:rPr>
              <w:t>300</w:t>
            </w:r>
          </w:p>
        </w:tc>
        <w:tc>
          <w:tcPr>
            <w:tcW w:w="566" w:type="dxa"/>
            <w:shd w:val="clear" w:color="auto" w:fill="auto"/>
          </w:tcPr>
          <w:p w14:paraId="709B0E3D">
            <w:pPr>
              <w:widowControl/>
              <w:spacing w:line="0" w:lineRule="atLeast"/>
              <w:jc w:val="center"/>
              <w:rPr>
                <w:rFonts w:ascii="Arial" w:hAnsi="Calibri"/>
                <w:sz w:val="24"/>
              </w:rPr>
            </w:pPr>
            <w:r>
              <w:rPr>
                <w:rFonts w:ascii="Arial" w:hAnsi="Calibri"/>
                <w:sz w:val="24"/>
              </w:rPr>
              <w:t>亩</w:t>
            </w:r>
          </w:p>
        </w:tc>
        <w:tc>
          <w:tcPr>
            <w:tcW w:w="990" w:type="dxa"/>
          </w:tcPr>
          <w:p w14:paraId="26CA8038">
            <w:pPr>
              <w:jc w:val="center"/>
            </w:pPr>
            <w:r>
              <w:rPr>
                <w:rFonts w:hint="eastAsia"/>
              </w:rPr>
              <w:t>10000</w:t>
            </w:r>
          </w:p>
        </w:tc>
      </w:tr>
      <w:tr w14:paraId="56FCB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96" w:type="dxa"/>
            <w:vMerge w:val="continue"/>
            <w:shd w:val="clear" w:color="auto" w:fill="auto"/>
          </w:tcPr>
          <w:p w14:paraId="3A2DB083">
            <w:pPr>
              <w:widowControl/>
              <w:spacing w:line="0" w:lineRule="atLeast"/>
              <w:jc w:val="center"/>
              <w:rPr>
                <w:rFonts w:ascii="宋体" w:hAnsi="宋体"/>
                <w:sz w:val="28"/>
                <w:szCs w:val="30"/>
              </w:rPr>
            </w:pPr>
          </w:p>
        </w:tc>
        <w:tc>
          <w:tcPr>
            <w:tcW w:w="1349" w:type="dxa"/>
            <w:vMerge w:val="continue"/>
            <w:shd w:val="clear" w:color="auto" w:fill="auto"/>
          </w:tcPr>
          <w:p w14:paraId="2DB01322">
            <w:pPr>
              <w:widowControl/>
              <w:spacing w:line="0" w:lineRule="atLeast"/>
              <w:jc w:val="center"/>
              <w:rPr>
                <w:rFonts w:ascii="Arial" w:hAnsi="Calibri"/>
                <w:sz w:val="24"/>
              </w:rPr>
            </w:pPr>
          </w:p>
        </w:tc>
        <w:tc>
          <w:tcPr>
            <w:tcW w:w="2121" w:type="dxa"/>
            <w:gridSpan w:val="2"/>
            <w:vMerge w:val="restart"/>
            <w:shd w:val="clear" w:color="auto" w:fill="auto"/>
          </w:tcPr>
          <w:p w14:paraId="4497DFD7">
            <w:pPr>
              <w:widowControl/>
              <w:spacing w:line="0" w:lineRule="atLeast"/>
              <w:jc w:val="center"/>
              <w:rPr>
                <w:rFonts w:ascii="Arial" w:hAnsi="Calibri"/>
                <w:sz w:val="24"/>
              </w:rPr>
            </w:pPr>
          </w:p>
          <w:p w14:paraId="48F3BF3B">
            <w:pPr>
              <w:widowControl/>
              <w:spacing w:line="0" w:lineRule="atLeast"/>
              <w:jc w:val="center"/>
              <w:rPr>
                <w:rFonts w:ascii="Arial" w:hAnsi="Calibri"/>
                <w:sz w:val="24"/>
              </w:rPr>
            </w:pPr>
            <w:r>
              <w:rPr>
                <w:rFonts w:ascii="Arial" w:hAnsi="Calibri"/>
                <w:sz w:val="24"/>
              </w:rPr>
              <w:t>中</w:t>
            </w:r>
            <w:r>
              <w:rPr>
                <w:rFonts w:hint="eastAsia" w:ascii="Arial" w:hAnsi="Calibri"/>
                <w:sz w:val="24"/>
              </w:rPr>
              <w:t>树</w:t>
            </w:r>
          </w:p>
        </w:tc>
        <w:tc>
          <w:tcPr>
            <w:tcW w:w="2966" w:type="dxa"/>
            <w:shd w:val="clear" w:color="auto" w:fill="auto"/>
          </w:tcPr>
          <w:p w14:paraId="40297DCB">
            <w:pPr>
              <w:widowControl/>
              <w:spacing w:line="0" w:lineRule="atLeast"/>
              <w:jc w:val="center"/>
              <w:rPr>
                <w:rFonts w:ascii="Arial" w:hAnsi="Calibri"/>
                <w:sz w:val="24"/>
              </w:rPr>
            </w:pPr>
            <w:r>
              <w:rPr>
                <w:rFonts w:ascii="Arial" w:hAnsi="Calibri"/>
                <w:sz w:val="24"/>
              </w:rPr>
              <w:t>胸径</w:t>
            </w:r>
            <w:r>
              <w:rPr>
                <w:rFonts w:hint="eastAsia" w:ascii="Arial" w:hAnsi="Calibri"/>
                <w:sz w:val="24"/>
              </w:rPr>
              <w:t>5-10厘米以下</w:t>
            </w:r>
          </w:p>
        </w:tc>
        <w:tc>
          <w:tcPr>
            <w:tcW w:w="566" w:type="dxa"/>
            <w:vMerge w:val="restart"/>
            <w:shd w:val="clear" w:color="auto" w:fill="auto"/>
          </w:tcPr>
          <w:p w14:paraId="38D71C9A">
            <w:pPr>
              <w:widowControl/>
              <w:spacing w:line="0" w:lineRule="atLeast"/>
              <w:jc w:val="center"/>
              <w:rPr>
                <w:rFonts w:ascii="Arial" w:hAnsi="Calibri"/>
                <w:sz w:val="24"/>
              </w:rPr>
            </w:pPr>
          </w:p>
          <w:p w14:paraId="7517F8EA">
            <w:pPr>
              <w:widowControl/>
              <w:spacing w:line="0" w:lineRule="atLeast"/>
              <w:jc w:val="center"/>
              <w:rPr>
                <w:rFonts w:ascii="Arial" w:hAnsi="Calibri"/>
                <w:sz w:val="24"/>
              </w:rPr>
            </w:pPr>
            <w:r>
              <w:rPr>
                <w:rFonts w:ascii="Arial" w:hAnsi="Calibri"/>
                <w:sz w:val="24"/>
              </w:rPr>
              <w:t>株</w:t>
            </w:r>
          </w:p>
        </w:tc>
        <w:tc>
          <w:tcPr>
            <w:tcW w:w="1132" w:type="dxa"/>
            <w:vMerge w:val="restart"/>
            <w:shd w:val="clear" w:color="auto" w:fill="auto"/>
          </w:tcPr>
          <w:p w14:paraId="00C0953C">
            <w:pPr>
              <w:widowControl/>
              <w:spacing w:line="0" w:lineRule="atLeast"/>
              <w:jc w:val="center"/>
              <w:rPr>
                <w:rFonts w:ascii="Arial" w:hAnsi="Calibri"/>
                <w:sz w:val="24"/>
              </w:rPr>
            </w:pPr>
          </w:p>
          <w:p w14:paraId="1D5F0DF4">
            <w:pPr>
              <w:widowControl/>
              <w:spacing w:line="0" w:lineRule="atLeast"/>
              <w:jc w:val="center"/>
              <w:rPr>
                <w:rFonts w:ascii="Arial" w:hAnsi="Calibri"/>
                <w:sz w:val="24"/>
              </w:rPr>
            </w:pPr>
            <w:r>
              <w:rPr>
                <w:rFonts w:hint="eastAsia" w:ascii="Arial" w:hAnsi="Calibri"/>
                <w:sz w:val="24"/>
              </w:rPr>
              <w:t>600</w:t>
            </w:r>
          </w:p>
        </w:tc>
        <w:tc>
          <w:tcPr>
            <w:tcW w:w="566" w:type="dxa"/>
            <w:vMerge w:val="restart"/>
            <w:shd w:val="clear" w:color="auto" w:fill="auto"/>
          </w:tcPr>
          <w:p w14:paraId="08960C46">
            <w:pPr>
              <w:widowControl/>
              <w:spacing w:line="0" w:lineRule="atLeast"/>
              <w:rPr>
                <w:rFonts w:ascii="Arial" w:hAnsi="Calibri"/>
                <w:sz w:val="24"/>
              </w:rPr>
            </w:pPr>
            <w:r>
              <w:rPr>
                <w:rFonts w:ascii="Arial" w:hAnsi="Calibri"/>
                <w:sz w:val="24"/>
              </w:rPr>
              <w:t>亩</w:t>
            </w:r>
          </w:p>
        </w:tc>
        <w:tc>
          <w:tcPr>
            <w:tcW w:w="990" w:type="dxa"/>
            <w:vMerge w:val="restart"/>
          </w:tcPr>
          <w:p w14:paraId="0310AAB2">
            <w:pPr>
              <w:jc w:val="center"/>
            </w:pPr>
            <w:r>
              <w:rPr>
                <w:rFonts w:hint="eastAsia"/>
              </w:rPr>
              <w:t>20000</w:t>
            </w:r>
          </w:p>
        </w:tc>
      </w:tr>
      <w:tr w14:paraId="14069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96" w:type="dxa"/>
            <w:vMerge w:val="continue"/>
            <w:shd w:val="clear" w:color="auto" w:fill="auto"/>
          </w:tcPr>
          <w:p w14:paraId="13E07E96">
            <w:pPr>
              <w:widowControl/>
              <w:spacing w:line="0" w:lineRule="atLeast"/>
              <w:jc w:val="center"/>
              <w:rPr>
                <w:rFonts w:ascii="宋体" w:hAnsi="宋体"/>
                <w:sz w:val="28"/>
                <w:szCs w:val="30"/>
              </w:rPr>
            </w:pPr>
          </w:p>
        </w:tc>
        <w:tc>
          <w:tcPr>
            <w:tcW w:w="1349" w:type="dxa"/>
            <w:vMerge w:val="continue"/>
            <w:shd w:val="clear" w:color="auto" w:fill="auto"/>
          </w:tcPr>
          <w:p w14:paraId="4736282F">
            <w:pPr>
              <w:widowControl/>
              <w:spacing w:line="0" w:lineRule="atLeast"/>
              <w:jc w:val="center"/>
              <w:rPr>
                <w:rFonts w:ascii="Arial" w:hAnsi="Calibri"/>
                <w:sz w:val="24"/>
              </w:rPr>
            </w:pPr>
          </w:p>
        </w:tc>
        <w:tc>
          <w:tcPr>
            <w:tcW w:w="2121" w:type="dxa"/>
            <w:gridSpan w:val="2"/>
            <w:vMerge w:val="continue"/>
            <w:shd w:val="clear" w:color="auto" w:fill="auto"/>
          </w:tcPr>
          <w:p w14:paraId="59ABE132">
            <w:pPr>
              <w:widowControl/>
              <w:spacing w:line="0" w:lineRule="atLeast"/>
              <w:jc w:val="center"/>
              <w:rPr>
                <w:rFonts w:ascii="Arial" w:hAnsi="Calibri"/>
                <w:sz w:val="24"/>
              </w:rPr>
            </w:pPr>
          </w:p>
        </w:tc>
        <w:tc>
          <w:tcPr>
            <w:tcW w:w="2966" w:type="dxa"/>
            <w:shd w:val="clear" w:color="auto" w:fill="auto"/>
          </w:tcPr>
          <w:p w14:paraId="2A94531D">
            <w:pPr>
              <w:widowControl/>
              <w:spacing w:line="0" w:lineRule="atLeast"/>
              <w:jc w:val="center"/>
              <w:rPr>
                <w:rFonts w:ascii="Arial" w:hAnsi="Calibri"/>
                <w:sz w:val="24"/>
              </w:rPr>
            </w:pPr>
            <w:r>
              <w:rPr>
                <w:rFonts w:ascii="Arial" w:hAnsi="Calibri"/>
                <w:sz w:val="24"/>
              </w:rPr>
              <w:t>（含</w:t>
            </w:r>
            <w:r>
              <w:rPr>
                <w:rFonts w:hint="eastAsia" w:ascii="Arial" w:hAnsi="Calibri"/>
                <w:sz w:val="24"/>
              </w:rPr>
              <w:t>5厘米</w:t>
            </w:r>
            <w:r>
              <w:rPr>
                <w:rFonts w:ascii="Arial" w:hAnsi="Calibri"/>
                <w:sz w:val="24"/>
              </w:rPr>
              <w:t>）</w:t>
            </w:r>
          </w:p>
        </w:tc>
        <w:tc>
          <w:tcPr>
            <w:tcW w:w="566" w:type="dxa"/>
            <w:vMerge w:val="continue"/>
            <w:shd w:val="clear" w:color="auto" w:fill="auto"/>
          </w:tcPr>
          <w:p w14:paraId="21C9906B">
            <w:pPr>
              <w:widowControl/>
              <w:spacing w:line="0" w:lineRule="atLeast"/>
              <w:jc w:val="center"/>
              <w:rPr>
                <w:rFonts w:ascii="Arial" w:hAnsi="Calibri"/>
                <w:sz w:val="24"/>
              </w:rPr>
            </w:pPr>
          </w:p>
        </w:tc>
        <w:tc>
          <w:tcPr>
            <w:tcW w:w="1132" w:type="dxa"/>
            <w:vMerge w:val="continue"/>
            <w:shd w:val="clear" w:color="auto" w:fill="auto"/>
          </w:tcPr>
          <w:p w14:paraId="5EA51E90">
            <w:pPr>
              <w:widowControl/>
              <w:spacing w:line="0" w:lineRule="atLeast"/>
              <w:jc w:val="center"/>
              <w:rPr>
                <w:rFonts w:ascii="Arial" w:hAnsi="Calibri"/>
                <w:sz w:val="24"/>
              </w:rPr>
            </w:pPr>
          </w:p>
        </w:tc>
        <w:tc>
          <w:tcPr>
            <w:tcW w:w="566" w:type="dxa"/>
            <w:vMerge w:val="continue"/>
            <w:shd w:val="clear" w:color="auto" w:fill="auto"/>
          </w:tcPr>
          <w:p w14:paraId="63E30100">
            <w:pPr>
              <w:widowControl/>
              <w:spacing w:line="0" w:lineRule="atLeast"/>
              <w:jc w:val="center"/>
              <w:rPr>
                <w:rFonts w:ascii="Arial" w:hAnsi="Calibri"/>
                <w:sz w:val="24"/>
              </w:rPr>
            </w:pPr>
          </w:p>
        </w:tc>
        <w:tc>
          <w:tcPr>
            <w:tcW w:w="990" w:type="dxa"/>
            <w:vMerge w:val="continue"/>
          </w:tcPr>
          <w:p w14:paraId="3E4114E9">
            <w:pPr>
              <w:jc w:val="center"/>
            </w:pPr>
          </w:p>
        </w:tc>
      </w:tr>
      <w:tr w14:paraId="7E145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96" w:type="dxa"/>
            <w:vMerge w:val="continue"/>
            <w:shd w:val="clear" w:color="auto" w:fill="auto"/>
          </w:tcPr>
          <w:p w14:paraId="50228271">
            <w:pPr>
              <w:widowControl/>
              <w:spacing w:line="0" w:lineRule="atLeast"/>
              <w:jc w:val="center"/>
              <w:rPr>
                <w:rFonts w:ascii="宋体" w:hAnsi="宋体"/>
                <w:sz w:val="28"/>
                <w:szCs w:val="30"/>
              </w:rPr>
            </w:pPr>
          </w:p>
        </w:tc>
        <w:tc>
          <w:tcPr>
            <w:tcW w:w="1349" w:type="dxa"/>
            <w:vMerge w:val="continue"/>
            <w:shd w:val="clear" w:color="auto" w:fill="auto"/>
          </w:tcPr>
          <w:p w14:paraId="6CA771E6">
            <w:pPr>
              <w:widowControl/>
              <w:spacing w:line="0" w:lineRule="atLeast"/>
              <w:jc w:val="center"/>
              <w:rPr>
                <w:rFonts w:ascii="Arial" w:hAnsi="Calibri"/>
                <w:sz w:val="24"/>
              </w:rPr>
            </w:pPr>
          </w:p>
        </w:tc>
        <w:tc>
          <w:tcPr>
            <w:tcW w:w="2121" w:type="dxa"/>
            <w:gridSpan w:val="2"/>
            <w:vMerge w:val="restart"/>
            <w:shd w:val="clear" w:color="auto" w:fill="auto"/>
          </w:tcPr>
          <w:p w14:paraId="384A0892">
            <w:pPr>
              <w:widowControl/>
              <w:spacing w:line="0" w:lineRule="atLeast"/>
              <w:jc w:val="center"/>
              <w:rPr>
                <w:rFonts w:ascii="Arial" w:hAnsi="Calibri"/>
                <w:sz w:val="24"/>
              </w:rPr>
            </w:pPr>
          </w:p>
          <w:p w14:paraId="69932BBB">
            <w:pPr>
              <w:widowControl/>
              <w:spacing w:line="0" w:lineRule="atLeast"/>
              <w:jc w:val="center"/>
              <w:rPr>
                <w:rFonts w:ascii="Arial" w:hAnsi="Calibri"/>
                <w:sz w:val="24"/>
              </w:rPr>
            </w:pPr>
            <w:r>
              <w:rPr>
                <w:rFonts w:ascii="Arial" w:hAnsi="Calibri"/>
                <w:sz w:val="24"/>
              </w:rPr>
              <w:t>大树</w:t>
            </w:r>
          </w:p>
        </w:tc>
        <w:tc>
          <w:tcPr>
            <w:tcW w:w="2966" w:type="dxa"/>
            <w:shd w:val="clear" w:color="auto" w:fill="auto"/>
          </w:tcPr>
          <w:p w14:paraId="0BEBEF2E">
            <w:pPr>
              <w:widowControl/>
              <w:spacing w:line="0" w:lineRule="atLeast"/>
              <w:jc w:val="center"/>
              <w:rPr>
                <w:rFonts w:ascii="Arial" w:hAnsi="Calibri"/>
                <w:sz w:val="24"/>
              </w:rPr>
            </w:pPr>
            <w:r>
              <w:rPr>
                <w:rFonts w:ascii="Arial" w:hAnsi="Calibri"/>
                <w:sz w:val="24"/>
              </w:rPr>
              <w:t>胸径</w:t>
            </w:r>
            <w:r>
              <w:rPr>
                <w:rFonts w:hint="eastAsia" w:ascii="Arial" w:hAnsi="Calibri"/>
                <w:sz w:val="24"/>
              </w:rPr>
              <w:t>10厘米以下</w:t>
            </w:r>
          </w:p>
        </w:tc>
        <w:tc>
          <w:tcPr>
            <w:tcW w:w="566" w:type="dxa"/>
            <w:vMerge w:val="restart"/>
            <w:shd w:val="clear" w:color="auto" w:fill="auto"/>
          </w:tcPr>
          <w:p w14:paraId="459DC5AF">
            <w:pPr>
              <w:widowControl/>
              <w:spacing w:line="0" w:lineRule="atLeast"/>
              <w:jc w:val="center"/>
              <w:rPr>
                <w:rFonts w:ascii="Arial" w:hAnsi="Calibri"/>
                <w:sz w:val="24"/>
              </w:rPr>
            </w:pPr>
          </w:p>
          <w:p w14:paraId="672908AA">
            <w:pPr>
              <w:widowControl/>
              <w:spacing w:line="0" w:lineRule="atLeast"/>
              <w:jc w:val="center"/>
              <w:rPr>
                <w:rFonts w:ascii="Arial" w:hAnsi="Calibri"/>
                <w:sz w:val="24"/>
              </w:rPr>
            </w:pPr>
            <w:r>
              <w:rPr>
                <w:rFonts w:ascii="Arial" w:hAnsi="Calibri"/>
                <w:sz w:val="24"/>
              </w:rPr>
              <w:t>株</w:t>
            </w:r>
          </w:p>
        </w:tc>
        <w:tc>
          <w:tcPr>
            <w:tcW w:w="1132" w:type="dxa"/>
            <w:vMerge w:val="restart"/>
            <w:shd w:val="clear" w:color="auto" w:fill="auto"/>
          </w:tcPr>
          <w:p w14:paraId="50703D94">
            <w:pPr>
              <w:widowControl/>
              <w:spacing w:line="0" w:lineRule="atLeast"/>
              <w:jc w:val="center"/>
              <w:rPr>
                <w:rFonts w:ascii="Arial" w:hAnsi="Calibri"/>
                <w:sz w:val="24"/>
              </w:rPr>
            </w:pPr>
          </w:p>
          <w:p w14:paraId="26CD4B7D">
            <w:pPr>
              <w:widowControl/>
              <w:spacing w:line="0" w:lineRule="atLeast"/>
              <w:jc w:val="center"/>
              <w:rPr>
                <w:rFonts w:ascii="Arial" w:hAnsi="Calibri"/>
                <w:sz w:val="24"/>
              </w:rPr>
            </w:pPr>
            <w:r>
              <w:rPr>
                <w:rFonts w:hint="eastAsia" w:ascii="Arial" w:hAnsi="Calibri"/>
                <w:sz w:val="24"/>
              </w:rPr>
              <w:t>1500</w:t>
            </w:r>
          </w:p>
        </w:tc>
        <w:tc>
          <w:tcPr>
            <w:tcW w:w="566" w:type="dxa"/>
            <w:vMerge w:val="restart"/>
            <w:shd w:val="clear" w:color="auto" w:fill="auto"/>
          </w:tcPr>
          <w:p w14:paraId="2ABA0C87">
            <w:pPr>
              <w:widowControl/>
              <w:spacing w:line="0" w:lineRule="atLeast"/>
              <w:jc w:val="center"/>
              <w:rPr>
                <w:rFonts w:ascii="Arial" w:hAnsi="Calibri"/>
                <w:sz w:val="24"/>
              </w:rPr>
            </w:pPr>
            <w:r>
              <w:rPr>
                <w:rFonts w:ascii="Arial" w:hAnsi="Calibri"/>
                <w:sz w:val="24"/>
              </w:rPr>
              <w:t>亩</w:t>
            </w:r>
          </w:p>
        </w:tc>
        <w:tc>
          <w:tcPr>
            <w:tcW w:w="990" w:type="dxa"/>
            <w:vMerge w:val="restart"/>
          </w:tcPr>
          <w:p w14:paraId="425EE165">
            <w:pPr>
              <w:jc w:val="center"/>
            </w:pPr>
            <w:r>
              <w:rPr>
                <w:rFonts w:hint="eastAsia"/>
              </w:rPr>
              <w:t>30000</w:t>
            </w:r>
          </w:p>
        </w:tc>
      </w:tr>
      <w:tr w14:paraId="37131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96" w:type="dxa"/>
            <w:vMerge w:val="continue"/>
            <w:shd w:val="clear" w:color="auto" w:fill="auto"/>
          </w:tcPr>
          <w:p w14:paraId="30D73C57">
            <w:pPr>
              <w:widowControl/>
              <w:spacing w:line="0" w:lineRule="atLeast"/>
              <w:jc w:val="center"/>
              <w:rPr>
                <w:rFonts w:ascii="宋体" w:hAnsi="宋体"/>
                <w:sz w:val="28"/>
                <w:szCs w:val="30"/>
              </w:rPr>
            </w:pPr>
          </w:p>
        </w:tc>
        <w:tc>
          <w:tcPr>
            <w:tcW w:w="1349" w:type="dxa"/>
            <w:vMerge w:val="continue"/>
            <w:shd w:val="clear" w:color="auto" w:fill="auto"/>
          </w:tcPr>
          <w:p w14:paraId="66E2FBC6">
            <w:pPr>
              <w:widowControl/>
              <w:spacing w:line="0" w:lineRule="atLeast"/>
              <w:jc w:val="center"/>
              <w:rPr>
                <w:rFonts w:ascii="Arial" w:hAnsi="Calibri"/>
                <w:sz w:val="24"/>
              </w:rPr>
            </w:pPr>
          </w:p>
        </w:tc>
        <w:tc>
          <w:tcPr>
            <w:tcW w:w="2121" w:type="dxa"/>
            <w:gridSpan w:val="2"/>
            <w:vMerge w:val="continue"/>
            <w:shd w:val="clear" w:color="auto" w:fill="auto"/>
          </w:tcPr>
          <w:p w14:paraId="65AE71D0">
            <w:pPr>
              <w:widowControl/>
              <w:spacing w:line="0" w:lineRule="atLeast"/>
              <w:jc w:val="center"/>
              <w:rPr>
                <w:rFonts w:ascii="Arial" w:hAnsi="Calibri"/>
                <w:sz w:val="24"/>
              </w:rPr>
            </w:pPr>
          </w:p>
        </w:tc>
        <w:tc>
          <w:tcPr>
            <w:tcW w:w="2966" w:type="dxa"/>
            <w:shd w:val="clear" w:color="auto" w:fill="auto"/>
          </w:tcPr>
          <w:p w14:paraId="166AD25E">
            <w:pPr>
              <w:widowControl/>
              <w:spacing w:line="0" w:lineRule="atLeast"/>
              <w:jc w:val="center"/>
              <w:rPr>
                <w:rFonts w:ascii="Arial" w:hAnsi="Calibri"/>
                <w:sz w:val="24"/>
              </w:rPr>
            </w:pPr>
            <w:r>
              <w:rPr>
                <w:rFonts w:ascii="Arial" w:hAnsi="Calibri"/>
                <w:sz w:val="24"/>
              </w:rPr>
              <w:t>（含</w:t>
            </w:r>
            <w:r>
              <w:rPr>
                <w:rFonts w:hint="eastAsia" w:ascii="Arial" w:hAnsi="Calibri"/>
                <w:sz w:val="24"/>
              </w:rPr>
              <w:t>10厘米</w:t>
            </w:r>
            <w:r>
              <w:rPr>
                <w:rFonts w:ascii="Arial" w:hAnsi="Calibri"/>
                <w:sz w:val="24"/>
              </w:rPr>
              <w:t>）</w:t>
            </w:r>
          </w:p>
        </w:tc>
        <w:tc>
          <w:tcPr>
            <w:tcW w:w="566" w:type="dxa"/>
            <w:vMerge w:val="continue"/>
            <w:shd w:val="clear" w:color="auto" w:fill="auto"/>
          </w:tcPr>
          <w:p w14:paraId="66317C2B">
            <w:pPr>
              <w:widowControl/>
              <w:spacing w:line="0" w:lineRule="atLeast"/>
              <w:jc w:val="center"/>
              <w:rPr>
                <w:rFonts w:ascii="Arial" w:hAnsi="Calibri"/>
                <w:sz w:val="24"/>
              </w:rPr>
            </w:pPr>
          </w:p>
        </w:tc>
        <w:tc>
          <w:tcPr>
            <w:tcW w:w="1132" w:type="dxa"/>
            <w:vMerge w:val="continue"/>
            <w:shd w:val="clear" w:color="auto" w:fill="auto"/>
          </w:tcPr>
          <w:p w14:paraId="5E04C93F">
            <w:pPr>
              <w:widowControl/>
              <w:spacing w:line="0" w:lineRule="atLeast"/>
              <w:jc w:val="center"/>
              <w:rPr>
                <w:rFonts w:ascii="Arial" w:hAnsi="Calibri"/>
                <w:sz w:val="24"/>
              </w:rPr>
            </w:pPr>
          </w:p>
        </w:tc>
        <w:tc>
          <w:tcPr>
            <w:tcW w:w="566" w:type="dxa"/>
            <w:vMerge w:val="continue"/>
            <w:shd w:val="clear" w:color="auto" w:fill="auto"/>
          </w:tcPr>
          <w:p w14:paraId="79DC3342">
            <w:pPr>
              <w:widowControl/>
              <w:spacing w:line="0" w:lineRule="atLeast"/>
              <w:jc w:val="center"/>
              <w:rPr>
                <w:rFonts w:ascii="Arial" w:hAnsi="Calibri"/>
                <w:sz w:val="24"/>
              </w:rPr>
            </w:pPr>
          </w:p>
        </w:tc>
        <w:tc>
          <w:tcPr>
            <w:tcW w:w="990" w:type="dxa"/>
            <w:vMerge w:val="continue"/>
          </w:tcPr>
          <w:p w14:paraId="16D322DC">
            <w:pPr>
              <w:jc w:val="center"/>
            </w:pPr>
          </w:p>
        </w:tc>
      </w:tr>
      <w:tr w14:paraId="444E2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96" w:type="dxa"/>
            <w:vMerge w:val="restart"/>
            <w:shd w:val="clear" w:color="auto" w:fill="auto"/>
          </w:tcPr>
          <w:p w14:paraId="1D0EF4BA">
            <w:pPr>
              <w:widowControl/>
              <w:spacing w:line="0" w:lineRule="atLeast"/>
              <w:jc w:val="center"/>
              <w:rPr>
                <w:rFonts w:ascii="宋体" w:hAnsi="宋体"/>
                <w:sz w:val="28"/>
                <w:szCs w:val="30"/>
              </w:rPr>
            </w:pPr>
          </w:p>
          <w:p w14:paraId="7B873E9F">
            <w:pPr>
              <w:widowControl/>
              <w:spacing w:line="0" w:lineRule="atLeast"/>
              <w:jc w:val="center"/>
              <w:rPr>
                <w:rFonts w:ascii="宋体" w:hAnsi="宋体"/>
                <w:sz w:val="28"/>
                <w:szCs w:val="30"/>
              </w:rPr>
            </w:pPr>
          </w:p>
          <w:p w14:paraId="71D5E598">
            <w:pPr>
              <w:widowControl/>
              <w:spacing w:line="0" w:lineRule="atLeast"/>
              <w:jc w:val="center"/>
              <w:rPr>
                <w:rFonts w:ascii="宋体" w:hAnsi="宋体"/>
                <w:sz w:val="28"/>
                <w:szCs w:val="30"/>
              </w:rPr>
            </w:pPr>
            <w:r>
              <w:rPr>
                <w:rFonts w:hint="eastAsia" w:ascii="宋体" w:hAnsi="宋体"/>
                <w:sz w:val="28"/>
                <w:szCs w:val="30"/>
              </w:rPr>
              <w:t>14</w:t>
            </w:r>
          </w:p>
        </w:tc>
        <w:tc>
          <w:tcPr>
            <w:tcW w:w="1349" w:type="dxa"/>
            <w:vMerge w:val="restart"/>
            <w:shd w:val="clear" w:color="auto" w:fill="auto"/>
          </w:tcPr>
          <w:p w14:paraId="08F206AC">
            <w:pPr>
              <w:widowControl/>
              <w:spacing w:line="0" w:lineRule="atLeast"/>
              <w:jc w:val="center"/>
              <w:rPr>
                <w:rFonts w:ascii="Arial" w:hAnsi="Calibri"/>
                <w:sz w:val="24"/>
              </w:rPr>
            </w:pPr>
          </w:p>
          <w:p w14:paraId="284904E2">
            <w:pPr>
              <w:widowControl/>
              <w:spacing w:line="0" w:lineRule="atLeast"/>
              <w:jc w:val="center"/>
              <w:rPr>
                <w:rFonts w:ascii="Arial" w:hAnsi="Calibri"/>
                <w:sz w:val="24"/>
              </w:rPr>
            </w:pPr>
          </w:p>
          <w:p w14:paraId="0FCF4D42">
            <w:pPr>
              <w:widowControl/>
              <w:spacing w:line="0" w:lineRule="atLeast"/>
              <w:jc w:val="center"/>
              <w:rPr>
                <w:rFonts w:ascii="Arial" w:hAnsi="Calibri"/>
                <w:sz w:val="24"/>
              </w:rPr>
            </w:pPr>
          </w:p>
          <w:p w14:paraId="236BED0D">
            <w:pPr>
              <w:widowControl/>
              <w:spacing w:line="0" w:lineRule="atLeast"/>
              <w:jc w:val="center"/>
              <w:rPr>
                <w:rFonts w:ascii="Arial" w:hAnsi="Calibri"/>
                <w:sz w:val="24"/>
              </w:rPr>
            </w:pPr>
            <w:r>
              <w:rPr>
                <w:rFonts w:ascii="Arial" w:hAnsi="Calibri"/>
                <w:sz w:val="24"/>
              </w:rPr>
              <w:t>花椒</w:t>
            </w:r>
          </w:p>
        </w:tc>
        <w:tc>
          <w:tcPr>
            <w:tcW w:w="1060" w:type="dxa"/>
            <w:vMerge w:val="restart"/>
            <w:shd w:val="clear" w:color="auto" w:fill="auto"/>
          </w:tcPr>
          <w:p w14:paraId="2C81365A">
            <w:pPr>
              <w:widowControl/>
              <w:spacing w:line="0" w:lineRule="atLeast"/>
              <w:jc w:val="center"/>
              <w:rPr>
                <w:rFonts w:ascii="Arial" w:hAnsi="Calibri"/>
                <w:sz w:val="24"/>
              </w:rPr>
            </w:pPr>
          </w:p>
          <w:p w14:paraId="19E17AAE">
            <w:pPr>
              <w:widowControl/>
              <w:spacing w:line="0" w:lineRule="atLeast"/>
              <w:jc w:val="center"/>
              <w:rPr>
                <w:rFonts w:ascii="Arial" w:hAnsi="Calibri"/>
                <w:sz w:val="24"/>
              </w:rPr>
            </w:pPr>
          </w:p>
          <w:p w14:paraId="4F9003A7">
            <w:pPr>
              <w:widowControl/>
              <w:spacing w:line="0" w:lineRule="atLeast"/>
              <w:jc w:val="center"/>
              <w:rPr>
                <w:rFonts w:ascii="Arial" w:hAnsi="Calibri"/>
                <w:sz w:val="24"/>
              </w:rPr>
            </w:pPr>
            <w:r>
              <w:rPr>
                <w:rFonts w:ascii="Arial" w:hAnsi="Calibri"/>
                <w:sz w:val="24"/>
              </w:rPr>
              <w:t>产果期</w:t>
            </w:r>
          </w:p>
        </w:tc>
        <w:tc>
          <w:tcPr>
            <w:tcW w:w="1061" w:type="dxa"/>
            <w:shd w:val="clear" w:color="auto" w:fill="auto"/>
          </w:tcPr>
          <w:p w14:paraId="52F76F4E">
            <w:pPr>
              <w:widowControl/>
              <w:spacing w:line="0" w:lineRule="atLeast"/>
              <w:jc w:val="center"/>
              <w:rPr>
                <w:rFonts w:ascii="Arial" w:hAnsi="Calibri"/>
                <w:sz w:val="24"/>
              </w:rPr>
            </w:pPr>
            <w:r>
              <w:rPr>
                <w:rFonts w:ascii="Arial" w:hAnsi="Calibri"/>
                <w:sz w:val="24"/>
              </w:rPr>
              <w:t>初果</w:t>
            </w:r>
          </w:p>
        </w:tc>
        <w:tc>
          <w:tcPr>
            <w:tcW w:w="2966" w:type="dxa"/>
            <w:shd w:val="clear" w:color="auto" w:fill="auto"/>
          </w:tcPr>
          <w:p w14:paraId="1C595316">
            <w:pPr>
              <w:widowControl/>
              <w:spacing w:line="0" w:lineRule="atLeast"/>
              <w:jc w:val="center"/>
              <w:rPr>
                <w:rFonts w:ascii="Arial" w:hAnsi="Calibri"/>
                <w:sz w:val="24"/>
              </w:rPr>
            </w:pPr>
            <w:r>
              <w:rPr>
                <w:rFonts w:ascii="Arial" w:hAnsi="Calibri"/>
                <w:sz w:val="24"/>
              </w:rPr>
              <w:t>挂果</w:t>
            </w:r>
            <w:r>
              <w:rPr>
                <w:rFonts w:hint="eastAsia" w:ascii="Arial" w:hAnsi="Calibri"/>
                <w:sz w:val="24"/>
              </w:rPr>
              <w:t>3-9年</w:t>
            </w:r>
          </w:p>
        </w:tc>
        <w:tc>
          <w:tcPr>
            <w:tcW w:w="566" w:type="dxa"/>
            <w:shd w:val="clear" w:color="auto" w:fill="auto"/>
          </w:tcPr>
          <w:p w14:paraId="736BE466">
            <w:r>
              <w:rPr>
                <w:rFonts w:ascii="Arial" w:hAnsi="Calibri"/>
                <w:sz w:val="24"/>
              </w:rPr>
              <w:t>株</w:t>
            </w:r>
          </w:p>
        </w:tc>
        <w:tc>
          <w:tcPr>
            <w:tcW w:w="1132" w:type="dxa"/>
            <w:shd w:val="clear" w:color="auto" w:fill="auto"/>
          </w:tcPr>
          <w:p w14:paraId="1E2D5F40">
            <w:pPr>
              <w:widowControl/>
              <w:spacing w:line="0" w:lineRule="atLeast"/>
              <w:jc w:val="center"/>
              <w:rPr>
                <w:rFonts w:ascii="Arial" w:hAnsi="Calibri"/>
                <w:sz w:val="24"/>
              </w:rPr>
            </w:pPr>
            <w:r>
              <w:rPr>
                <w:rFonts w:hint="eastAsia" w:ascii="Arial" w:hAnsi="Calibri"/>
                <w:sz w:val="24"/>
              </w:rPr>
              <w:t>300</w:t>
            </w:r>
          </w:p>
        </w:tc>
        <w:tc>
          <w:tcPr>
            <w:tcW w:w="566" w:type="dxa"/>
            <w:shd w:val="clear" w:color="auto" w:fill="auto"/>
          </w:tcPr>
          <w:p w14:paraId="68127825">
            <w:pPr>
              <w:widowControl/>
              <w:spacing w:line="0" w:lineRule="atLeast"/>
              <w:jc w:val="center"/>
              <w:rPr>
                <w:rFonts w:ascii="Arial" w:hAnsi="Calibri"/>
                <w:sz w:val="24"/>
              </w:rPr>
            </w:pPr>
            <w:r>
              <w:rPr>
                <w:rFonts w:ascii="Arial" w:hAnsi="Calibri"/>
                <w:sz w:val="24"/>
              </w:rPr>
              <w:t>亩</w:t>
            </w:r>
          </w:p>
        </w:tc>
        <w:tc>
          <w:tcPr>
            <w:tcW w:w="990" w:type="dxa"/>
          </w:tcPr>
          <w:p w14:paraId="04A9B144">
            <w:pPr>
              <w:jc w:val="center"/>
            </w:pPr>
            <w:r>
              <w:rPr>
                <w:rFonts w:hint="eastAsia"/>
              </w:rPr>
              <w:t>15000</w:t>
            </w:r>
          </w:p>
        </w:tc>
      </w:tr>
      <w:tr w14:paraId="69C3C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96" w:type="dxa"/>
            <w:vMerge w:val="continue"/>
            <w:shd w:val="clear" w:color="auto" w:fill="auto"/>
          </w:tcPr>
          <w:p w14:paraId="5FC3E892">
            <w:pPr>
              <w:widowControl/>
              <w:spacing w:line="0" w:lineRule="atLeast"/>
              <w:jc w:val="center"/>
              <w:rPr>
                <w:rFonts w:ascii="宋体" w:hAnsi="宋体"/>
                <w:sz w:val="28"/>
                <w:szCs w:val="30"/>
              </w:rPr>
            </w:pPr>
          </w:p>
        </w:tc>
        <w:tc>
          <w:tcPr>
            <w:tcW w:w="1349" w:type="dxa"/>
            <w:vMerge w:val="continue"/>
            <w:shd w:val="clear" w:color="auto" w:fill="auto"/>
          </w:tcPr>
          <w:p w14:paraId="3FB0F021">
            <w:pPr>
              <w:widowControl/>
              <w:spacing w:line="0" w:lineRule="atLeast"/>
              <w:jc w:val="center"/>
              <w:rPr>
                <w:rFonts w:ascii="Arial" w:hAnsi="Calibri"/>
                <w:sz w:val="24"/>
              </w:rPr>
            </w:pPr>
          </w:p>
        </w:tc>
        <w:tc>
          <w:tcPr>
            <w:tcW w:w="1060" w:type="dxa"/>
            <w:vMerge w:val="continue"/>
            <w:shd w:val="clear" w:color="auto" w:fill="auto"/>
          </w:tcPr>
          <w:p w14:paraId="356A9A8F">
            <w:pPr>
              <w:widowControl/>
              <w:spacing w:line="0" w:lineRule="atLeast"/>
              <w:jc w:val="center"/>
              <w:rPr>
                <w:rFonts w:ascii="Arial" w:hAnsi="Calibri"/>
                <w:sz w:val="24"/>
              </w:rPr>
            </w:pPr>
          </w:p>
        </w:tc>
        <w:tc>
          <w:tcPr>
            <w:tcW w:w="1061" w:type="dxa"/>
            <w:shd w:val="clear" w:color="auto" w:fill="auto"/>
          </w:tcPr>
          <w:p w14:paraId="3DCF78CE">
            <w:pPr>
              <w:widowControl/>
              <w:spacing w:line="0" w:lineRule="atLeast"/>
              <w:jc w:val="center"/>
              <w:rPr>
                <w:rFonts w:ascii="Arial" w:hAnsi="Calibri"/>
                <w:sz w:val="24"/>
              </w:rPr>
            </w:pPr>
            <w:r>
              <w:rPr>
                <w:rFonts w:ascii="Arial" w:hAnsi="Calibri"/>
                <w:sz w:val="24"/>
              </w:rPr>
              <w:t>盛果</w:t>
            </w:r>
          </w:p>
        </w:tc>
        <w:tc>
          <w:tcPr>
            <w:tcW w:w="2966" w:type="dxa"/>
            <w:shd w:val="clear" w:color="auto" w:fill="auto"/>
          </w:tcPr>
          <w:p w14:paraId="4E57CB87">
            <w:pPr>
              <w:widowControl/>
              <w:spacing w:line="0" w:lineRule="atLeast"/>
              <w:jc w:val="center"/>
              <w:rPr>
                <w:rFonts w:ascii="Arial" w:hAnsi="Calibri"/>
                <w:sz w:val="24"/>
              </w:rPr>
            </w:pPr>
            <w:r>
              <w:rPr>
                <w:rFonts w:ascii="Arial" w:hAnsi="Calibri"/>
                <w:sz w:val="24"/>
              </w:rPr>
              <w:t>挂果</w:t>
            </w:r>
            <w:r>
              <w:rPr>
                <w:rFonts w:hint="eastAsia" w:ascii="Arial" w:hAnsi="Calibri"/>
                <w:sz w:val="24"/>
              </w:rPr>
              <w:t>10年以上</w:t>
            </w:r>
          </w:p>
        </w:tc>
        <w:tc>
          <w:tcPr>
            <w:tcW w:w="566" w:type="dxa"/>
            <w:shd w:val="clear" w:color="auto" w:fill="auto"/>
          </w:tcPr>
          <w:p w14:paraId="7FFACD7B">
            <w:r>
              <w:rPr>
                <w:rFonts w:ascii="Arial" w:hAnsi="Calibri"/>
                <w:sz w:val="24"/>
              </w:rPr>
              <w:t>株</w:t>
            </w:r>
          </w:p>
        </w:tc>
        <w:tc>
          <w:tcPr>
            <w:tcW w:w="1132" w:type="dxa"/>
            <w:shd w:val="clear" w:color="auto" w:fill="auto"/>
          </w:tcPr>
          <w:p w14:paraId="047C6D67">
            <w:pPr>
              <w:widowControl/>
              <w:spacing w:line="0" w:lineRule="atLeast"/>
              <w:jc w:val="center"/>
              <w:rPr>
                <w:rFonts w:ascii="Arial" w:hAnsi="Calibri"/>
                <w:sz w:val="24"/>
              </w:rPr>
            </w:pPr>
            <w:r>
              <w:rPr>
                <w:rFonts w:hint="eastAsia" w:ascii="Arial" w:hAnsi="Calibri"/>
                <w:sz w:val="24"/>
              </w:rPr>
              <w:t>800</w:t>
            </w:r>
          </w:p>
        </w:tc>
        <w:tc>
          <w:tcPr>
            <w:tcW w:w="566" w:type="dxa"/>
            <w:shd w:val="clear" w:color="auto" w:fill="auto"/>
          </w:tcPr>
          <w:p w14:paraId="2408065E">
            <w:pPr>
              <w:widowControl/>
              <w:spacing w:line="0" w:lineRule="atLeast"/>
              <w:jc w:val="center"/>
              <w:rPr>
                <w:rFonts w:ascii="Arial" w:hAnsi="Calibri"/>
                <w:b/>
                <w:sz w:val="24"/>
              </w:rPr>
            </w:pPr>
            <w:r>
              <w:rPr>
                <w:rFonts w:ascii="Arial" w:hAnsi="Calibri"/>
                <w:sz w:val="24"/>
              </w:rPr>
              <w:t>亩</w:t>
            </w:r>
          </w:p>
        </w:tc>
        <w:tc>
          <w:tcPr>
            <w:tcW w:w="990" w:type="dxa"/>
          </w:tcPr>
          <w:p w14:paraId="14CD70DE">
            <w:pPr>
              <w:jc w:val="center"/>
            </w:pPr>
            <w:r>
              <w:rPr>
                <w:rFonts w:hint="eastAsia"/>
              </w:rPr>
              <w:t>40000</w:t>
            </w:r>
          </w:p>
        </w:tc>
      </w:tr>
      <w:tr w14:paraId="480CF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96" w:type="dxa"/>
            <w:vMerge w:val="continue"/>
            <w:shd w:val="clear" w:color="auto" w:fill="auto"/>
          </w:tcPr>
          <w:p w14:paraId="33BBABAB">
            <w:pPr>
              <w:widowControl/>
              <w:spacing w:line="0" w:lineRule="atLeast"/>
              <w:jc w:val="center"/>
              <w:rPr>
                <w:rFonts w:ascii="宋体" w:hAnsi="宋体"/>
                <w:sz w:val="28"/>
                <w:szCs w:val="30"/>
              </w:rPr>
            </w:pPr>
          </w:p>
        </w:tc>
        <w:tc>
          <w:tcPr>
            <w:tcW w:w="1349" w:type="dxa"/>
            <w:vMerge w:val="continue"/>
            <w:shd w:val="clear" w:color="auto" w:fill="auto"/>
          </w:tcPr>
          <w:p w14:paraId="3D5193BA">
            <w:pPr>
              <w:widowControl/>
              <w:spacing w:line="0" w:lineRule="atLeast"/>
              <w:jc w:val="center"/>
              <w:rPr>
                <w:rFonts w:ascii="Arial" w:hAnsi="Calibri"/>
                <w:sz w:val="24"/>
              </w:rPr>
            </w:pPr>
          </w:p>
        </w:tc>
        <w:tc>
          <w:tcPr>
            <w:tcW w:w="1060" w:type="dxa"/>
            <w:vMerge w:val="continue"/>
            <w:shd w:val="clear" w:color="auto" w:fill="auto"/>
          </w:tcPr>
          <w:p w14:paraId="3E7656C3">
            <w:pPr>
              <w:widowControl/>
              <w:spacing w:line="0" w:lineRule="atLeast"/>
              <w:jc w:val="center"/>
              <w:rPr>
                <w:rFonts w:ascii="Arial" w:hAnsi="Calibri"/>
                <w:sz w:val="24"/>
              </w:rPr>
            </w:pPr>
          </w:p>
        </w:tc>
        <w:tc>
          <w:tcPr>
            <w:tcW w:w="1061" w:type="dxa"/>
            <w:shd w:val="clear" w:color="auto" w:fill="auto"/>
          </w:tcPr>
          <w:p w14:paraId="44EA43C9">
            <w:pPr>
              <w:widowControl/>
              <w:spacing w:line="0" w:lineRule="atLeast"/>
              <w:jc w:val="center"/>
              <w:rPr>
                <w:rFonts w:ascii="Arial" w:hAnsi="Calibri"/>
                <w:sz w:val="24"/>
              </w:rPr>
            </w:pPr>
            <w:r>
              <w:rPr>
                <w:rFonts w:ascii="Arial" w:hAnsi="Calibri"/>
                <w:sz w:val="24"/>
              </w:rPr>
              <w:t>衰果</w:t>
            </w:r>
          </w:p>
        </w:tc>
        <w:tc>
          <w:tcPr>
            <w:tcW w:w="2966" w:type="dxa"/>
            <w:shd w:val="clear" w:color="auto" w:fill="auto"/>
          </w:tcPr>
          <w:p w14:paraId="42B6BC20">
            <w:pPr>
              <w:widowControl/>
              <w:spacing w:line="0" w:lineRule="atLeast"/>
              <w:jc w:val="center"/>
              <w:rPr>
                <w:rFonts w:ascii="Arial" w:hAnsi="Calibri"/>
                <w:sz w:val="24"/>
              </w:rPr>
            </w:pPr>
          </w:p>
        </w:tc>
        <w:tc>
          <w:tcPr>
            <w:tcW w:w="566" w:type="dxa"/>
            <w:shd w:val="clear" w:color="auto" w:fill="auto"/>
          </w:tcPr>
          <w:p w14:paraId="277E0A09">
            <w:pPr>
              <w:widowControl/>
              <w:spacing w:line="0" w:lineRule="atLeast"/>
              <w:jc w:val="center"/>
              <w:rPr>
                <w:rFonts w:ascii="Arial" w:hAnsi="Calibri"/>
                <w:sz w:val="24"/>
              </w:rPr>
            </w:pPr>
            <w:r>
              <w:rPr>
                <w:rFonts w:ascii="Arial" w:hAnsi="Calibri"/>
                <w:sz w:val="24"/>
              </w:rPr>
              <w:t>株</w:t>
            </w:r>
          </w:p>
        </w:tc>
        <w:tc>
          <w:tcPr>
            <w:tcW w:w="1132" w:type="dxa"/>
            <w:shd w:val="clear" w:color="auto" w:fill="auto"/>
          </w:tcPr>
          <w:p w14:paraId="4C633A9E">
            <w:pPr>
              <w:widowControl/>
              <w:spacing w:line="0" w:lineRule="atLeast"/>
              <w:jc w:val="center"/>
              <w:rPr>
                <w:rFonts w:ascii="Arial" w:hAnsi="Calibri"/>
                <w:sz w:val="24"/>
              </w:rPr>
            </w:pPr>
            <w:r>
              <w:rPr>
                <w:rFonts w:hint="eastAsia" w:ascii="Arial" w:hAnsi="Calibri"/>
                <w:sz w:val="24"/>
              </w:rPr>
              <w:t>300</w:t>
            </w:r>
          </w:p>
        </w:tc>
        <w:tc>
          <w:tcPr>
            <w:tcW w:w="566" w:type="dxa"/>
            <w:shd w:val="clear" w:color="auto" w:fill="auto"/>
          </w:tcPr>
          <w:p w14:paraId="73A0E1BE">
            <w:pPr>
              <w:widowControl/>
              <w:spacing w:line="0" w:lineRule="atLeast"/>
              <w:jc w:val="center"/>
              <w:rPr>
                <w:rFonts w:ascii="Arial" w:hAnsi="Calibri"/>
                <w:sz w:val="24"/>
              </w:rPr>
            </w:pPr>
            <w:r>
              <w:rPr>
                <w:rFonts w:ascii="Arial" w:hAnsi="Calibri"/>
                <w:sz w:val="24"/>
              </w:rPr>
              <w:t>亩</w:t>
            </w:r>
          </w:p>
        </w:tc>
        <w:tc>
          <w:tcPr>
            <w:tcW w:w="990" w:type="dxa"/>
          </w:tcPr>
          <w:p w14:paraId="6F188DCE">
            <w:pPr>
              <w:jc w:val="center"/>
            </w:pPr>
            <w:r>
              <w:rPr>
                <w:rFonts w:hint="eastAsia"/>
              </w:rPr>
              <w:t>15000</w:t>
            </w:r>
          </w:p>
        </w:tc>
      </w:tr>
      <w:tr w14:paraId="6460C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96" w:type="dxa"/>
            <w:vMerge w:val="continue"/>
            <w:shd w:val="clear" w:color="auto" w:fill="auto"/>
          </w:tcPr>
          <w:p w14:paraId="42B7AF3C">
            <w:pPr>
              <w:widowControl/>
              <w:spacing w:line="0" w:lineRule="atLeast"/>
              <w:jc w:val="center"/>
              <w:rPr>
                <w:rFonts w:ascii="宋体" w:hAnsi="宋体"/>
                <w:sz w:val="28"/>
                <w:szCs w:val="30"/>
              </w:rPr>
            </w:pPr>
          </w:p>
        </w:tc>
        <w:tc>
          <w:tcPr>
            <w:tcW w:w="1349" w:type="dxa"/>
            <w:vMerge w:val="continue"/>
            <w:shd w:val="clear" w:color="auto" w:fill="auto"/>
          </w:tcPr>
          <w:p w14:paraId="7D9C9C4B">
            <w:pPr>
              <w:widowControl/>
              <w:spacing w:line="0" w:lineRule="atLeast"/>
              <w:jc w:val="center"/>
              <w:rPr>
                <w:rFonts w:ascii="Arial" w:hAnsi="Calibri"/>
                <w:sz w:val="24"/>
              </w:rPr>
            </w:pPr>
          </w:p>
        </w:tc>
        <w:tc>
          <w:tcPr>
            <w:tcW w:w="2121" w:type="dxa"/>
            <w:gridSpan w:val="2"/>
            <w:shd w:val="clear" w:color="auto" w:fill="auto"/>
          </w:tcPr>
          <w:p w14:paraId="5082D893">
            <w:pPr>
              <w:widowControl/>
              <w:spacing w:line="0" w:lineRule="atLeast"/>
              <w:jc w:val="center"/>
              <w:rPr>
                <w:rFonts w:ascii="Arial" w:hAnsi="Calibri"/>
                <w:sz w:val="24"/>
              </w:rPr>
            </w:pPr>
            <w:r>
              <w:rPr>
                <w:rFonts w:ascii="Arial" w:hAnsi="Calibri"/>
                <w:sz w:val="24"/>
              </w:rPr>
              <w:t>定植未挂果</w:t>
            </w:r>
          </w:p>
        </w:tc>
        <w:tc>
          <w:tcPr>
            <w:tcW w:w="2966" w:type="dxa"/>
            <w:shd w:val="clear" w:color="auto" w:fill="auto"/>
          </w:tcPr>
          <w:p w14:paraId="37CE0726">
            <w:pPr>
              <w:widowControl/>
              <w:spacing w:line="0" w:lineRule="atLeast"/>
              <w:jc w:val="center"/>
              <w:rPr>
                <w:rFonts w:ascii="Arial" w:hAnsi="Calibri"/>
                <w:sz w:val="24"/>
              </w:rPr>
            </w:pPr>
            <w:r>
              <w:rPr>
                <w:rFonts w:ascii="Arial" w:hAnsi="Calibri"/>
                <w:sz w:val="24"/>
              </w:rPr>
              <w:t>定植</w:t>
            </w:r>
            <w:r>
              <w:rPr>
                <w:rFonts w:hint="eastAsia" w:ascii="Arial" w:hAnsi="Calibri"/>
                <w:sz w:val="24"/>
              </w:rPr>
              <w:t>3年以上</w:t>
            </w:r>
          </w:p>
        </w:tc>
        <w:tc>
          <w:tcPr>
            <w:tcW w:w="566" w:type="dxa"/>
            <w:shd w:val="clear" w:color="auto" w:fill="auto"/>
          </w:tcPr>
          <w:p w14:paraId="575E215B">
            <w:pPr>
              <w:widowControl/>
              <w:spacing w:line="0" w:lineRule="atLeast"/>
              <w:jc w:val="center"/>
              <w:rPr>
                <w:rFonts w:ascii="Arial" w:hAnsi="Calibri"/>
                <w:sz w:val="24"/>
              </w:rPr>
            </w:pPr>
            <w:r>
              <w:rPr>
                <w:rFonts w:ascii="Arial" w:hAnsi="Calibri"/>
                <w:sz w:val="24"/>
              </w:rPr>
              <w:t>株</w:t>
            </w:r>
          </w:p>
        </w:tc>
        <w:tc>
          <w:tcPr>
            <w:tcW w:w="1132" w:type="dxa"/>
            <w:shd w:val="clear" w:color="auto" w:fill="auto"/>
          </w:tcPr>
          <w:p w14:paraId="45997F10">
            <w:pPr>
              <w:widowControl/>
              <w:spacing w:line="0" w:lineRule="atLeast"/>
              <w:jc w:val="center"/>
              <w:rPr>
                <w:rFonts w:ascii="Arial" w:hAnsi="Calibri"/>
                <w:sz w:val="24"/>
              </w:rPr>
            </w:pPr>
            <w:r>
              <w:rPr>
                <w:rFonts w:hint="eastAsia" w:ascii="Arial" w:hAnsi="Calibri"/>
                <w:sz w:val="24"/>
              </w:rPr>
              <w:t>150</w:t>
            </w:r>
          </w:p>
        </w:tc>
        <w:tc>
          <w:tcPr>
            <w:tcW w:w="566" w:type="dxa"/>
            <w:shd w:val="clear" w:color="auto" w:fill="auto"/>
          </w:tcPr>
          <w:p w14:paraId="659E3FD9">
            <w:pPr>
              <w:widowControl/>
              <w:spacing w:line="0" w:lineRule="atLeast"/>
              <w:jc w:val="center"/>
              <w:rPr>
                <w:rFonts w:ascii="Arial" w:hAnsi="Calibri"/>
                <w:sz w:val="24"/>
              </w:rPr>
            </w:pPr>
            <w:r>
              <w:rPr>
                <w:rFonts w:ascii="Arial" w:hAnsi="Calibri"/>
                <w:sz w:val="24"/>
              </w:rPr>
              <w:t>亩</w:t>
            </w:r>
          </w:p>
        </w:tc>
        <w:tc>
          <w:tcPr>
            <w:tcW w:w="990" w:type="dxa"/>
          </w:tcPr>
          <w:p w14:paraId="3C5AFAEB">
            <w:pPr>
              <w:jc w:val="center"/>
            </w:pPr>
            <w:r>
              <w:rPr>
                <w:rFonts w:hint="eastAsia"/>
              </w:rPr>
              <w:t>7500</w:t>
            </w:r>
          </w:p>
        </w:tc>
      </w:tr>
      <w:tr w14:paraId="70619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96" w:type="dxa"/>
            <w:vMerge w:val="continue"/>
            <w:shd w:val="clear" w:color="auto" w:fill="auto"/>
          </w:tcPr>
          <w:p w14:paraId="7ABF88D8">
            <w:pPr>
              <w:widowControl/>
              <w:spacing w:line="0" w:lineRule="atLeast"/>
              <w:jc w:val="center"/>
              <w:rPr>
                <w:rFonts w:ascii="宋体" w:hAnsi="宋体"/>
                <w:sz w:val="28"/>
                <w:szCs w:val="30"/>
              </w:rPr>
            </w:pPr>
          </w:p>
        </w:tc>
        <w:tc>
          <w:tcPr>
            <w:tcW w:w="1349" w:type="dxa"/>
            <w:vMerge w:val="continue"/>
            <w:shd w:val="clear" w:color="auto" w:fill="auto"/>
          </w:tcPr>
          <w:p w14:paraId="413E432A">
            <w:pPr>
              <w:widowControl/>
              <w:spacing w:line="0" w:lineRule="atLeast"/>
              <w:jc w:val="center"/>
              <w:rPr>
                <w:rFonts w:ascii="Arial" w:hAnsi="Calibri"/>
                <w:sz w:val="24"/>
              </w:rPr>
            </w:pPr>
          </w:p>
        </w:tc>
        <w:tc>
          <w:tcPr>
            <w:tcW w:w="2121" w:type="dxa"/>
            <w:gridSpan w:val="2"/>
            <w:shd w:val="clear" w:color="auto" w:fill="auto"/>
          </w:tcPr>
          <w:p w14:paraId="3087AA08">
            <w:pPr>
              <w:widowControl/>
              <w:spacing w:line="0" w:lineRule="atLeast"/>
              <w:jc w:val="center"/>
              <w:rPr>
                <w:rFonts w:ascii="Arial" w:hAnsi="Calibri"/>
                <w:sz w:val="24"/>
              </w:rPr>
            </w:pPr>
            <w:r>
              <w:rPr>
                <w:rFonts w:ascii="Arial" w:hAnsi="Calibri"/>
                <w:sz w:val="24"/>
              </w:rPr>
              <w:t>定植嫁接幼树</w:t>
            </w:r>
          </w:p>
        </w:tc>
        <w:tc>
          <w:tcPr>
            <w:tcW w:w="2966" w:type="dxa"/>
            <w:shd w:val="clear" w:color="auto" w:fill="auto"/>
          </w:tcPr>
          <w:p w14:paraId="10786568">
            <w:pPr>
              <w:widowControl/>
              <w:spacing w:line="0" w:lineRule="atLeast"/>
              <w:jc w:val="center"/>
              <w:rPr>
                <w:rFonts w:ascii="Arial" w:hAnsi="Calibri"/>
                <w:sz w:val="24"/>
              </w:rPr>
            </w:pPr>
            <w:r>
              <w:rPr>
                <w:rFonts w:ascii="Arial" w:hAnsi="Calibri"/>
                <w:sz w:val="24"/>
              </w:rPr>
              <w:t>定植</w:t>
            </w:r>
            <w:r>
              <w:rPr>
                <w:rFonts w:hint="eastAsia" w:ascii="Arial" w:hAnsi="Calibri"/>
                <w:sz w:val="24"/>
              </w:rPr>
              <w:t>3年内</w:t>
            </w:r>
          </w:p>
        </w:tc>
        <w:tc>
          <w:tcPr>
            <w:tcW w:w="566" w:type="dxa"/>
            <w:shd w:val="clear" w:color="auto" w:fill="auto"/>
          </w:tcPr>
          <w:p w14:paraId="2E8ECEAE">
            <w:pPr>
              <w:widowControl/>
              <w:spacing w:line="0" w:lineRule="atLeast"/>
              <w:jc w:val="center"/>
              <w:rPr>
                <w:rFonts w:ascii="Arial" w:hAnsi="Calibri"/>
                <w:sz w:val="24"/>
              </w:rPr>
            </w:pPr>
            <w:r>
              <w:rPr>
                <w:rFonts w:ascii="Arial" w:hAnsi="Calibri"/>
                <w:sz w:val="24"/>
              </w:rPr>
              <w:t>株</w:t>
            </w:r>
          </w:p>
        </w:tc>
        <w:tc>
          <w:tcPr>
            <w:tcW w:w="1132" w:type="dxa"/>
            <w:shd w:val="clear" w:color="auto" w:fill="auto"/>
          </w:tcPr>
          <w:p w14:paraId="26445C6E">
            <w:pPr>
              <w:widowControl/>
              <w:spacing w:line="0" w:lineRule="atLeast"/>
              <w:jc w:val="center"/>
              <w:rPr>
                <w:rFonts w:ascii="Arial" w:hAnsi="Calibri"/>
                <w:sz w:val="24"/>
              </w:rPr>
            </w:pPr>
            <w:r>
              <w:rPr>
                <w:rFonts w:hint="eastAsia" w:ascii="Arial" w:hAnsi="Calibri"/>
                <w:sz w:val="24"/>
              </w:rPr>
              <w:t>30</w:t>
            </w:r>
          </w:p>
        </w:tc>
        <w:tc>
          <w:tcPr>
            <w:tcW w:w="566" w:type="dxa"/>
            <w:shd w:val="clear" w:color="auto" w:fill="auto"/>
          </w:tcPr>
          <w:p w14:paraId="668414E4">
            <w:pPr>
              <w:widowControl/>
              <w:spacing w:line="0" w:lineRule="atLeast"/>
              <w:jc w:val="center"/>
              <w:rPr>
                <w:rFonts w:ascii="Arial" w:hAnsi="Calibri"/>
                <w:sz w:val="24"/>
              </w:rPr>
            </w:pPr>
            <w:r>
              <w:rPr>
                <w:rFonts w:ascii="Arial" w:hAnsi="Calibri"/>
                <w:sz w:val="24"/>
              </w:rPr>
              <w:t>亩</w:t>
            </w:r>
          </w:p>
        </w:tc>
        <w:tc>
          <w:tcPr>
            <w:tcW w:w="990" w:type="dxa"/>
          </w:tcPr>
          <w:p w14:paraId="0A591A78">
            <w:pPr>
              <w:jc w:val="center"/>
            </w:pPr>
            <w:r>
              <w:rPr>
                <w:rFonts w:hint="eastAsia"/>
              </w:rPr>
              <w:t>1500</w:t>
            </w:r>
          </w:p>
        </w:tc>
      </w:tr>
    </w:tbl>
    <w:p w14:paraId="5361EF10">
      <w:pPr>
        <w:widowControl/>
        <w:spacing w:line="0" w:lineRule="atLeast"/>
        <w:jc w:val="left"/>
        <w:rPr>
          <w:rFonts w:ascii="Arial" w:hAnsi="Calibri"/>
          <w:color w:val="FF0000"/>
          <w:sz w:val="2"/>
          <w:szCs w:val="22"/>
        </w:rPr>
      </w:pPr>
      <w:r>
        <w:rPr>
          <w:rFonts w:ascii="Arial" w:hAnsi="Calibri"/>
          <w:color w:val="FF0000"/>
          <w:sz w:val="2"/>
          <w:szCs w:val="22"/>
        </w:rPr>
        <w:br w:type="page"/>
      </w:r>
    </w:p>
    <w:p w14:paraId="549D970F">
      <w:pPr>
        <w:widowControl/>
        <w:spacing w:line="0" w:lineRule="atLeast"/>
        <w:jc w:val="left"/>
        <w:rPr>
          <w:rFonts w:ascii="Arial" w:hAnsi="Calibri"/>
          <w:color w:val="FF0000"/>
          <w:sz w:val="2"/>
          <w:szCs w:val="22"/>
        </w:rPr>
      </w:pPr>
      <w:bookmarkStart w:id="10" w:name="br17"/>
      <w:bookmarkEnd w:id="10"/>
      <w:r>
        <w:rPr>
          <w:rFonts w:ascii="Arial" w:hAnsi="Calibri"/>
          <w:color w:val="FF0000"/>
          <w:sz w:val="2"/>
          <w:szCs w:val="22"/>
        </w:rPr>
        <w:t xml:space="preserve"> </w:t>
      </w:r>
    </w:p>
    <w:p w14:paraId="50001063">
      <w:pPr>
        <w:framePr w:w="421" w:wrap="auto" w:vAnchor="margin" w:hAnchor="text" w:x="1440" w:y="10707"/>
        <w:autoSpaceDE w:val="0"/>
        <w:autoSpaceDN w:val="0"/>
        <w:spacing w:line="199" w:lineRule="exact"/>
        <w:jc w:val="left"/>
        <w:rPr>
          <w:rFonts w:hAnsi="Calibri"/>
          <w:color w:val="000000"/>
          <w:sz w:val="18"/>
          <w:szCs w:val="22"/>
        </w:rPr>
      </w:pPr>
      <w:r>
        <w:rPr>
          <w:rFonts w:ascii="PABUQN+TimesNewRomanPSMT" w:hAnsi="Calibri"/>
          <w:color w:val="000000"/>
          <w:spacing w:val="1"/>
          <w:sz w:val="18"/>
          <w:szCs w:val="22"/>
        </w:rPr>
        <w:t>17</w:t>
      </w:r>
    </w:p>
    <w:p w14:paraId="212C2E1C">
      <w:pPr>
        <w:widowControl/>
        <w:spacing w:line="0" w:lineRule="atLeast"/>
        <w:jc w:val="left"/>
        <w:rPr>
          <w:rFonts w:ascii="Arial" w:hAnsi="Arial" w:cs="Arial" w:eastAsiaTheme="minorEastAsia"/>
          <w:sz w:val="32"/>
          <w:szCs w:val="32"/>
        </w:rPr>
      </w:pPr>
      <w:r>
        <w:rPr>
          <w:rFonts w:ascii="Arial" w:hAnsi="Arial" w:cs="Arial" w:eastAsiaTheme="minorEastAsia"/>
          <w:sz w:val="32"/>
          <w:szCs w:val="32"/>
        </w:rPr>
        <w:t xml:space="preserve">附件7                </w:t>
      </w:r>
    </w:p>
    <w:p w14:paraId="0488E0CA">
      <w:pPr>
        <w:widowControl/>
        <w:spacing w:line="0" w:lineRule="atLeast"/>
        <w:jc w:val="left"/>
        <w:rPr>
          <w:rFonts w:ascii="Arial" w:hAnsi="Calibri"/>
          <w:sz w:val="24"/>
          <w:szCs w:val="22"/>
        </w:rPr>
      </w:pPr>
    </w:p>
    <w:p w14:paraId="09CF02EF">
      <w:pPr>
        <w:widowControl/>
        <w:spacing w:line="0" w:lineRule="atLeast"/>
        <w:jc w:val="center"/>
        <w:rPr>
          <w:rFonts w:hint="eastAsia" w:ascii="方正小标宋简体" w:hAnsi="方正小标宋简体" w:eastAsia="方正小标宋简体" w:cs="方正小标宋简体"/>
          <w:sz w:val="32"/>
          <w:szCs w:val="22"/>
        </w:rPr>
      </w:pPr>
      <w:r>
        <w:rPr>
          <w:rFonts w:hint="eastAsia" w:ascii="方正小标宋简体" w:hAnsi="方正小标宋简体" w:eastAsia="方正小标宋简体" w:cs="方正小标宋简体"/>
          <w:sz w:val="32"/>
          <w:szCs w:val="22"/>
        </w:rPr>
        <w:t>现有其他经济林木/作物补偿标准</w:t>
      </w:r>
      <w:bookmarkStart w:id="14" w:name="_GoBack"/>
      <w:bookmarkEnd w:id="14"/>
    </w:p>
    <w:p w14:paraId="2339F584">
      <w:pPr>
        <w:widowControl/>
        <w:spacing w:line="0" w:lineRule="atLeast"/>
        <w:jc w:val="center"/>
        <w:rPr>
          <w:rFonts w:ascii="Arial" w:hAnsi="Calibri"/>
          <w:sz w:val="32"/>
          <w:szCs w:val="22"/>
        </w:rPr>
      </w:pPr>
    </w:p>
    <w:p w14:paraId="40AF0473">
      <w:pPr>
        <w:widowControl/>
        <w:spacing w:line="0" w:lineRule="atLeast"/>
        <w:jc w:val="center"/>
        <w:rPr>
          <w:rFonts w:ascii="Arial" w:hAnsi="Calibri"/>
          <w:sz w:val="32"/>
          <w:szCs w:val="22"/>
        </w:rPr>
      </w:pPr>
    </w:p>
    <w:tbl>
      <w:tblPr>
        <w:tblStyle w:val="7"/>
        <w:tblW w:w="11323" w:type="dxa"/>
        <w:tblInd w:w="15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3"/>
        <w:gridCol w:w="1928"/>
        <w:gridCol w:w="1928"/>
        <w:gridCol w:w="3132"/>
        <w:gridCol w:w="3132"/>
      </w:tblGrid>
      <w:tr w14:paraId="309D5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1203" w:type="dxa"/>
            <w:shd w:val="clear" w:color="auto" w:fill="auto"/>
          </w:tcPr>
          <w:p w14:paraId="7B7DF3B8">
            <w:pPr>
              <w:jc w:val="center"/>
              <w:rPr>
                <w:rFonts w:ascii="宋体" w:hAnsi="宋体"/>
                <w:sz w:val="24"/>
              </w:rPr>
            </w:pPr>
            <w:r>
              <w:rPr>
                <w:rFonts w:hint="eastAsia" w:ascii="宋体" w:hAnsi="宋体"/>
                <w:sz w:val="24"/>
              </w:rPr>
              <w:t>类别</w:t>
            </w:r>
          </w:p>
        </w:tc>
        <w:tc>
          <w:tcPr>
            <w:tcW w:w="1928" w:type="dxa"/>
            <w:shd w:val="clear" w:color="auto" w:fill="auto"/>
          </w:tcPr>
          <w:p w14:paraId="508819C8">
            <w:pPr>
              <w:jc w:val="center"/>
              <w:rPr>
                <w:rFonts w:ascii="宋体" w:hAnsi="宋体"/>
                <w:sz w:val="24"/>
              </w:rPr>
            </w:pPr>
            <w:r>
              <w:rPr>
                <w:rFonts w:hint="eastAsia" w:ascii="宋体" w:hAnsi="宋体"/>
                <w:sz w:val="24"/>
              </w:rPr>
              <w:t>名称</w:t>
            </w:r>
          </w:p>
        </w:tc>
        <w:tc>
          <w:tcPr>
            <w:tcW w:w="1928" w:type="dxa"/>
            <w:shd w:val="clear" w:color="auto" w:fill="auto"/>
          </w:tcPr>
          <w:p w14:paraId="251C88C1">
            <w:pPr>
              <w:jc w:val="center"/>
              <w:rPr>
                <w:rFonts w:ascii="宋体" w:hAnsi="宋体"/>
                <w:sz w:val="24"/>
              </w:rPr>
            </w:pPr>
            <w:r>
              <w:rPr>
                <w:rFonts w:hint="eastAsia" w:ascii="宋体" w:hAnsi="宋体"/>
                <w:sz w:val="24"/>
              </w:rPr>
              <w:t>生长期</w:t>
            </w:r>
          </w:p>
        </w:tc>
        <w:tc>
          <w:tcPr>
            <w:tcW w:w="3132" w:type="dxa"/>
            <w:shd w:val="clear" w:color="auto" w:fill="auto"/>
          </w:tcPr>
          <w:p w14:paraId="62915ADB">
            <w:pPr>
              <w:jc w:val="center"/>
              <w:rPr>
                <w:rFonts w:ascii="宋体" w:hAnsi="宋体"/>
                <w:sz w:val="24"/>
              </w:rPr>
            </w:pPr>
            <w:r>
              <w:rPr>
                <w:rFonts w:hint="eastAsia" w:ascii="宋体" w:hAnsi="宋体"/>
                <w:sz w:val="24"/>
              </w:rPr>
              <w:t>零星经济林木标准（元/株）</w:t>
            </w:r>
          </w:p>
        </w:tc>
        <w:tc>
          <w:tcPr>
            <w:tcW w:w="3132" w:type="dxa"/>
            <w:shd w:val="clear" w:color="auto" w:fill="auto"/>
          </w:tcPr>
          <w:p w14:paraId="43115728">
            <w:pPr>
              <w:jc w:val="center"/>
              <w:rPr>
                <w:rFonts w:ascii="宋体" w:hAnsi="宋体"/>
                <w:sz w:val="24"/>
              </w:rPr>
            </w:pPr>
            <w:r>
              <w:rPr>
                <w:rFonts w:hint="eastAsia" w:ascii="宋体" w:hAnsi="宋体"/>
                <w:sz w:val="24"/>
              </w:rPr>
              <w:t>成片经济林木标准（元/亩）</w:t>
            </w:r>
          </w:p>
        </w:tc>
      </w:tr>
      <w:tr w14:paraId="79DFA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203" w:type="dxa"/>
            <w:vMerge w:val="restart"/>
            <w:shd w:val="clear" w:color="auto" w:fill="auto"/>
          </w:tcPr>
          <w:p w14:paraId="16DC1B26">
            <w:pPr>
              <w:widowControl/>
              <w:spacing w:line="0" w:lineRule="atLeast"/>
              <w:jc w:val="center"/>
              <w:rPr>
                <w:rFonts w:ascii="Arial" w:hAnsi="Calibri"/>
                <w:sz w:val="22"/>
                <w:szCs w:val="22"/>
              </w:rPr>
            </w:pPr>
            <w:r>
              <w:rPr>
                <w:rFonts w:hint="eastAsia" w:ascii="Arial" w:hAnsi="Calibri"/>
                <w:sz w:val="22"/>
                <w:szCs w:val="22"/>
              </w:rPr>
              <w:t>药材类</w:t>
            </w:r>
          </w:p>
        </w:tc>
        <w:tc>
          <w:tcPr>
            <w:tcW w:w="1928" w:type="dxa"/>
            <w:vMerge w:val="restart"/>
            <w:shd w:val="clear" w:color="auto" w:fill="auto"/>
          </w:tcPr>
          <w:p w14:paraId="258C5A9F">
            <w:pPr>
              <w:widowControl/>
              <w:spacing w:line="0" w:lineRule="atLeast"/>
              <w:jc w:val="center"/>
              <w:rPr>
                <w:rFonts w:ascii="Arial" w:hAnsi="Calibri"/>
                <w:sz w:val="22"/>
                <w:szCs w:val="22"/>
              </w:rPr>
            </w:pPr>
            <w:r>
              <w:rPr>
                <w:rFonts w:hint="eastAsia" w:ascii="Arial" w:hAnsi="Calibri"/>
                <w:sz w:val="22"/>
                <w:szCs w:val="22"/>
              </w:rPr>
              <w:t>红景天、茶（茶按笼计）</w:t>
            </w:r>
          </w:p>
        </w:tc>
        <w:tc>
          <w:tcPr>
            <w:tcW w:w="1928" w:type="dxa"/>
            <w:shd w:val="clear" w:color="auto" w:fill="auto"/>
          </w:tcPr>
          <w:p w14:paraId="018F0A57">
            <w:pPr>
              <w:widowControl/>
              <w:spacing w:line="0" w:lineRule="atLeast"/>
              <w:jc w:val="center"/>
              <w:rPr>
                <w:rFonts w:ascii="Arial" w:hAnsi="Calibri"/>
                <w:sz w:val="22"/>
                <w:szCs w:val="22"/>
              </w:rPr>
            </w:pPr>
            <w:r>
              <w:rPr>
                <w:rFonts w:hint="eastAsia" w:ascii="Arial" w:hAnsi="Calibri"/>
                <w:sz w:val="22"/>
                <w:szCs w:val="22"/>
              </w:rPr>
              <w:t>幼苗</w:t>
            </w:r>
          </w:p>
        </w:tc>
        <w:tc>
          <w:tcPr>
            <w:tcW w:w="3132" w:type="dxa"/>
            <w:shd w:val="clear" w:color="auto" w:fill="auto"/>
          </w:tcPr>
          <w:p w14:paraId="180244C7">
            <w:pPr>
              <w:widowControl/>
              <w:spacing w:line="0" w:lineRule="atLeast"/>
              <w:jc w:val="center"/>
              <w:rPr>
                <w:rFonts w:ascii="Arial" w:hAnsi="Calibri"/>
                <w:sz w:val="22"/>
                <w:szCs w:val="22"/>
              </w:rPr>
            </w:pPr>
            <w:r>
              <w:rPr>
                <w:rFonts w:hint="eastAsia" w:ascii="Arial" w:hAnsi="Calibri"/>
                <w:sz w:val="22"/>
                <w:szCs w:val="22"/>
              </w:rPr>
              <w:t>20</w:t>
            </w:r>
          </w:p>
        </w:tc>
        <w:tc>
          <w:tcPr>
            <w:tcW w:w="3132" w:type="dxa"/>
            <w:shd w:val="clear" w:color="auto" w:fill="auto"/>
          </w:tcPr>
          <w:p w14:paraId="3DE85097">
            <w:pPr>
              <w:widowControl/>
              <w:spacing w:line="0" w:lineRule="atLeast"/>
              <w:jc w:val="center"/>
              <w:rPr>
                <w:rFonts w:ascii="Arial" w:hAnsi="Calibri"/>
                <w:sz w:val="22"/>
                <w:szCs w:val="22"/>
              </w:rPr>
            </w:pPr>
            <w:r>
              <w:rPr>
                <w:rFonts w:hint="eastAsia" w:ascii="Arial" w:hAnsi="Calibri"/>
                <w:sz w:val="22"/>
                <w:szCs w:val="22"/>
              </w:rPr>
              <w:t>-</w:t>
            </w:r>
          </w:p>
        </w:tc>
      </w:tr>
      <w:tr w14:paraId="50C39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1203" w:type="dxa"/>
            <w:vMerge w:val="continue"/>
            <w:shd w:val="clear" w:color="auto" w:fill="auto"/>
          </w:tcPr>
          <w:p w14:paraId="4A0841DB">
            <w:pPr>
              <w:widowControl/>
              <w:spacing w:line="0" w:lineRule="atLeast"/>
              <w:jc w:val="center"/>
              <w:rPr>
                <w:rFonts w:ascii="Arial" w:hAnsi="Calibri"/>
                <w:sz w:val="22"/>
                <w:szCs w:val="22"/>
              </w:rPr>
            </w:pPr>
          </w:p>
        </w:tc>
        <w:tc>
          <w:tcPr>
            <w:tcW w:w="1928" w:type="dxa"/>
            <w:vMerge w:val="continue"/>
            <w:shd w:val="clear" w:color="auto" w:fill="auto"/>
          </w:tcPr>
          <w:p w14:paraId="7CE3D11D">
            <w:pPr>
              <w:widowControl/>
              <w:spacing w:line="0" w:lineRule="atLeast"/>
              <w:jc w:val="center"/>
              <w:rPr>
                <w:rFonts w:ascii="Arial" w:hAnsi="Calibri"/>
                <w:sz w:val="22"/>
                <w:szCs w:val="22"/>
              </w:rPr>
            </w:pPr>
          </w:p>
        </w:tc>
        <w:tc>
          <w:tcPr>
            <w:tcW w:w="1928" w:type="dxa"/>
            <w:shd w:val="clear" w:color="auto" w:fill="auto"/>
          </w:tcPr>
          <w:p w14:paraId="19BF7BC8">
            <w:pPr>
              <w:widowControl/>
              <w:spacing w:line="0" w:lineRule="atLeast"/>
              <w:jc w:val="center"/>
              <w:rPr>
                <w:rFonts w:ascii="Arial" w:hAnsi="Calibri"/>
                <w:sz w:val="22"/>
                <w:szCs w:val="22"/>
              </w:rPr>
            </w:pPr>
            <w:r>
              <w:rPr>
                <w:rFonts w:hint="eastAsia" w:ascii="Arial" w:hAnsi="Calibri"/>
                <w:sz w:val="22"/>
                <w:szCs w:val="22"/>
              </w:rPr>
              <w:t>幼树</w:t>
            </w:r>
          </w:p>
        </w:tc>
        <w:tc>
          <w:tcPr>
            <w:tcW w:w="3132" w:type="dxa"/>
            <w:shd w:val="clear" w:color="auto" w:fill="auto"/>
          </w:tcPr>
          <w:p w14:paraId="3F97EEAC">
            <w:pPr>
              <w:widowControl/>
              <w:spacing w:line="0" w:lineRule="atLeast"/>
              <w:jc w:val="center"/>
              <w:rPr>
                <w:rFonts w:ascii="Arial" w:hAnsi="Calibri"/>
                <w:sz w:val="22"/>
                <w:szCs w:val="22"/>
              </w:rPr>
            </w:pPr>
            <w:r>
              <w:rPr>
                <w:rFonts w:hint="eastAsia" w:ascii="Arial" w:hAnsi="Calibri"/>
                <w:sz w:val="22"/>
                <w:szCs w:val="22"/>
              </w:rPr>
              <w:t>150</w:t>
            </w:r>
          </w:p>
        </w:tc>
        <w:tc>
          <w:tcPr>
            <w:tcW w:w="3132" w:type="dxa"/>
            <w:shd w:val="clear" w:color="auto" w:fill="auto"/>
          </w:tcPr>
          <w:p w14:paraId="5A79707F">
            <w:pPr>
              <w:widowControl/>
              <w:spacing w:line="0" w:lineRule="atLeast"/>
              <w:jc w:val="center"/>
              <w:rPr>
                <w:rFonts w:ascii="Arial" w:hAnsi="Calibri"/>
                <w:sz w:val="22"/>
                <w:szCs w:val="22"/>
              </w:rPr>
            </w:pPr>
            <w:r>
              <w:rPr>
                <w:rFonts w:hint="eastAsia" w:ascii="Arial" w:hAnsi="Calibri"/>
                <w:sz w:val="22"/>
                <w:szCs w:val="22"/>
              </w:rPr>
              <w:t>-</w:t>
            </w:r>
          </w:p>
        </w:tc>
      </w:tr>
      <w:tr w14:paraId="61105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203" w:type="dxa"/>
            <w:vMerge w:val="continue"/>
            <w:shd w:val="clear" w:color="auto" w:fill="auto"/>
          </w:tcPr>
          <w:p w14:paraId="709E9F4E">
            <w:pPr>
              <w:widowControl/>
              <w:spacing w:line="0" w:lineRule="atLeast"/>
              <w:jc w:val="center"/>
              <w:rPr>
                <w:rFonts w:ascii="Arial" w:hAnsi="Calibri"/>
                <w:sz w:val="22"/>
                <w:szCs w:val="22"/>
              </w:rPr>
            </w:pPr>
          </w:p>
        </w:tc>
        <w:tc>
          <w:tcPr>
            <w:tcW w:w="1928" w:type="dxa"/>
            <w:vMerge w:val="continue"/>
            <w:shd w:val="clear" w:color="auto" w:fill="auto"/>
          </w:tcPr>
          <w:p w14:paraId="71546DF2">
            <w:pPr>
              <w:widowControl/>
              <w:spacing w:line="0" w:lineRule="atLeast"/>
              <w:jc w:val="center"/>
              <w:rPr>
                <w:rFonts w:ascii="Arial" w:hAnsi="Calibri"/>
                <w:sz w:val="22"/>
                <w:szCs w:val="22"/>
              </w:rPr>
            </w:pPr>
          </w:p>
        </w:tc>
        <w:tc>
          <w:tcPr>
            <w:tcW w:w="1928" w:type="dxa"/>
            <w:shd w:val="clear" w:color="auto" w:fill="auto"/>
          </w:tcPr>
          <w:p w14:paraId="5CE7F5F7">
            <w:pPr>
              <w:widowControl/>
              <w:spacing w:line="0" w:lineRule="atLeast"/>
              <w:jc w:val="center"/>
              <w:rPr>
                <w:rFonts w:ascii="Arial" w:hAnsi="Calibri"/>
                <w:sz w:val="22"/>
                <w:szCs w:val="22"/>
              </w:rPr>
            </w:pPr>
            <w:r>
              <w:rPr>
                <w:rFonts w:hint="eastAsia" w:ascii="Arial" w:hAnsi="Calibri"/>
                <w:sz w:val="22"/>
                <w:szCs w:val="22"/>
              </w:rPr>
              <w:t>成树</w:t>
            </w:r>
          </w:p>
        </w:tc>
        <w:tc>
          <w:tcPr>
            <w:tcW w:w="3132" w:type="dxa"/>
            <w:shd w:val="clear" w:color="auto" w:fill="auto"/>
          </w:tcPr>
          <w:p w14:paraId="79228A2C">
            <w:pPr>
              <w:widowControl/>
              <w:spacing w:line="0" w:lineRule="atLeast"/>
              <w:jc w:val="center"/>
              <w:rPr>
                <w:rFonts w:ascii="Arial" w:hAnsi="Calibri"/>
                <w:sz w:val="22"/>
                <w:szCs w:val="22"/>
              </w:rPr>
            </w:pPr>
            <w:r>
              <w:rPr>
                <w:rFonts w:hint="eastAsia" w:ascii="Arial" w:hAnsi="Calibri"/>
                <w:sz w:val="22"/>
                <w:szCs w:val="22"/>
              </w:rPr>
              <w:t>300</w:t>
            </w:r>
          </w:p>
        </w:tc>
        <w:tc>
          <w:tcPr>
            <w:tcW w:w="3132" w:type="dxa"/>
            <w:shd w:val="clear" w:color="auto" w:fill="auto"/>
          </w:tcPr>
          <w:p w14:paraId="000B4615">
            <w:pPr>
              <w:widowControl/>
              <w:spacing w:line="0" w:lineRule="atLeast"/>
              <w:jc w:val="center"/>
              <w:rPr>
                <w:rFonts w:ascii="Arial" w:hAnsi="Calibri"/>
                <w:sz w:val="22"/>
                <w:szCs w:val="22"/>
              </w:rPr>
            </w:pPr>
            <w:r>
              <w:rPr>
                <w:rFonts w:hint="eastAsia" w:ascii="Arial" w:hAnsi="Calibri"/>
                <w:sz w:val="22"/>
                <w:szCs w:val="22"/>
              </w:rPr>
              <w:t>-</w:t>
            </w:r>
          </w:p>
        </w:tc>
      </w:tr>
      <w:tr w14:paraId="0A98F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203" w:type="dxa"/>
            <w:vMerge w:val="restart"/>
            <w:shd w:val="clear" w:color="auto" w:fill="auto"/>
          </w:tcPr>
          <w:p w14:paraId="233F0A56">
            <w:pPr>
              <w:widowControl/>
              <w:spacing w:line="0" w:lineRule="atLeast"/>
              <w:jc w:val="center"/>
              <w:rPr>
                <w:rFonts w:ascii="Arial" w:hAnsi="Calibri"/>
                <w:sz w:val="22"/>
                <w:szCs w:val="22"/>
              </w:rPr>
            </w:pPr>
          </w:p>
          <w:p w14:paraId="3CA68676">
            <w:pPr>
              <w:widowControl/>
              <w:spacing w:line="0" w:lineRule="atLeast"/>
              <w:jc w:val="center"/>
              <w:rPr>
                <w:rFonts w:ascii="Arial" w:hAnsi="Calibri"/>
                <w:sz w:val="22"/>
                <w:szCs w:val="22"/>
              </w:rPr>
            </w:pPr>
            <w:r>
              <w:rPr>
                <w:rFonts w:hint="eastAsia" w:ascii="Arial" w:hAnsi="Calibri"/>
                <w:sz w:val="22"/>
                <w:szCs w:val="22"/>
              </w:rPr>
              <w:t>其他</w:t>
            </w:r>
          </w:p>
        </w:tc>
        <w:tc>
          <w:tcPr>
            <w:tcW w:w="3855" w:type="dxa"/>
            <w:gridSpan w:val="2"/>
            <w:shd w:val="clear" w:color="auto" w:fill="auto"/>
          </w:tcPr>
          <w:p w14:paraId="3C5E913A">
            <w:pPr>
              <w:widowControl/>
              <w:spacing w:line="0" w:lineRule="atLeast"/>
              <w:jc w:val="center"/>
              <w:rPr>
                <w:rFonts w:ascii="Arial" w:hAnsi="Calibri"/>
                <w:sz w:val="22"/>
                <w:szCs w:val="22"/>
              </w:rPr>
            </w:pPr>
            <w:r>
              <w:rPr>
                <w:rFonts w:hint="eastAsia" w:ascii="Arial" w:hAnsi="Calibri"/>
                <w:sz w:val="22"/>
                <w:szCs w:val="22"/>
              </w:rPr>
              <w:t>竹林</w:t>
            </w:r>
          </w:p>
        </w:tc>
        <w:tc>
          <w:tcPr>
            <w:tcW w:w="3132" w:type="dxa"/>
            <w:shd w:val="clear" w:color="auto" w:fill="auto"/>
          </w:tcPr>
          <w:p w14:paraId="32ACB98E">
            <w:pPr>
              <w:widowControl/>
              <w:spacing w:line="0" w:lineRule="atLeast"/>
              <w:jc w:val="center"/>
              <w:rPr>
                <w:rFonts w:ascii="Arial" w:hAnsi="Calibri"/>
                <w:sz w:val="22"/>
                <w:szCs w:val="22"/>
              </w:rPr>
            </w:pPr>
            <w:r>
              <w:rPr>
                <w:rFonts w:hint="eastAsia" w:ascii="Arial" w:hAnsi="Calibri"/>
                <w:sz w:val="22"/>
                <w:szCs w:val="22"/>
              </w:rPr>
              <w:t>-</w:t>
            </w:r>
          </w:p>
        </w:tc>
        <w:tc>
          <w:tcPr>
            <w:tcW w:w="3132" w:type="dxa"/>
            <w:shd w:val="clear" w:color="auto" w:fill="auto"/>
          </w:tcPr>
          <w:p w14:paraId="6B0C3B59">
            <w:pPr>
              <w:widowControl/>
              <w:spacing w:line="0" w:lineRule="atLeast"/>
              <w:jc w:val="center"/>
              <w:rPr>
                <w:rFonts w:ascii="Arial" w:hAnsi="Calibri"/>
                <w:sz w:val="22"/>
                <w:szCs w:val="22"/>
              </w:rPr>
            </w:pPr>
            <w:r>
              <w:rPr>
                <w:rFonts w:hint="eastAsia" w:ascii="Arial" w:hAnsi="Calibri"/>
                <w:sz w:val="22"/>
                <w:szCs w:val="22"/>
              </w:rPr>
              <w:t>7000</w:t>
            </w:r>
          </w:p>
        </w:tc>
      </w:tr>
      <w:tr w14:paraId="177B3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203" w:type="dxa"/>
            <w:vMerge w:val="continue"/>
            <w:shd w:val="clear" w:color="auto" w:fill="auto"/>
          </w:tcPr>
          <w:p w14:paraId="3DA9FB32">
            <w:pPr>
              <w:widowControl/>
              <w:spacing w:line="0" w:lineRule="atLeast"/>
              <w:jc w:val="center"/>
              <w:rPr>
                <w:rFonts w:ascii="Arial" w:hAnsi="Calibri"/>
                <w:sz w:val="22"/>
                <w:szCs w:val="22"/>
              </w:rPr>
            </w:pPr>
          </w:p>
        </w:tc>
        <w:tc>
          <w:tcPr>
            <w:tcW w:w="3855" w:type="dxa"/>
            <w:gridSpan w:val="2"/>
            <w:shd w:val="clear" w:color="auto" w:fill="auto"/>
          </w:tcPr>
          <w:p w14:paraId="2979FEBB">
            <w:pPr>
              <w:widowControl/>
              <w:spacing w:line="0" w:lineRule="atLeast"/>
              <w:jc w:val="center"/>
              <w:rPr>
                <w:rFonts w:ascii="Arial" w:hAnsi="Calibri"/>
                <w:sz w:val="22"/>
                <w:szCs w:val="22"/>
              </w:rPr>
            </w:pPr>
            <w:r>
              <w:rPr>
                <w:rFonts w:hint="eastAsia" w:ascii="Arial" w:hAnsi="Calibri"/>
                <w:sz w:val="22"/>
                <w:szCs w:val="22"/>
              </w:rPr>
              <w:t>大白菜、莲花白、莴笋</w:t>
            </w:r>
          </w:p>
        </w:tc>
        <w:tc>
          <w:tcPr>
            <w:tcW w:w="3132" w:type="dxa"/>
            <w:shd w:val="clear" w:color="auto" w:fill="auto"/>
          </w:tcPr>
          <w:p w14:paraId="2EC5EC18">
            <w:pPr>
              <w:widowControl/>
              <w:spacing w:line="0" w:lineRule="atLeast"/>
              <w:jc w:val="center"/>
              <w:rPr>
                <w:rFonts w:ascii="Arial" w:hAnsi="Calibri"/>
                <w:sz w:val="22"/>
                <w:szCs w:val="22"/>
              </w:rPr>
            </w:pPr>
            <w:r>
              <w:rPr>
                <w:rFonts w:hint="eastAsia" w:ascii="Arial" w:hAnsi="Calibri"/>
                <w:sz w:val="22"/>
                <w:szCs w:val="22"/>
              </w:rPr>
              <w:t>-</w:t>
            </w:r>
          </w:p>
        </w:tc>
        <w:tc>
          <w:tcPr>
            <w:tcW w:w="3132" w:type="dxa"/>
            <w:shd w:val="clear" w:color="auto" w:fill="auto"/>
          </w:tcPr>
          <w:p w14:paraId="1CB51BB9">
            <w:pPr>
              <w:widowControl/>
              <w:spacing w:line="0" w:lineRule="atLeast"/>
              <w:jc w:val="center"/>
              <w:rPr>
                <w:rFonts w:ascii="Arial" w:hAnsi="Calibri"/>
                <w:sz w:val="22"/>
                <w:szCs w:val="22"/>
              </w:rPr>
            </w:pPr>
            <w:r>
              <w:rPr>
                <w:rFonts w:hint="eastAsia" w:ascii="Arial" w:hAnsi="Calibri"/>
                <w:sz w:val="22"/>
                <w:szCs w:val="22"/>
              </w:rPr>
              <w:t>13500</w:t>
            </w:r>
          </w:p>
        </w:tc>
      </w:tr>
    </w:tbl>
    <w:p w14:paraId="2F2E94AF">
      <w:pPr>
        <w:widowControl/>
        <w:spacing w:line="0" w:lineRule="atLeast"/>
        <w:rPr>
          <w:rFonts w:ascii="Arial" w:hAnsi="Calibri"/>
          <w:sz w:val="2"/>
          <w:szCs w:val="22"/>
        </w:rPr>
      </w:pPr>
    </w:p>
    <w:p w14:paraId="66AAB0B3">
      <w:pPr>
        <w:widowControl/>
        <w:spacing w:line="0" w:lineRule="atLeast"/>
        <w:jc w:val="left"/>
        <w:rPr>
          <w:rFonts w:ascii="Arial" w:hAnsi="Calibri"/>
          <w:color w:val="FF0000"/>
          <w:sz w:val="2"/>
          <w:szCs w:val="22"/>
        </w:rPr>
      </w:pPr>
      <w:bookmarkStart w:id="11" w:name="br18"/>
      <w:bookmarkEnd w:id="11"/>
      <w:r>
        <w:rPr>
          <w:rFonts w:ascii="Arial" w:hAnsi="Calibri"/>
          <w:color w:val="FF0000"/>
          <w:sz w:val="2"/>
          <w:szCs w:val="22"/>
        </w:rPr>
        <w:t xml:space="preserve"> </w:t>
      </w:r>
    </w:p>
    <w:p w14:paraId="0900D260">
      <w:pPr>
        <w:framePr w:w="421" w:wrap="auto" w:vAnchor="margin" w:hAnchor="text" w:x="15218" w:y="10707"/>
        <w:autoSpaceDE w:val="0"/>
        <w:autoSpaceDN w:val="0"/>
        <w:spacing w:line="199" w:lineRule="exact"/>
        <w:jc w:val="left"/>
        <w:rPr>
          <w:rFonts w:hAnsi="Calibri"/>
          <w:color w:val="000000"/>
          <w:sz w:val="18"/>
          <w:szCs w:val="22"/>
        </w:rPr>
      </w:pPr>
      <w:r>
        <w:rPr>
          <w:rFonts w:ascii="PABUQN+TimesNewRomanPSMT" w:hAnsi="Calibri"/>
          <w:color w:val="000000"/>
          <w:spacing w:val="1"/>
          <w:sz w:val="18"/>
          <w:szCs w:val="22"/>
        </w:rPr>
        <w:t>18</w:t>
      </w:r>
    </w:p>
    <w:p w14:paraId="3BFE1A2D">
      <w:pPr>
        <w:widowControl/>
        <w:spacing w:line="0" w:lineRule="atLeast"/>
        <w:rPr>
          <w:rFonts w:ascii="Arial" w:hAnsi="Calibri"/>
          <w:color w:val="FF0000"/>
          <w:sz w:val="2"/>
          <w:szCs w:val="22"/>
        </w:rPr>
      </w:pPr>
      <w:r>
        <w:rPr>
          <w:rFonts w:hint="eastAsia" w:ascii="Arial" w:hAnsi="Calibri"/>
          <w:sz w:val="24"/>
          <w:szCs w:val="22"/>
        </w:rPr>
        <w:t xml:space="preserve">                         </w:t>
      </w:r>
    </w:p>
    <w:p w14:paraId="76787A02">
      <w:pPr>
        <w:widowControl/>
        <w:spacing w:line="0" w:lineRule="atLeast"/>
        <w:jc w:val="left"/>
        <w:rPr>
          <w:rFonts w:ascii="Arial" w:hAnsi="Calibri"/>
          <w:color w:val="FF0000"/>
          <w:sz w:val="2"/>
          <w:szCs w:val="22"/>
        </w:rPr>
      </w:pPr>
    </w:p>
    <w:p w14:paraId="26BA65CF">
      <w:pPr>
        <w:widowControl/>
        <w:spacing w:line="0" w:lineRule="atLeast"/>
        <w:jc w:val="left"/>
        <w:rPr>
          <w:rFonts w:ascii="Arial" w:hAnsi="Calibri"/>
          <w:color w:val="FF0000"/>
          <w:sz w:val="2"/>
          <w:szCs w:val="22"/>
        </w:rPr>
      </w:pPr>
      <w:bookmarkStart w:id="12" w:name="br19"/>
      <w:bookmarkEnd w:id="12"/>
      <w:r>
        <w:rPr>
          <w:rFonts w:ascii="Arial" w:hAnsi="Calibri"/>
          <w:color w:val="FF0000"/>
          <w:sz w:val="2"/>
          <w:szCs w:val="22"/>
        </w:rPr>
        <w:t xml:space="preserve"> </w:t>
      </w:r>
    </w:p>
    <w:p w14:paraId="4800CA52">
      <w:pPr>
        <w:framePr w:w="350" w:wrap="auto" w:vAnchor="margin" w:hAnchor="text" w:x="7980" w:y="9086"/>
        <w:autoSpaceDE w:val="0"/>
        <w:autoSpaceDN w:val="0"/>
        <w:spacing w:line="221" w:lineRule="exact"/>
        <w:jc w:val="left"/>
        <w:rPr>
          <w:rFonts w:hAnsi="Calibri"/>
          <w:color w:val="000000"/>
          <w:sz w:val="22"/>
          <w:szCs w:val="22"/>
        </w:rPr>
      </w:pPr>
      <w:r>
        <w:rPr>
          <w:rFonts w:ascii="KUIPIO+FangSong_GB2312" w:hAnsi="Calibri"/>
          <w:color w:val="000000"/>
          <w:sz w:val="22"/>
          <w:szCs w:val="22"/>
        </w:rPr>
        <w:t>-</w:t>
      </w:r>
    </w:p>
    <w:p w14:paraId="0454A60F">
      <w:pPr>
        <w:framePr w:w="421" w:wrap="auto" w:vAnchor="margin" w:hAnchor="text" w:x="1440" w:y="10707"/>
        <w:autoSpaceDE w:val="0"/>
        <w:autoSpaceDN w:val="0"/>
        <w:spacing w:line="199" w:lineRule="exact"/>
        <w:jc w:val="left"/>
        <w:rPr>
          <w:rFonts w:hAnsi="Calibri"/>
          <w:color w:val="000000"/>
          <w:sz w:val="18"/>
          <w:szCs w:val="22"/>
        </w:rPr>
      </w:pPr>
      <w:r>
        <w:rPr>
          <w:rFonts w:ascii="PABUQN+TimesNewRomanPSMT" w:hAnsi="Calibri"/>
          <w:color w:val="000000"/>
          <w:spacing w:val="1"/>
          <w:sz w:val="18"/>
          <w:szCs w:val="22"/>
        </w:rPr>
        <w:t>19</w:t>
      </w:r>
    </w:p>
    <w:p w14:paraId="7875A3CE">
      <w:pPr>
        <w:widowControl/>
        <w:spacing w:line="0" w:lineRule="atLeast"/>
        <w:jc w:val="left"/>
        <w:rPr>
          <w:rFonts w:ascii="Arial" w:hAnsi="Calibri"/>
          <w:color w:val="FF0000"/>
          <w:sz w:val="2"/>
          <w:szCs w:val="22"/>
        </w:rPr>
      </w:pPr>
    </w:p>
    <w:p w14:paraId="7F84E885">
      <w:pPr>
        <w:widowControl/>
        <w:spacing w:line="0" w:lineRule="atLeast"/>
        <w:jc w:val="left"/>
        <w:rPr>
          <w:rFonts w:ascii="Arial" w:hAnsi="Calibri"/>
          <w:color w:val="FF0000"/>
          <w:sz w:val="2"/>
          <w:szCs w:val="22"/>
        </w:rPr>
      </w:pPr>
      <w:bookmarkStart w:id="13" w:name="br20"/>
      <w:bookmarkEnd w:id="13"/>
      <w:r>
        <w:rPr>
          <w:rFonts w:ascii="Arial" w:hAnsi="Calibri"/>
          <w:color w:val="FF0000"/>
          <w:sz w:val="2"/>
          <w:szCs w:val="22"/>
        </w:rPr>
        <w:t xml:space="preserve"> </w:t>
      </w:r>
    </w:p>
    <w:p w14:paraId="74EE9B05"/>
    <w:p w14:paraId="3B959A3B"/>
    <w:p w14:paraId="0EB32948"/>
    <w:p w14:paraId="606F0D91"/>
    <w:p w14:paraId="0ACA3A4D"/>
    <w:p w14:paraId="7548DF60"/>
    <w:p w14:paraId="09374EBA"/>
    <w:p w14:paraId="14A301A0"/>
    <w:p w14:paraId="7F213EF3"/>
    <w:p w14:paraId="444FEEF8"/>
    <w:p w14:paraId="17E891E8"/>
    <w:p w14:paraId="05AB0E31">
      <w:pPr>
        <w:rPr>
          <w:rFonts w:ascii="Arial" w:hAnsi="Calibri"/>
          <w:sz w:val="24"/>
          <w:szCs w:val="22"/>
        </w:rPr>
      </w:pPr>
    </w:p>
    <w:sectPr>
      <w:footerReference r:id="rId3" w:type="default"/>
      <w:footerReference r:id="rId4" w:type="even"/>
      <w:pgSz w:w="16838" w:h="11906" w:orient="landscape"/>
      <w:pgMar w:top="993" w:right="1701" w:bottom="1361" w:left="1246"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 w:name="PABUQN+TimesNewRomanPSMT">
    <w:altName w:val="Arial Unicode MS"/>
    <w:panose1 w:val="00000000000000000000"/>
    <w:charset w:val="01"/>
    <w:family w:val="auto"/>
    <w:pitch w:val="default"/>
    <w:sig w:usb0="00000000" w:usb1="00000000" w:usb2="01010101" w:usb3="01010101" w:csb0="01010101" w:csb1="01010101"/>
  </w:font>
  <w:font w:name="Arial Unicode MS">
    <w:panose1 w:val="020B0604020202020204"/>
    <w:charset w:val="86"/>
    <w:family w:val="auto"/>
    <w:pitch w:val="default"/>
    <w:sig w:usb0="FFFFFFFF" w:usb1="E9FFFFFF" w:usb2="0000003F" w:usb3="00000000" w:csb0="603F01FF" w:csb1="FFFF0000"/>
  </w:font>
  <w:font w:name="KUIPIO+FangSong_GB2312">
    <w:altName w:val="Arial Unicode MS"/>
    <w:panose1 w:val="00000000000000000000"/>
    <w:charset w:val="01"/>
    <w:family w:val="auto"/>
    <w:pitch w:val="default"/>
    <w:sig w:usb0="00000000" w:usb1="00000000" w:usb2="01010101" w:usb3="01010101" w:csb0="01010101" w:csb1="01010101"/>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8B6D8">
    <w:pPr>
      <w:pStyle w:val="5"/>
      <w:framePr w:wrap="around" w:vAnchor="text" w:hAnchor="margin" w:xAlign="center" w:y="1"/>
      <w:rPr>
        <w:rStyle w:val="11"/>
        <w:sz w:val="28"/>
        <w:szCs w:val="28"/>
      </w:rPr>
    </w:pPr>
    <w:r>
      <w:rPr>
        <w:sz w:val="28"/>
        <w:szCs w:val="28"/>
      </w:rPr>
      <w:fldChar w:fldCharType="begin"/>
    </w:r>
    <w:r>
      <w:rPr>
        <w:rStyle w:val="11"/>
        <w:sz w:val="28"/>
        <w:szCs w:val="28"/>
      </w:rPr>
      <w:instrText xml:space="preserve">PAGE  </w:instrText>
    </w:r>
    <w:r>
      <w:rPr>
        <w:sz w:val="28"/>
        <w:szCs w:val="28"/>
      </w:rPr>
      <w:fldChar w:fldCharType="separate"/>
    </w:r>
    <w:r>
      <w:rPr>
        <w:rStyle w:val="11"/>
        <w:sz w:val="28"/>
        <w:szCs w:val="28"/>
      </w:rPr>
      <w:t>27</w:t>
    </w:r>
    <w:r>
      <w:rPr>
        <w:sz w:val="28"/>
        <w:szCs w:val="28"/>
      </w:rPr>
      <w:fldChar w:fldCharType="end"/>
    </w:r>
  </w:p>
  <w:p w14:paraId="55EAEB1F">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459AD">
    <w:pPr>
      <w:pStyle w:val="5"/>
      <w:framePr w:wrap="around" w:vAnchor="text" w:hAnchor="margin" w:xAlign="center" w:y="1"/>
      <w:rPr>
        <w:rStyle w:val="11"/>
      </w:rPr>
    </w:pPr>
    <w:r>
      <w:fldChar w:fldCharType="begin"/>
    </w:r>
    <w:r>
      <w:rPr>
        <w:rStyle w:val="11"/>
      </w:rPr>
      <w:instrText xml:space="preserve">PAGE  </w:instrText>
    </w:r>
    <w:r>
      <w:fldChar w:fldCharType="end"/>
    </w:r>
  </w:p>
  <w:p w14:paraId="63AEE488">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1A6"/>
    <w:rsid w:val="000045AD"/>
    <w:rsid w:val="00021404"/>
    <w:rsid w:val="00042DC7"/>
    <w:rsid w:val="000C0019"/>
    <w:rsid w:val="000C531B"/>
    <w:rsid w:val="000E0C43"/>
    <w:rsid w:val="000F33F4"/>
    <w:rsid w:val="00100D9B"/>
    <w:rsid w:val="00117D3A"/>
    <w:rsid w:val="00132E15"/>
    <w:rsid w:val="001336D2"/>
    <w:rsid w:val="00137FBC"/>
    <w:rsid w:val="001404CB"/>
    <w:rsid w:val="001634E2"/>
    <w:rsid w:val="0017429B"/>
    <w:rsid w:val="00183031"/>
    <w:rsid w:val="0019034E"/>
    <w:rsid w:val="00192858"/>
    <w:rsid w:val="00193215"/>
    <w:rsid w:val="0019510E"/>
    <w:rsid w:val="001A5668"/>
    <w:rsid w:val="001B7400"/>
    <w:rsid w:val="001C2E37"/>
    <w:rsid w:val="001F68E8"/>
    <w:rsid w:val="00200965"/>
    <w:rsid w:val="00210B21"/>
    <w:rsid w:val="00225F3B"/>
    <w:rsid w:val="002275AC"/>
    <w:rsid w:val="00230240"/>
    <w:rsid w:val="00246934"/>
    <w:rsid w:val="00250182"/>
    <w:rsid w:val="00260F4B"/>
    <w:rsid w:val="00285675"/>
    <w:rsid w:val="00286392"/>
    <w:rsid w:val="002C28DE"/>
    <w:rsid w:val="002C48AA"/>
    <w:rsid w:val="002D3A4F"/>
    <w:rsid w:val="00336033"/>
    <w:rsid w:val="00344920"/>
    <w:rsid w:val="00355D47"/>
    <w:rsid w:val="00356F24"/>
    <w:rsid w:val="00370D12"/>
    <w:rsid w:val="00372BA6"/>
    <w:rsid w:val="003817B0"/>
    <w:rsid w:val="00386304"/>
    <w:rsid w:val="00394B1A"/>
    <w:rsid w:val="003B0B37"/>
    <w:rsid w:val="003D0C45"/>
    <w:rsid w:val="003E1109"/>
    <w:rsid w:val="003F31A6"/>
    <w:rsid w:val="004119D7"/>
    <w:rsid w:val="00434766"/>
    <w:rsid w:val="00440DAA"/>
    <w:rsid w:val="004639D1"/>
    <w:rsid w:val="004D08F3"/>
    <w:rsid w:val="004F5514"/>
    <w:rsid w:val="005343BE"/>
    <w:rsid w:val="00540633"/>
    <w:rsid w:val="00561B74"/>
    <w:rsid w:val="00577228"/>
    <w:rsid w:val="00583C6F"/>
    <w:rsid w:val="00590775"/>
    <w:rsid w:val="0059520E"/>
    <w:rsid w:val="005C2956"/>
    <w:rsid w:val="005C5602"/>
    <w:rsid w:val="005D5901"/>
    <w:rsid w:val="005D60BE"/>
    <w:rsid w:val="005E126A"/>
    <w:rsid w:val="00630380"/>
    <w:rsid w:val="006458AE"/>
    <w:rsid w:val="00665CD2"/>
    <w:rsid w:val="0066664B"/>
    <w:rsid w:val="006814BC"/>
    <w:rsid w:val="006A07CE"/>
    <w:rsid w:val="006B0968"/>
    <w:rsid w:val="006D68EC"/>
    <w:rsid w:val="007047EF"/>
    <w:rsid w:val="00712B05"/>
    <w:rsid w:val="00713848"/>
    <w:rsid w:val="0074635D"/>
    <w:rsid w:val="00752543"/>
    <w:rsid w:val="00770C12"/>
    <w:rsid w:val="00784F37"/>
    <w:rsid w:val="007B400B"/>
    <w:rsid w:val="007D4A29"/>
    <w:rsid w:val="00830DF2"/>
    <w:rsid w:val="00867326"/>
    <w:rsid w:val="00874DBE"/>
    <w:rsid w:val="00893592"/>
    <w:rsid w:val="00895AA3"/>
    <w:rsid w:val="008A73A8"/>
    <w:rsid w:val="008B0FAD"/>
    <w:rsid w:val="008B4C0F"/>
    <w:rsid w:val="008F0338"/>
    <w:rsid w:val="008F410F"/>
    <w:rsid w:val="00900201"/>
    <w:rsid w:val="00905BB7"/>
    <w:rsid w:val="00942A3E"/>
    <w:rsid w:val="00946DA0"/>
    <w:rsid w:val="009513C3"/>
    <w:rsid w:val="00965391"/>
    <w:rsid w:val="00971233"/>
    <w:rsid w:val="009952ED"/>
    <w:rsid w:val="009A62DC"/>
    <w:rsid w:val="009B10D4"/>
    <w:rsid w:val="009E2420"/>
    <w:rsid w:val="009E6596"/>
    <w:rsid w:val="00A0329F"/>
    <w:rsid w:val="00A147ED"/>
    <w:rsid w:val="00A205E8"/>
    <w:rsid w:val="00A27FA8"/>
    <w:rsid w:val="00A445B2"/>
    <w:rsid w:val="00A46E35"/>
    <w:rsid w:val="00A84BB8"/>
    <w:rsid w:val="00AA2F40"/>
    <w:rsid w:val="00AB1A9A"/>
    <w:rsid w:val="00AC4ED3"/>
    <w:rsid w:val="00AD3197"/>
    <w:rsid w:val="00B0101A"/>
    <w:rsid w:val="00B11512"/>
    <w:rsid w:val="00B11BC6"/>
    <w:rsid w:val="00B16424"/>
    <w:rsid w:val="00B20009"/>
    <w:rsid w:val="00B7307D"/>
    <w:rsid w:val="00B92493"/>
    <w:rsid w:val="00BA2757"/>
    <w:rsid w:val="00BA47ED"/>
    <w:rsid w:val="00BA5F88"/>
    <w:rsid w:val="00BB3FA0"/>
    <w:rsid w:val="00BB634C"/>
    <w:rsid w:val="00BC6B68"/>
    <w:rsid w:val="00BE3620"/>
    <w:rsid w:val="00BE7357"/>
    <w:rsid w:val="00C10EBA"/>
    <w:rsid w:val="00C4144A"/>
    <w:rsid w:val="00C65483"/>
    <w:rsid w:val="00C67DD3"/>
    <w:rsid w:val="00C84ADA"/>
    <w:rsid w:val="00C918F8"/>
    <w:rsid w:val="00C95656"/>
    <w:rsid w:val="00CC7A4D"/>
    <w:rsid w:val="00CF13B9"/>
    <w:rsid w:val="00D06560"/>
    <w:rsid w:val="00D12C2C"/>
    <w:rsid w:val="00D27FCC"/>
    <w:rsid w:val="00D516F2"/>
    <w:rsid w:val="00D73988"/>
    <w:rsid w:val="00D8308E"/>
    <w:rsid w:val="00DB42D8"/>
    <w:rsid w:val="00DB43CD"/>
    <w:rsid w:val="00DB5856"/>
    <w:rsid w:val="00DF065B"/>
    <w:rsid w:val="00E00FD1"/>
    <w:rsid w:val="00E046C8"/>
    <w:rsid w:val="00E052EB"/>
    <w:rsid w:val="00E16116"/>
    <w:rsid w:val="00E1656D"/>
    <w:rsid w:val="00E21CD0"/>
    <w:rsid w:val="00E36969"/>
    <w:rsid w:val="00E4167C"/>
    <w:rsid w:val="00E430F2"/>
    <w:rsid w:val="00E43449"/>
    <w:rsid w:val="00E65994"/>
    <w:rsid w:val="00E705E4"/>
    <w:rsid w:val="00E85030"/>
    <w:rsid w:val="00E9179C"/>
    <w:rsid w:val="00E92183"/>
    <w:rsid w:val="00E92AFE"/>
    <w:rsid w:val="00EC6CF3"/>
    <w:rsid w:val="00EE7406"/>
    <w:rsid w:val="00F16EA8"/>
    <w:rsid w:val="00F366CB"/>
    <w:rsid w:val="00F50475"/>
    <w:rsid w:val="00F6220C"/>
    <w:rsid w:val="00F706FF"/>
    <w:rsid w:val="00F953EF"/>
    <w:rsid w:val="00FA5E33"/>
    <w:rsid w:val="00FE1490"/>
    <w:rsid w:val="04D3795F"/>
    <w:rsid w:val="1344474F"/>
    <w:rsid w:val="7C5F3E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Plain Text"/>
    <w:basedOn w:val="1"/>
    <w:link w:val="16"/>
    <w:uiPriority w:val="0"/>
    <w:rPr>
      <w:rFonts w:ascii="宋体" w:hAnsi="Courier New"/>
    </w:rPr>
  </w:style>
  <w:style w:type="paragraph" w:styleId="3">
    <w:name w:val="Date"/>
    <w:basedOn w:val="1"/>
    <w:next w:val="1"/>
    <w:uiPriority w:val="0"/>
    <w:pPr>
      <w:ind w:left="100" w:leftChars="2500"/>
    </w:pPr>
  </w:style>
  <w:style w:type="paragraph" w:styleId="4">
    <w:name w:val="Balloon Text"/>
    <w:basedOn w:val="1"/>
    <w:link w:val="18"/>
    <w:uiPriority w:val="0"/>
    <w:rPr>
      <w:sz w:val="18"/>
      <w:szCs w:val="18"/>
    </w:rPr>
  </w:style>
  <w:style w:type="paragraph" w:styleId="5">
    <w:name w:val="footer"/>
    <w:basedOn w:val="1"/>
    <w:link w:val="15"/>
    <w:uiPriority w:val="0"/>
    <w:pPr>
      <w:tabs>
        <w:tab w:val="center" w:pos="4153"/>
        <w:tab w:val="right" w:pos="8306"/>
      </w:tabs>
      <w:snapToGrid w:val="0"/>
      <w:jc w:val="left"/>
    </w:pPr>
    <w:rPr>
      <w:sz w:val="18"/>
      <w:szCs w:val="18"/>
    </w:rPr>
  </w:style>
  <w:style w:type="paragraph" w:styleId="6">
    <w:name w:val="header"/>
    <w:basedOn w:val="1"/>
    <w:link w:val="14"/>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unhideWhenUsed/>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b/>
      <w:bCs/>
    </w:rPr>
  </w:style>
  <w:style w:type="character" w:styleId="11">
    <w:name w:val="page number"/>
    <w:basedOn w:val="9"/>
    <w:uiPriority w:val="0"/>
  </w:style>
  <w:style w:type="paragraph" w:customStyle="1" w:styleId="12">
    <w:name w:val="Char Char Char Char Char Char Char Char 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cs="Verdana"/>
      <w:kern w:val="0"/>
      <w:sz w:val="24"/>
      <w:lang w:eastAsia="en-US"/>
    </w:rPr>
  </w:style>
  <w:style w:type="table" w:customStyle="1" w:styleId="13">
    <w:name w:val="Table Normal"/>
    <w:semiHidden/>
    <w:uiPriority w:val="0"/>
    <w:rPr>
      <w:rFonts w:ascii="Calibri" w:hAnsi="Calibri"/>
      <w:kern w:val="2"/>
      <w:sz w:val="21"/>
      <w:szCs w:val="22"/>
    </w:rPr>
    <w:tblPr>
      <w:tblCellMar>
        <w:top w:w="0" w:type="dxa"/>
        <w:left w:w="108" w:type="dxa"/>
        <w:bottom w:w="0" w:type="dxa"/>
        <w:right w:w="0" w:type="dxa"/>
      </w:tblCellMar>
    </w:tblPr>
  </w:style>
  <w:style w:type="character" w:customStyle="1" w:styleId="14">
    <w:name w:val="页眉 Char"/>
    <w:link w:val="6"/>
    <w:uiPriority w:val="0"/>
    <w:rPr>
      <w:kern w:val="2"/>
      <w:sz w:val="18"/>
      <w:szCs w:val="18"/>
    </w:rPr>
  </w:style>
  <w:style w:type="character" w:customStyle="1" w:styleId="15">
    <w:name w:val="页脚 Char"/>
    <w:link w:val="5"/>
    <w:uiPriority w:val="0"/>
    <w:rPr>
      <w:kern w:val="2"/>
      <w:sz w:val="18"/>
      <w:szCs w:val="18"/>
    </w:rPr>
  </w:style>
  <w:style w:type="character" w:customStyle="1" w:styleId="16">
    <w:name w:val="纯文本 Char"/>
    <w:link w:val="2"/>
    <w:uiPriority w:val="0"/>
    <w:rPr>
      <w:rFonts w:ascii="宋体" w:hAnsi="Courier New"/>
      <w:kern w:val="2"/>
      <w:sz w:val="21"/>
      <w:szCs w:val="24"/>
    </w:rPr>
  </w:style>
  <w:style w:type="table" w:customStyle="1" w:styleId="17">
    <w:name w:val="网格型1"/>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8">
    <w:name w:val="批注框文本 Char"/>
    <w:basedOn w:val="9"/>
    <w:link w:val="4"/>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4EF32-28FE-4D26-8119-370EE9284A57}">
  <ds:schemaRefs/>
</ds:datastoreItem>
</file>

<file path=docProps/app.xml><?xml version="1.0" encoding="utf-8"?>
<Properties xmlns="http://schemas.openxmlformats.org/officeDocument/2006/extended-properties" xmlns:vt="http://schemas.openxmlformats.org/officeDocument/2006/docPropsVTypes">
  <Template>Normal</Template>
  <Company>www.ftpdown.com</Company>
  <Pages>12</Pages>
  <Words>677</Words>
  <Characters>821</Characters>
  <Lines>58</Lines>
  <Paragraphs>16</Paragraphs>
  <TotalTime>4</TotalTime>
  <ScaleCrop>false</ScaleCrop>
  <LinksUpToDate>false</LinksUpToDate>
  <CharactersWithSpaces>834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2024-12-19T01:38:00Z</dcterms:created>
  <dc:creator>FtpDown</dc:creator>
  <cp:lastModifiedBy>ClearNinja</cp:lastModifiedBy>
  <cp:lastPrinted>2024-12-19T07:56:00Z</cp:lastPrinted>
  <dcterms:modified xsi:type="dcterms:W3CDTF">2025-01-09T03:48:52Z</dcterms:modified>
  <dc:title>茂铁办（2012）06号                   签发人：万力基</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eyJoZGlkIjoiMTVhMDliM2RhZWYxNmE5MmE5OGVjNzAwZmQ2NzRmY2UiLCJ1c2VySWQiOiI3OTU4NTcwNzIifQ==</vt:lpwstr>
  </property>
  <property fmtid="{D5CDD505-2E9C-101B-9397-08002B2CF9AE}" pid="4" name="ICV">
    <vt:lpwstr>D0BAE4CFC821430088FD2C3D7E067421_12</vt:lpwstr>
  </property>
</Properties>
</file>