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茂县森林公安局</w:t>
      </w:r>
      <w:r>
        <w:rPr>
          <w:rFonts w:ascii="方正小标宋简体" w:hAnsi="方正小标宋简体" w:eastAsia="方正小标宋简体" w:cs="方正小标宋简体"/>
          <w:b/>
          <w:sz w:val="44"/>
          <w:szCs w:val="44"/>
          <w:lang w:eastAsia="zh-CN"/>
        </w:rPr>
        <w:t>2019</w:t>
      </w:r>
      <w:r>
        <w:rPr>
          <w:rFonts w:hint="eastAsia" w:ascii="方正小标宋简体" w:hAnsi="方正小标宋简体" w:eastAsia="方正小标宋简体" w:cs="方正小标宋简体"/>
          <w:b/>
          <w:sz w:val="44"/>
          <w:szCs w:val="44"/>
          <w:lang w:eastAsia="zh-CN"/>
        </w:rPr>
        <w:t>年预算公开说明</w:t>
      </w:r>
    </w:p>
    <w:p>
      <w:pPr>
        <w:ind w:firstLine="0"/>
        <w:jc w:val="center"/>
        <w:rPr>
          <w:rFonts w:ascii="宋体"/>
          <w:sz w:val="32"/>
          <w:szCs w:val="32"/>
          <w:lang w:eastAsia="zh-CN"/>
        </w:rPr>
      </w:pP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ind w:firstLine="0"/>
        <w:rPr>
          <w:rFonts w:ascii="宋体"/>
          <w:sz w:val="32"/>
          <w:szCs w:val="32"/>
          <w:lang w:eastAsia="zh-CN"/>
        </w:rPr>
      </w:pPr>
      <w:r>
        <w:rPr>
          <w:rFonts w:hint="eastAsia" w:ascii="宋体" w:hAnsi="宋体"/>
          <w:sz w:val="32"/>
          <w:szCs w:val="32"/>
          <w:lang w:eastAsia="zh-CN"/>
        </w:rPr>
        <w:t>　　一、基本职能及主要工作</w:t>
      </w:r>
    </w:p>
    <w:p>
      <w:pPr>
        <w:ind w:firstLine="0"/>
        <w:rPr>
          <w:rFonts w:ascii="宋体"/>
          <w:sz w:val="32"/>
          <w:szCs w:val="32"/>
          <w:lang w:eastAsia="zh-CN"/>
        </w:rPr>
      </w:pPr>
      <w:r>
        <w:rPr>
          <w:rFonts w:hint="eastAsia" w:ascii="宋体" w:hAnsi="宋体"/>
          <w:sz w:val="32"/>
          <w:szCs w:val="32"/>
          <w:lang w:eastAsia="zh-CN"/>
        </w:rPr>
        <w:t>　（一）部门职能简介</w:t>
      </w:r>
    </w:p>
    <w:p>
      <w:pPr>
        <w:ind w:firstLine="0"/>
        <w:rPr>
          <w:rFonts w:ascii="宋体"/>
          <w:sz w:val="32"/>
          <w:szCs w:val="32"/>
          <w:lang w:eastAsia="zh-CN"/>
        </w:rPr>
      </w:pPr>
      <w:r>
        <w:rPr>
          <w:rFonts w:hint="eastAsia" w:ascii="宋体" w:hAnsi="宋体"/>
          <w:sz w:val="32"/>
          <w:szCs w:val="32"/>
          <w:lang w:eastAsia="zh-CN"/>
        </w:rPr>
        <w:t>　（二）</w:t>
      </w:r>
      <w:r>
        <w:rPr>
          <w:rFonts w:ascii="宋体" w:hAnsi="宋体"/>
          <w:sz w:val="32"/>
          <w:szCs w:val="32"/>
          <w:lang w:eastAsia="zh-CN"/>
        </w:rPr>
        <w:t>2019</w:t>
      </w:r>
      <w:r>
        <w:rPr>
          <w:rFonts w:hint="eastAsia" w:ascii="宋体" w:hAnsi="宋体"/>
          <w:sz w:val="32"/>
          <w:szCs w:val="32"/>
          <w:lang w:eastAsia="zh-CN"/>
        </w:rPr>
        <w:t>年重点工作</w:t>
      </w:r>
    </w:p>
    <w:p>
      <w:pPr>
        <w:ind w:firstLine="0"/>
        <w:rPr>
          <w:rFonts w:ascii="宋体"/>
          <w:sz w:val="32"/>
          <w:szCs w:val="32"/>
          <w:lang w:eastAsia="zh-CN"/>
        </w:rPr>
      </w:pPr>
      <w:r>
        <w:rPr>
          <w:rFonts w:hint="eastAsia" w:ascii="宋体" w:hAnsi="宋体"/>
          <w:sz w:val="32"/>
          <w:szCs w:val="32"/>
          <w:lang w:eastAsia="zh-CN"/>
        </w:rPr>
        <w:t>　　二、部门预算单位构成</w:t>
      </w:r>
    </w:p>
    <w:p>
      <w:pPr>
        <w:ind w:firstLine="0"/>
        <w:rPr>
          <w:rFonts w:ascii="宋体"/>
          <w:sz w:val="32"/>
          <w:szCs w:val="32"/>
          <w:lang w:eastAsia="zh-CN"/>
        </w:rPr>
      </w:pPr>
      <w:r>
        <w:rPr>
          <w:rFonts w:hint="eastAsia" w:ascii="宋体" w:hAnsi="宋体"/>
          <w:sz w:val="32"/>
          <w:szCs w:val="32"/>
          <w:lang w:eastAsia="zh-CN"/>
        </w:rPr>
        <w:t>　　三、收支预算情况说明</w:t>
      </w:r>
    </w:p>
    <w:p>
      <w:pPr>
        <w:ind w:firstLine="0"/>
        <w:rPr>
          <w:rFonts w:ascii="宋体"/>
          <w:sz w:val="32"/>
          <w:szCs w:val="32"/>
          <w:lang w:eastAsia="zh-CN"/>
        </w:rPr>
      </w:pPr>
      <w:r>
        <w:rPr>
          <w:rFonts w:hint="eastAsia" w:ascii="宋体" w:hAnsi="宋体"/>
          <w:sz w:val="32"/>
          <w:szCs w:val="32"/>
          <w:lang w:eastAsia="zh-CN"/>
        </w:rPr>
        <w:t>　（一）收入预算情况</w:t>
      </w:r>
    </w:p>
    <w:p>
      <w:pPr>
        <w:ind w:firstLine="0"/>
        <w:rPr>
          <w:rFonts w:ascii="宋体"/>
          <w:sz w:val="32"/>
          <w:szCs w:val="32"/>
          <w:lang w:eastAsia="zh-CN"/>
        </w:rPr>
      </w:pPr>
      <w:r>
        <w:rPr>
          <w:rFonts w:hint="eastAsia" w:ascii="宋体" w:hAnsi="宋体"/>
          <w:sz w:val="32"/>
          <w:szCs w:val="32"/>
          <w:lang w:eastAsia="zh-CN"/>
        </w:rPr>
        <w:t>　（二）支出预算情况</w:t>
      </w:r>
    </w:p>
    <w:p>
      <w:pPr>
        <w:ind w:firstLine="0"/>
        <w:rPr>
          <w:rFonts w:ascii="宋体"/>
          <w:sz w:val="32"/>
          <w:szCs w:val="32"/>
          <w:lang w:eastAsia="zh-CN"/>
        </w:rPr>
      </w:pPr>
      <w:r>
        <w:rPr>
          <w:rFonts w:hint="eastAsia" w:ascii="宋体" w:hAnsi="宋体"/>
          <w:sz w:val="32"/>
          <w:szCs w:val="32"/>
          <w:lang w:eastAsia="zh-CN"/>
        </w:rPr>
        <w:t>　　四、财政拨款收支预算情况说明</w:t>
      </w:r>
    </w:p>
    <w:p>
      <w:pPr>
        <w:ind w:firstLine="0"/>
        <w:rPr>
          <w:rFonts w:ascii="宋体"/>
          <w:sz w:val="32"/>
          <w:szCs w:val="32"/>
          <w:lang w:eastAsia="zh-CN"/>
        </w:rPr>
      </w:pPr>
      <w:r>
        <w:rPr>
          <w:rFonts w:hint="eastAsia" w:ascii="宋体" w:hAnsi="宋体"/>
          <w:sz w:val="32"/>
          <w:szCs w:val="32"/>
          <w:lang w:eastAsia="zh-CN"/>
        </w:rPr>
        <w:t>　　五、一般公共预算当年拨款情况说明</w:t>
      </w:r>
    </w:p>
    <w:p>
      <w:pPr>
        <w:ind w:firstLine="0"/>
        <w:rPr>
          <w:rFonts w:ascii="宋体"/>
          <w:sz w:val="32"/>
          <w:szCs w:val="32"/>
          <w:lang w:eastAsia="zh-CN"/>
        </w:rPr>
      </w:pPr>
      <w:r>
        <w:rPr>
          <w:rFonts w:hint="eastAsia" w:ascii="宋体" w:hAnsi="宋体"/>
          <w:sz w:val="32"/>
          <w:szCs w:val="32"/>
          <w:lang w:eastAsia="zh-CN"/>
        </w:rPr>
        <w:t>　（一）一般公共预算当年拨款规模变化情况</w:t>
      </w:r>
    </w:p>
    <w:p>
      <w:pPr>
        <w:ind w:firstLine="0"/>
        <w:rPr>
          <w:rFonts w:ascii="宋体"/>
          <w:sz w:val="32"/>
          <w:szCs w:val="32"/>
          <w:lang w:eastAsia="zh-CN"/>
        </w:rPr>
      </w:pPr>
      <w:r>
        <w:rPr>
          <w:rFonts w:hint="eastAsia" w:ascii="宋体" w:hAnsi="宋体"/>
          <w:sz w:val="32"/>
          <w:szCs w:val="32"/>
          <w:lang w:eastAsia="zh-CN"/>
        </w:rPr>
        <w:t>　（二）一般公共预算当年拨款结构情况</w:t>
      </w:r>
    </w:p>
    <w:p>
      <w:pPr>
        <w:ind w:firstLine="0"/>
        <w:rPr>
          <w:rFonts w:ascii="宋体"/>
          <w:sz w:val="32"/>
          <w:szCs w:val="32"/>
          <w:lang w:eastAsia="zh-CN"/>
        </w:rPr>
      </w:pPr>
      <w:r>
        <w:rPr>
          <w:rFonts w:hint="eastAsia" w:ascii="宋体" w:hAnsi="宋体"/>
          <w:sz w:val="32"/>
          <w:szCs w:val="32"/>
          <w:lang w:eastAsia="zh-CN"/>
        </w:rPr>
        <w:t>　（三）一般公共预算当年拨款具体使用情况</w:t>
      </w:r>
    </w:p>
    <w:p>
      <w:pPr>
        <w:ind w:firstLine="0"/>
        <w:rPr>
          <w:rFonts w:ascii="宋体"/>
          <w:sz w:val="32"/>
          <w:szCs w:val="32"/>
          <w:lang w:eastAsia="zh-CN"/>
        </w:rPr>
      </w:pPr>
      <w:r>
        <w:rPr>
          <w:rFonts w:hint="eastAsia" w:ascii="宋体" w:hAnsi="宋体"/>
          <w:sz w:val="32"/>
          <w:szCs w:val="32"/>
          <w:lang w:eastAsia="zh-CN"/>
        </w:rPr>
        <w:t>　　六、一般公共预算基本支出情况说明</w:t>
      </w:r>
    </w:p>
    <w:p>
      <w:pPr>
        <w:ind w:firstLine="0"/>
        <w:rPr>
          <w:rFonts w:ascii="宋体"/>
          <w:sz w:val="32"/>
          <w:szCs w:val="32"/>
          <w:lang w:eastAsia="zh-CN"/>
        </w:rPr>
      </w:pPr>
      <w:r>
        <w:rPr>
          <w:rFonts w:hint="eastAsia" w:ascii="宋体" w:hAnsi="宋体"/>
          <w:sz w:val="32"/>
          <w:szCs w:val="32"/>
          <w:lang w:eastAsia="zh-CN"/>
        </w:rPr>
        <w:t>　　七、</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ind w:firstLine="0"/>
        <w:rPr>
          <w:rFonts w:ascii="宋体"/>
          <w:sz w:val="32"/>
          <w:szCs w:val="32"/>
          <w:lang w:eastAsia="zh-CN"/>
        </w:rPr>
      </w:pPr>
      <w:r>
        <w:rPr>
          <w:rFonts w:hint="eastAsia" w:ascii="宋体" w:hAnsi="宋体"/>
          <w:sz w:val="32"/>
          <w:szCs w:val="32"/>
          <w:lang w:eastAsia="zh-CN"/>
        </w:rPr>
        <w:t>　　八、政府性基金预算支出情况说明</w:t>
      </w:r>
    </w:p>
    <w:p>
      <w:pPr>
        <w:ind w:firstLine="0"/>
        <w:rPr>
          <w:rFonts w:ascii="宋体"/>
          <w:sz w:val="32"/>
          <w:szCs w:val="32"/>
          <w:lang w:eastAsia="zh-CN"/>
        </w:rPr>
      </w:pPr>
      <w:r>
        <w:rPr>
          <w:rFonts w:hint="eastAsia" w:ascii="宋体" w:hAnsi="宋体"/>
          <w:sz w:val="32"/>
          <w:szCs w:val="32"/>
          <w:lang w:eastAsia="zh-CN"/>
        </w:rPr>
        <w:t>　　九、其他重要事项的情况说明</w:t>
      </w:r>
    </w:p>
    <w:p>
      <w:pPr>
        <w:ind w:firstLine="0"/>
        <w:rPr>
          <w:rFonts w:ascii="宋体"/>
          <w:sz w:val="24"/>
          <w:szCs w:val="24"/>
          <w:lang w:eastAsia="zh-CN"/>
        </w:rPr>
      </w:pPr>
      <w:r>
        <w:rPr>
          <w:rFonts w:hint="eastAsia"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rFonts w:hint="eastAsia"/>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3"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842" w:firstLineChars="262"/>
        <w:jc w:val="both"/>
        <w:rPr>
          <w:lang w:eastAsia="zh-CN"/>
        </w:rPr>
      </w:pPr>
      <w:r>
        <w:rPr>
          <w:rFonts w:hint="eastAsia" w:ascii="楷体_GB2312" w:hAnsi="楷体_GB2312" w:eastAsia="楷体_GB2312" w:cs="楷体_GB2312"/>
          <w:b/>
          <w:bCs/>
          <w:kern w:val="2"/>
          <w:sz w:val="32"/>
          <w:szCs w:val="32"/>
          <w:lang w:eastAsia="zh-CN"/>
        </w:rPr>
        <w:t>（一）部门职能简介</w:t>
      </w:r>
    </w:p>
    <w:p>
      <w:pPr>
        <w:spacing w:line="600" w:lineRule="exact"/>
        <w:ind w:left="360" w:firstLine="640" w:firstLineChars="200"/>
        <w:rPr>
          <w:rFonts w:ascii="仿宋_GB2312" w:hAnsi="宋体" w:eastAsia="仿宋_GB2312" w:cs="宋体"/>
          <w:sz w:val="32"/>
          <w:szCs w:val="32"/>
          <w:lang w:eastAsia="zh-CN"/>
        </w:rPr>
      </w:pPr>
      <w:r>
        <w:rPr>
          <w:rFonts w:hint="eastAsia" w:ascii="仿宋_GB2312" w:hAnsi="宋体" w:eastAsia="仿宋_GB2312" w:cs="宋体"/>
          <w:sz w:val="32"/>
          <w:szCs w:val="32"/>
          <w:lang w:eastAsia="zh-CN"/>
        </w:rPr>
        <w:t>负责全县森林和野生动植物资源保护，打击破坏森林和野生动植物资源违法犯罪。</w:t>
      </w:r>
    </w:p>
    <w:p>
      <w:pPr>
        <w:widowControl w:val="0"/>
        <w:spacing w:line="576" w:lineRule="exact"/>
        <w:ind w:firstLine="842" w:firstLineChars="262"/>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2019</w:t>
      </w:r>
      <w:r>
        <w:rPr>
          <w:rFonts w:hint="eastAsia" w:ascii="楷体_GB2312" w:hAnsi="楷体_GB2312" w:eastAsia="楷体_GB2312" w:cs="楷体_GB2312"/>
          <w:b/>
          <w:bCs/>
          <w:kern w:val="2"/>
          <w:sz w:val="32"/>
          <w:szCs w:val="32"/>
          <w:lang w:eastAsia="zh-CN"/>
        </w:rPr>
        <w:t>年重点工作</w:t>
      </w:r>
    </w:p>
    <w:p>
      <w:pPr>
        <w:ind w:firstLine="960" w:firstLineChars="3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逐步完善各项规章制度。</w:t>
      </w:r>
    </w:p>
    <w:p>
      <w:pPr>
        <w:ind w:left="330" w:leftChars="150"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各派出所全面掌握辖区内“三情”、“四网”基础信息资料，筑牢森林公安基层基础工作。</w:t>
      </w:r>
    </w:p>
    <w:p>
      <w:pPr>
        <w:ind w:left="220" w:leftChars="100" w:firstLine="800" w:firstLineChars="25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拓宽特勤耳目等线索渠道，大力加强森林案件的侦办能力水平。</w:t>
      </w:r>
    </w:p>
    <w:p>
      <w:pPr>
        <w:ind w:left="220" w:leftChars="100" w:firstLine="800" w:firstLineChars="25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val="en-US" w:eastAsia="zh-CN"/>
        </w:rPr>
        <w:t>.</w:t>
      </w:r>
      <w:r>
        <w:rPr>
          <w:rFonts w:hint="eastAsia" w:ascii="仿宋_GB2312" w:eastAsia="仿宋_GB2312"/>
          <w:sz w:val="32"/>
          <w:szCs w:val="32"/>
          <w:lang w:eastAsia="zh-CN"/>
        </w:rPr>
        <w:t>加强对全县森林资源的监控，加大对各类破坏森林资源违法犯罪的打击力度。</w:t>
      </w:r>
    </w:p>
    <w:p>
      <w:pPr>
        <w:ind w:firstLine="643" w:firstLineChars="200"/>
        <w:rPr>
          <w:rFonts w:ascii="黑体" w:eastAsia="黑体"/>
          <w:b/>
          <w:sz w:val="32"/>
          <w:szCs w:val="32"/>
          <w:lang w:eastAsia="zh-CN"/>
        </w:rPr>
      </w:pPr>
      <w:r>
        <w:rPr>
          <w:rFonts w:hint="eastAsia" w:ascii="黑体" w:eastAsia="黑体"/>
          <w:b/>
          <w:sz w:val="32"/>
          <w:szCs w:val="32"/>
          <w:lang w:eastAsia="zh-CN"/>
        </w:rPr>
        <w:t>二、部门预算单位构成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茂县森林公安局属一级预算单位，下属二级预算单位</w:t>
      </w:r>
      <w:r>
        <w:rPr>
          <w:rFonts w:ascii="仿宋_GB2312" w:eastAsia="仿宋_GB2312"/>
          <w:sz w:val="32"/>
          <w:szCs w:val="32"/>
          <w:lang w:eastAsia="zh-CN"/>
        </w:rPr>
        <w:t xml:space="preserve">0 </w:t>
      </w:r>
      <w:r>
        <w:rPr>
          <w:rFonts w:hint="eastAsia" w:ascii="仿宋_GB2312" w:eastAsia="仿宋_GB2312"/>
          <w:sz w:val="32"/>
          <w:szCs w:val="32"/>
          <w:lang w:eastAsia="zh-CN"/>
        </w:rPr>
        <w:t>个，其中</w:t>
      </w:r>
      <w:r>
        <w:rPr>
          <w:rFonts w:ascii="仿宋_GB2312" w:eastAsia="仿宋_GB2312"/>
          <w:sz w:val="32"/>
          <w:szCs w:val="32"/>
          <w:lang w:eastAsia="zh-CN"/>
        </w:rPr>
        <w:t>:</w:t>
      </w:r>
      <w:r>
        <w:rPr>
          <w:rFonts w:hint="eastAsia" w:ascii="仿宋_GB2312" w:eastAsia="仿宋_GB2312"/>
          <w:sz w:val="32"/>
          <w:szCs w:val="32"/>
          <w:lang w:eastAsia="zh-CN"/>
        </w:rPr>
        <w:t>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个。参照公务员法管理的事业单位分别是</w:t>
      </w:r>
      <w:r>
        <w:rPr>
          <w:rFonts w:ascii="仿宋_GB2312" w:eastAsia="仿宋_GB2312"/>
          <w:sz w:val="32"/>
          <w:szCs w:val="32"/>
          <w:lang w:eastAsia="zh-CN"/>
        </w:rPr>
        <w:t>0</w:t>
      </w:r>
      <w:r>
        <w:rPr>
          <w:rFonts w:hint="eastAsia" w:ascii="仿宋_GB2312" w:eastAsia="仿宋_GB2312"/>
          <w:sz w:val="32"/>
          <w:szCs w:val="32"/>
          <w:lang w:eastAsia="zh-CN"/>
        </w:rPr>
        <w:t>个</w:t>
      </w:r>
      <w:r>
        <w:rPr>
          <w:rFonts w:ascii="仿宋_GB2312" w:eastAsia="仿宋_GB2312"/>
          <w:sz w:val="32"/>
          <w:szCs w:val="32"/>
          <w:lang w:eastAsia="zh-CN"/>
        </w:rPr>
        <w:t xml:space="preserve"> </w:t>
      </w:r>
      <w:r>
        <w:rPr>
          <w:rFonts w:hint="eastAsia" w:ascii="仿宋_GB2312" w:eastAsia="仿宋_GB2312"/>
          <w:sz w:val="32"/>
          <w:szCs w:val="32"/>
          <w:lang w:eastAsia="zh-CN"/>
        </w:rPr>
        <w:t>；其他事业单位分别是</w:t>
      </w:r>
      <w:r>
        <w:rPr>
          <w:rFonts w:ascii="仿宋_GB2312" w:eastAsia="仿宋_GB2312"/>
          <w:sz w:val="32"/>
          <w:szCs w:val="32"/>
          <w:lang w:eastAsia="zh-CN"/>
        </w:rPr>
        <w:t>0</w:t>
      </w:r>
      <w:r>
        <w:rPr>
          <w:rFonts w:hint="eastAsia" w:ascii="仿宋_GB2312" w:eastAsia="仿宋_GB2312"/>
          <w:sz w:val="32"/>
          <w:szCs w:val="32"/>
          <w:lang w:eastAsia="zh-CN"/>
        </w:rPr>
        <w:t>个</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spacing w:line="560" w:lineRule="exact"/>
        <w:ind w:firstLine="643" w:firstLineChars="200"/>
        <w:rPr>
          <w:rFonts w:ascii="仿宋_GB2312" w:eastAsia="仿宋_GB2312"/>
          <w:b/>
          <w:sz w:val="32"/>
          <w:szCs w:val="32"/>
          <w:lang w:eastAsia="zh-CN"/>
        </w:rPr>
      </w:pPr>
      <w:r>
        <w:rPr>
          <w:rFonts w:hint="eastAsia" w:ascii="黑体" w:eastAsia="黑体"/>
          <w:b/>
          <w:sz w:val="32"/>
          <w:szCs w:val="32"/>
          <w:lang w:eastAsia="zh-CN"/>
        </w:rPr>
        <w:t>三、收支总预算情况说明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按照综合预算的原则，茂县森林公安局部门所有收入和支出均纳入部门预算管理。收入包括：一般公共预算拨款收入</w:t>
      </w:r>
      <w:r>
        <w:rPr>
          <w:rFonts w:ascii="仿宋_GB2312" w:eastAsia="仿宋_GB2312"/>
          <w:sz w:val="32"/>
          <w:szCs w:val="32"/>
          <w:lang w:eastAsia="zh-CN"/>
        </w:rPr>
        <w:t>3782443</w:t>
      </w:r>
      <w:r>
        <w:rPr>
          <w:rFonts w:hint="eastAsia" w:ascii="仿宋_GB2312" w:eastAsia="仿宋_GB2312"/>
          <w:sz w:val="32"/>
          <w:szCs w:val="32"/>
          <w:lang w:eastAsia="zh-CN"/>
        </w:rPr>
        <w:t>元；支出包括：公共安全支出</w:t>
      </w:r>
      <w:r>
        <w:rPr>
          <w:rFonts w:ascii="仿宋_GB2312" w:eastAsia="仿宋_GB2312"/>
          <w:sz w:val="32"/>
          <w:szCs w:val="32"/>
          <w:lang w:eastAsia="zh-CN"/>
        </w:rPr>
        <w:t>2708391</w:t>
      </w:r>
      <w:r>
        <w:rPr>
          <w:rFonts w:hint="eastAsia" w:ascii="仿宋_GB2312" w:eastAsia="仿宋_GB2312"/>
          <w:sz w:val="32"/>
          <w:szCs w:val="32"/>
          <w:lang w:eastAsia="zh-CN"/>
        </w:rPr>
        <w:t>元，社会保障和就业支出</w:t>
      </w:r>
      <w:r>
        <w:rPr>
          <w:rFonts w:ascii="仿宋_GB2312" w:eastAsia="仿宋_GB2312"/>
          <w:sz w:val="32"/>
          <w:szCs w:val="32"/>
          <w:lang w:eastAsia="zh-CN"/>
        </w:rPr>
        <w:t>557147</w:t>
      </w:r>
      <w:r>
        <w:rPr>
          <w:rFonts w:hint="eastAsia" w:ascii="仿宋_GB2312" w:eastAsia="仿宋_GB2312"/>
          <w:sz w:val="32"/>
          <w:szCs w:val="32"/>
          <w:lang w:eastAsia="zh-CN"/>
        </w:rPr>
        <w:t>元，卫生健康支出</w:t>
      </w:r>
      <w:r>
        <w:rPr>
          <w:rFonts w:ascii="仿宋_GB2312" w:eastAsia="仿宋_GB2312"/>
          <w:sz w:val="32"/>
          <w:szCs w:val="32"/>
          <w:lang w:eastAsia="zh-CN"/>
        </w:rPr>
        <w:t>174713</w:t>
      </w:r>
      <w:r>
        <w:rPr>
          <w:rFonts w:hint="eastAsia" w:ascii="仿宋_GB2312" w:eastAsia="仿宋_GB2312"/>
          <w:sz w:val="32"/>
          <w:szCs w:val="32"/>
          <w:lang w:eastAsia="zh-CN"/>
        </w:rPr>
        <w:t>元，住房保障支出</w:t>
      </w:r>
      <w:r>
        <w:rPr>
          <w:rFonts w:ascii="仿宋_GB2312" w:eastAsia="仿宋_GB2312"/>
          <w:sz w:val="32"/>
          <w:szCs w:val="32"/>
          <w:lang w:eastAsia="zh-CN"/>
        </w:rPr>
        <w:t>342192</w:t>
      </w:r>
      <w:r>
        <w:rPr>
          <w:rFonts w:hint="eastAsia" w:ascii="仿宋_GB2312" w:eastAsia="仿宋_GB2312"/>
          <w:sz w:val="32"/>
          <w:szCs w:val="32"/>
          <w:lang w:eastAsia="zh-CN"/>
        </w:rPr>
        <w:t>元。茂县森林公安局部门</w:t>
      </w:r>
      <w:r>
        <w:rPr>
          <w:rFonts w:ascii="仿宋_GB2312" w:eastAsia="仿宋_GB2312"/>
          <w:sz w:val="32"/>
          <w:szCs w:val="32"/>
          <w:lang w:eastAsia="zh-CN"/>
        </w:rPr>
        <w:t>2019</w:t>
      </w:r>
      <w:r>
        <w:rPr>
          <w:rFonts w:hint="eastAsia" w:ascii="仿宋_GB2312" w:eastAsia="仿宋_GB2312"/>
          <w:sz w:val="32"/>
          <w:szCs w:val="32"/>
          <w:lang w:eastAsia="zh-CN"/>
        </w:rPr>
        <w:t>年收支总预算</w:t>
      </w:r>
      <w:r>
        <w:rPr>
          <w:rFonts w:ascii="仿宋_GB2312" w:eastAsia="仿宋_GB2312"/>
          <w:sz w:val="32"/>
          <w:szCs w:val="32"/>
          <w:lang w:eastAsia="zh-CN"/>
        </w:rPr>
        <w:t>3782443</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2018</w:t>
      </w:r>
      <w:r>
        <w:rPr>
          <w:rFonts w:hint="eastAsia" w:ascii="仿宋_GB2312" w:eastAsia="仿宋_GB2312"/>
          <w:sz w:val="32"/>
          <w:szCs w:val="32"/>
          <w:lang w:eastAsia="zh-CN"/>
        </w:rPr>
        <w:t>年收支预算总数减少</w:t>
      </w:r>
      <w:r>
        <w:rPr>
          <w:rFonts w:ascii="仿宋_GB2312" w:eastAsia="仿宋_GB2312"/>
          <w:sz w:val="32"/>
          <w:szCs w:val="32"/>
          <w:lang w:eastAsia="zh-CN"/>
        </w:rPr>
        <w:t>190029</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人员减少。</w:t>
      </w:r>
    </w:p>
    <w:p>
      <w:pPr>
        <w:spacing w:line="560" w:lineRule="exact"/>
        <w:ind w:firstLine="517" w:firstLineChars="161"/>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年收入预算</w:t>
      </w:r>
      <w:r>
        <w:rPr>
          <w:rFonts w:ascii="仿宋_GB2312" w:eastAsia="仿宋_GB2312"/>
          <w:sz w:val="32"/>
          <w:szCs w:val="32"/>
          <w:lang w:eastAsia="zh-CN"/>
        </w:rPr>
        <w:t>3782443</w:t>
      </w:r>
      <w:r>
        <w:rPr>
          <w:rFonts w:hint="eastAsia" w:ascii="仿宋_GB2312" w:eastAsia="仿宋_GB2312"/>
          <w:sz w:val="32"/>
          <w:szCs w:val="32"/>
          <w:lang w:eastAsia="zh-CN"/>
        </w:rPr>
        <w:t>元；一般公共预算拨款收入</w:t>
      </w:r>
      <w:r>
        <w:rPr>
          <w:rFonts w:ascii="仿宋_GB2312" w:eastAsia="仿宋_GB2312"/>
          <w:sz w:val="32"/>
          <w:szCs w:val="32"/>
          <w:lang w:eastAsia="zh-CN"/>
        </w:rPr>
        <w:t>3782443</w:t>
      </w:r>
      <w:r>
        <w:rPr>
          <w:rFonts w:hint="eastAsia" w:ascii="仿宋_GB2312" w:eastAsia="仿宋_GB2312"/>
          <w:sz w:val="32"/>
          <w:szCs w:val="32"/>
          <w:lang w:eastAsia="zh-CN"/>
        </w:rPr>
        <w:t>元，占</w:t>
      </w:r>
      <w:r>
        <w:rPr>
          <w:rFonts w:ascii="仿宋_GB2312" w:eastAsia="仿宋_GB2312"/>
          <w:sz w:val="32"/>
          <w:szCs w:val="32"/>
          <w:lang w:eastAsia="zh-CN"/>
        </w:rPr>
        <w:t>100 %</w:t>
      </w:r>
      <w:r>
        <w:rPr>
          <w:rFonts w:hint="eastAsia" w:ascii="仿宋_GB2312" w:eastAsia="仿宋_GB2312"/>
          <w:sz w:val="32"/>
          <w:szCs w:val="32"/>
          <w:lang w:eastAsia="zh-CN"/>
        </w:rPr>
        <w:t>。</w:t>
      </w:r>
    </w:p>
    <w:p>
      <w:pPr>
        <w:spacing w:line="560" w:lineRule="exact"/>
        <w:ind w:firstLine="517" w:firstLineChars="161"/>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年支出预算</w:t>
      </w:r>
      <w:r>
        <w:rPr>
          <w:rFonts w:ascii="仿宋_GB2312" w:eastAsia="仿宋_GB2312"/>
          <w:sz w:val="32"/>
          <w:szCs w:val="32"/>
          <w:lang w:eastAsia="zh-CN"/>
        </w:rPr>
        <w:t>3782443</w:t>
      </w:r>
      <w:r>
        <w:rPr>
          <w:rFonts w:hint="eastAsia" w:ascii="仿宋_GB2312" w:eastAsia="仿宋_GB2312"/>
          <w:sz w:val="32"/>
          <w:szCs w:val="32"/>
          <w:lang w:eastAsia="zh-CN"/>
        </w:rPr>
        <w:t>元，其中：基本支出</w:t>
      </w:r>
      <w:r>
        <w:rPr>
          <w:rFonts w:ascii="仿宋_GB2312" w:eastAsia="仿宋_GB2312"/>
          <w:sz w:val="32"/>
          <w:szCs w:val="32"/>
          <w:lang w:eastAsia="zh-CN"/>
        </w:rPr>
        <w:t xml:space="preserve">3612043 </w:t>
      </w:r>
      <w:r>
        <w:rPr>
          <w:rFonts w:hint="eastAsia" w:ascii="仿宋_GB2312" w:eastAsia="仿宋_GB2312"/>
          <w:sz w:val="32"/>
          <w:szCs w:val="32"/>
          <w:lang w:eastAsia="zh-CN"/>
        </w:rPr>
        <w:t>元，占</w:t>
      </w:r>
      <w:r>
        <w:rPr>
          <w:rFonts w:ascii="仿宋_GB2312" w:eastAsia="仿宋_GB2312"/>
          <w:sz w:val="32"/>
          <w:szCs w:val="32"/>
          <w:lang w:eastAsia="zh-CN"/>
        </w:rPr>
        <w:t>95.5 %</w:t>
      </w:r>
      <w:r>
        <w:rPr>
          <w:rFonts w:hint="eastAsia" w:ascii="仿宋_GB2312" w:eastAsia="仿宋_GB2312"/>
          <w:sz w:val="32"/>
          <w:szCs w:val="32"/>
          <w:lang w:eastAsia="zh-CN"/>
        </w:rPr>
        <w:t>；项目支出</w:t>
      </w:r>
      <w:r>
        <w:rPr>
          <w:rFonts w:ascii="仿宋_GB2312" w:eastAsia="仿宋_GB2312"/>
          <w:sz w:val="32"/>
          <w:szCs w:val="32"/>
          <w:lang w:eastAsia="zh-CN"/>
        </w:rPr>
        <w:t>170400</w:t>
      </w:r>
      <w:r>
        <w:rPr>
          <w:rFonts w:hint="eastAsia" w:ascii="仿宋_GB2312" w:eastAsia="仿宋_GB2312"/>
          <w:sz w:val="32"/>
          <w:szCs w:val="32"/>
          <w:lang w:eastAsia="zh-CN"/>
        </w:rPr>
        <w:t>元，占</w:t>
      </w:r>
      <w:r>
        <w:rPr>
          <w:rFonts w:ascii="仿宋_GB2312" w:eastAsia="仿宋_GB2312"/>
          <w:sz w:val="32"/>
          <w:szCs w:val="32"/>
          <w:lang w:eastAsia="zh-CN"/>
        </w:rPr>
        <w:t>4.5 %</w:t>
      </w:r>
      <w:r>
        <w:rPr>
          <w:rFonts w:hint="eastAsia"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年财政拨款收支总预算</w:t>
      </w:r>
      <w:r>
        <w:rPr>
          <w:rFonts w:ascii="仿宋_GB2312" w:eastAsia="仿宋_GB2312"/>
          <w:sz w:val="32"/>
          <w:szCs w:val="32"/>
          <w:lang w:eastAsia="zh-CN"/>
        </w:rPr>
        <w:t>3782443</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2018</w:t>
      </w:r>
      <w:r>
        <w:rPr>
          <w:rFonts w:hint="eastAsia" w:ascii="仿宋_GB2312" w:eastAsia="仿宋_GB2312"/>
          <w:sz w:val="32"/>
          <w:szCs w:val="32"/>
          <w:lang w:eastAsia="zh-CN"/>
        </w:rPr>
        <w:t>年收支预算总数减少</w:t>
      </w:r>
      <w:r>
        <w:rPr>
          <w:rFonts w:ascii="仿宋_GB2312" w:eastAsia="仿宋_GB2312"/>
          <w:sz w:val="32"/>
          <w:szCs w:val="32"/>
          <w:lang w:eastAsia="zh-CN"/>
        </w:rPr>
        <w:t>190029</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人员减少。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3782443</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支出包括：公共安全支出</w:t>
      </w:r>
      <w:r>
        <w:rPr>
          <w:rFonts w:ascii="仿宋_GB2312" w:eastAsia="仿宋_GB2312"/>
          <w:sz w:val="32"/>
          <w:szCs w:val="32"/>
          <w:lang w:eastAsia="zh-CN"/>
        </w:rPr>
        <w:t>2708391</w:t>
      </w:r>
      <w:r>
        <w:rPr>
          <w:rFonts w:hint="eastAsia" w:ascii="仿宋_GB2312" w:eastAsia="仿宋_GB2312"/>
          <w:sz w:val="32"/>
          <w:szCs w:val="32"/>
          <w:lang w:eastAsia="zh-CN"/>
        </w:rPr>
        <w:t>元，社会保障和就业支出</w:t>
      </w:r>
      <w:r>
        <w:rPr>
          <w:rFonts w:ascii="仿宋_GB2312" w:eastAsia="仿宋_GB2312"/>
          <w:sz w:val="32"/>
          <w:szCs w:val="32"/>
          <w:lang w:eastAsia="zh-CN"/>
        </w:rPr>
        <w:t>557147</w:t>
      </w:r>
      <w:r>
        <w:rPr>
          <w:rFonts w:hint="eastAsia" w:ascii="仿宋_GB2312" w:eastAsia="仿宋_GB2312"/>
          <w:sz w:val="32"/>
          <w:szCs w:val="32"/>
          <w:lang w:eastAsia="zh-CN"/>
        </w:rPr>
        <w:t>元，卫生健康支出</w:t>
      </w:r>
      <w:r>
        <w:rPr>
          <w:rFonts w:ascii="仿宋_GB2312" w:eastAsia="仿宋_GB2312"/>
          <w:sz w:val="32"/>
          <w:szCs w:val="32"/>
          <w:lang w:eastAsia="zh-CN"/>
        </w:rPr>
        <w:t>174713</w:t>
      </w:r>
      <w:r>
        <w:rPr>
          <w:rFonts w:hint="eastAsia" w:ascii="仿宋_GB2312" w:eastAsia="仿宋_GB2312"/>
          <w:sz w:val="32"/>
          <w:szCs w:val="32"/>
          <w:lang w:eastAsia="zh-CN"/>
        </w:rPr>
        <w:t>元，住房保障支出</w:t>
      </w:r>
      <w:r>
        <w:rPr>
          <w:rFonts w:ascii="仿宋_GB2312" w:eastAsia="仿宋_GB2312"/>
          <w:sz w:val="32"/>
          <w:szCs w:val="32"/>
          <w:lang w:eastAsia="zh-CN"/>
        </w:rPr>
        <w:t xml:space="preserve"> 342192</w:t>
      </w:r>
      <w:r>
        <w:rPr>
          <w:rFonts w:hint="eastAsia"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年一般公共预算当年拨款</w:t>
      </w:r>
      <w:r>
        <w:rPr>
          <w:rFonts w:ascii="仿宋_GB2312" w:eastAsia="仿宋_GB2312"/>
          <w:sz w:val="32"/>
          <w:szCs w:val="32"/>
          <w:lang w:eastAsia="zh-CN"/>
        </w:rPr>
        <w:t>3782443</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2018</w:t>
      </w:r>
      <w:r>
        <w:rPr>
          <w:rFonts w:hint="eastAsia" w:ascii="仿宋_GB2312" w:eastAsia="仿宋_GB2312"/>
          <w:sz w:val="32"/>
          <w:szCs w:val="32"/>
          <w:lang w:eastAsia="zh-CN"/>
        </w:rPr>
        <w:t>年预算总数减少</w:t>
      </w:r>
      <w:r>
        <w:rPr>
          <w:rFonts w:ascii="仿宋_GB2312" w:eastAsia="仿宋_GB2312"/>
          <w:sz w:val="32"/>
          <w:szCs w:val="32"/>
          <w:lang w:eastAsia="zh-CN"/>
        </w:rPr>
        <w:t>190029</w:t>
      </w:r>
      <w:r>
        <w:rPr>
          <w:rFonts w:hint="eastAsia" w:ascii="仿宋_GB2312" w:eastAsia="仿宋_GB2312"/>
          <w:sz w:val="32"/>
          <w:szCs w:val="32"/>
          <w:lang w:eastAsia="zh-CN"/>
        </w:rPr>
        <w:t>元，主要原因</w:t>
      </w:r>
      <w:r>
        <w:rPr>
          <w:rFonts w:ascii="仿宋_GB2312" w:eastAsia="仿宋_GB2312"/>
          <w:sz w:val="32"/>
          <w:szCs w:val="32"/>
          <w:lang w:eastAsia="zh-CN"/>
        </w:rPr>
        <w:t>: 2019</w:t>
      </w:r>
      <w:r>
        <w:rPr>
          <w:rFonts w:hint="eastAsia" w:ascii="仿宋_GB2312" w:eastAsia="仿宋_GB2312"/>
          <w:sz w:val="32"/>
          <w:szCs w:val="32"/>
          <w:lang w:eastAsia="zh-CN"/>
        </w:rPr>
        <w:t>年人员减少</w:t>
      </w:r>
      <w:r>
        <w:rPr>
          <w:rFonts w:ascii="仿宋_GB2312" w:eastAsia="仿宋_GB2312"/>
          <w:sz w:val="32"/>
          <w:szCs w:val="32"/>
          <w:lang w:eastAsia="zh-CN"/>
        </w:rPr>
        <w:t>1</w:t>
      </w:r>
      <w:r>
        <w:rPr>
          <w:rFonts w:hint="eastAsia" w:ascii="仿宋_GB2312" w:eastAsia="仿宋_GB2312"/>
          <w:sz w:val="32"/>
          <w:szCs w:val="32"/>
          <w:lang w:eastAsia="zh-CN"/>
        </w:rPr>
        <w:t>人。</w:t>
      </w:r>
    </w:p>
    <w:p>
      <w:pPr>
        <w:ind w:firstLine="0"/>
        <w:rPr>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公共安全支出</w:t>
      </w:r>
      <w:r>
        <w:rPr>
          <w:rFonts w:ascii="仿宋_GB2312" w:eastAsia="仿宋_GB2312"/>
          <w:sz w:val="32"/>
          <w:szCs w:val="32"/>
          <w:lang w:eastAsia="zh-CN"/>
        </w:rPr>
        <w:t>2708391</w:t>
      </w:r>
      <w:r>
        <w:rPr>
          <w:rFonts w:hint="eastAsia" w:ascii="仿宋_GB2312" w:eastAsia="仿宋_GB2312"/>
          <w:sz w:val="32"/>
          <w:szCs w:val="32"/>
          <w:lang w:eastAsia="zh-CN"/>
        </w:rPr>
        <w:t>元，占</w:t>
      </w:r>
      <w:r>
        <w:rPr>
          <w:rFonts w:ascii="仿宋_GB2312" w:eastAsia="仿宋_GB2312"/>
          <w:sz w:val="32"/>
          <w:szCs w:val="32"/>
          <w:lang w:eastAsia="zh-CN"/>
        </w:rPr>
        <w:t xml:space="preserve"> 71.6 %</w:t>
      </w:r>
      <w:r>
        <w:rPr>
          <w:rFonts w:hint="eastAsia" w:ascii="仿宋_GB2312" w:eastAsia="仿宋_GB2312"/>
          <w:sz w:val="32"/>
          <w:szCs w:val="32"/>
          <w:lang w:eastAsia="zh-CN"/>
        </w:rPr>
        <w:t>；社会保障和就业支出</w:t>
      </w:r>
      <w:r>
        <w:rPr>
          <w:rFonts w:ascii="仿宋_GB2312" w:eastAsia="仿宋_GB2312"/>
          <w:sz w:val="32"/>
          <w:szCs w:val="32"/>
          <w:lang w:eastAsia="zh-CN"/>
        </w:rPr>
        <w:t>557147</w:t>
      </w:r>
      <w:r>
        <w:rPr>
          <w:rFonts w:hint="eastAsia" w:ascii="仿宋_GB2312" w:eastAsia="仿宋_GB2312"/>
          <w:sz w:val="32"/>
          <w:szCs w:val="32"/>
          <w:lang w:eastAsia="zh-CN"/>
        </w:rPr>
        <w:t>元，占</w:t>
      </w:r>
      <w:r>
        <w:rPr>
          <w:rFonts w:ascii="仿宋_GB2312" w:eastAsia="仿宋_GB2312"/>
          <w:sz w:val="32"/>
          <w:szCs w:val="32"/>
          <w:lang w:eastAsia="zh-CN"/>
        </w:rPr>
        <w:t>14.73 %</w:t>
      </w:r>
      <w:r>
        <w:rPr>
          <w:rFonts w:hint="eastAsia" w:ascii="仿宋_GB2312" w:eastAsia="仿宋_GB2312"/>
          <w:sz w:val="32"/>
          <w:szCs w:val="32"/>
          <w:lang w:eastAsia="zh-CN"/>
        </w:rPr>
        <w:t>；卫生健康支出</w:t>
      </w:r>
      <w:r>
        <w:rPr>
          <w:rFonts w:ascii="仿宋_GB2312" w:eastAsia="仿宋_GB2312"/>
          <w:sz w:val="32"/>
          <w:szCs w:val="32"/>
          <w:lang w:eastAsia="zh-CN"/>
        </w:rPr>
        <w:t>174713</w:t>
      </w:r>
      <w:r>
        <w:rPr>
          <w:rFonts w:hint="eastAsia" w:ascii="仿宋_GB2312" w:eastAsia="仿宋_GB2312"/>
          <w:sz w:val="32"/>
          <w:szCs w:val="32"/>
          <w:lang w:eastAsia="zh-CN"/>
        </w:rPr>
        <w:t>元，占</w:t>
      </w:r>
      <w:r>
        <w:rPr>
          <w:rFonts w:ascii="仿宋_GB2312" w:eastAsia="仿宋_GB2312"/>
          <w:sz w:val="32"/>
          <w:szCs w:val="32"/>
          <w:lang w:eastAsia="zh-CN"/>
        </w:rPr>
        <w:t>4.62 %</w:t>
      </w:r>
      <w:r>
        <w:rPr>
          <w:rFonts w:hint="eastAsia" w:ascii="仿宋_GB2312" w:eastAsia="仿宋_GB2312"/>
          <w:sz w:val="32"/>
          <w:szCs w:val="32"/>
          <w:lang w:eastAsia="zh-CN"/>
        </w:rPr>
        <w:t>；住房保障支出</w:t>
      </w:r>
      <w:r>
        <w:rPr>
          <w:rFonts w:ascii="仿宋_GB2312" w:eastAsia="仿宋_GB2312"/>
          <w:sz w:val="32"/>
          <w:szCs w:val="32"/>
          <w:lang w:eastAsia="zh-CN"/>
        </w:rPr>
        <w:t>342192</w:t>
      </w:r>
      <w:r>
        <w:rPr>
          <w:rFonts w:hint="eastAsia" w:ascii="仿宋_GB2312" w:eastAsia="仿宋_GB2312"/>
          <w:sz w:val="32"/>
          <w:szCs w:val="32"/>
          <w:lang w:eastAsia="zh-CN"/>
        </w:rPr>
        <w:t>元，占</w:t>
      </w:r>
      <w:r>
        <w:rPr>
          <w:rFonts w:ascii="仿宋_GB2312" w:eastAsia="仿宋_GB2312"/>
          <w:sz w:val="32"/>
          <w:szCs w:val="32"/>
          <w:lang w:eastAsia="zh-CN"/>
        </w:rPr>
        <w:t>9.05 %</w:t>
      </w:r>
      <w:r>
        <w:rPr>
          <w:rFonts w:hint="eastAsia"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公共安全支出（</w:t>
      </w:r>
      <w:r>
        <w:rPr>
          <w:rFonts w:ascii="仿宋_GB2312" w:eastAsia="仿宋_GB2312"/>
          <w:sz w:val="32"/>
          <w:szCs w:val="32"/>
          <w:lang w:eastAsia="zh-CN"/>
        </w:rPr>
        <w:t>204</w:t>
      </w:r>
      <w:r>
        <w:rPr>
          <w:rFonts w:hint="eastAsia" w:ascii="仿宋_GB2312" w:eastAsia="仿宋_GB2312"/>
          <w:sz w:val="32"/>
          <w:szCs w:val="32"/>
          <w:lang w:eastAsia="zh-CN"/>
        </w:rPr>
        <w:t>）公安（</w:t>
      </w:r>
      <w:r>
        <w:rPr>
          <w:rFonts w:ascii="仿宋_GB2312" w:eastAsia="仿宋_GB2312"/>
          <w:sz w:val="32"/>
          <w:szCs w:val="32"/>
          <w:lang w:eastAsia="zh-CN"/>
        </w:rPr>
        <w:t>02</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2708391</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2019</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 xml:space="preserve">  397962</w:t>
      </w:r>
      <w:r>
        <w:rPr>
          <w:rFonts w:hint="eastAsia" w:ascii="仿宋_GB2312" w:eastAsia="仿宋_GB2312"/>
          <w:sz w:val="32"/>
          <w:szCs w:val="32"/>
          <w:lang w:eastAsia="zh-CN"/>
        </w:rPr>
        <w:t>元，主要用于</w:t>
      </w:r>
      <w:bookmarkStart w:id="0" w:name="_GoBack"/>
      <w:bookmarkEnd w:id="0"/>
      <w:r>
        <w:rPr>
          <w:rFonts w:hint="eastAsia" w:ascii="仿宋_GB2312" w:eastAsia="仿宋_GB2312"/>
          <w:sz w:val="32"/>
          <w:szCs w:val="32"/>
          <w:lang w:eastAsia="zh-CN"/>
        </w:rPr>
        <w:t>单位缴纳基本养老保险费支出。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 xml:space="preserve"> 159185</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174713</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342192</w:t>
      </w:r>
      <w:r>
        <w:rPr>
          <w:rFonts w:hint="eastAsia" w:ascii="仿宋_GB2312" w:eastAsia="仿宋_GB2312"/>
          <w:sz w:val="32"/>
          <w:szCs w:val="32"/>
          <w:lang w:eastAsia="zh-CN"/>
        </w:rPr>
        <w:t>元，主要用于单位为职工缴纳住房公积金。</w:t>
      </w:r>
    </w:p>
    <w:p>
      <w:pPr>
        <w:spacing w:line="560" w:lineRule="exact"/>
        <w:ind w:firstLine="643" w:firstLineChars="200"/>
        <w:rPr>
          <w:b/>
          <w:lang w:eastAsia="zh-CN"/>
        </w:rPr>
      </w:pPr>
      <w:r>
        <w:rPr>
          <w:rFonts w:hint="eastAsia" w:ascii="黑体" w:eastAsia="黑体"/>
          <w:b/>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茂县森林公安局</w:t>
      </w:r>
      <w:r>
        <w:rPr>
          <w:rFonts w:ascii="仿宋_GB2312" w:eastAsia="仿宋_GB2312"/>
          <w:sz w:val="32"/>
          <w:szCs w:val="32"/>
          <w:lang w:eastAsia="zh-CN"/>
        </w:rPr>
        <w:t>2019</w:t>
      </w:r>
      <w:r>
        <w:rPr>
          <w:rFonts w:hint="eastAsia" w:ascii="仿宋_GB2312" w:eastAsia="仿宋_GB2312"/>
          <w:sz w:val="32"/>
          <w:szCs w:val="32"/>
          <w:lang w:eastAsia="zh-CN"/>
        </w:rPr>
        <w:t>年一般公共预算基本支出</w:t>
      </w:r>
      <w:r>
        <w:rPr>
          <w:rFonts w:ascii="仿宋_GB2312" w:eastAsia="仿宋_GB2312"/>
          <w:sz w:val="32"/>
          <w:szCs w:val="32"/>
          <w:lang w:eastAsia="zh-CN"/>
        </w:rPr>
        <w:t xml:space="preserve"> 3612043</w:t>
      </w:r>
      <w:r>
        <w:rPr>
          <w:rFonts w:hint="eastAsia" w:ascii="仿宋_GB2312" w:eastAsia="仿宋_GB2312"/>
          <w:sz w:val="32"/>
          <w:szCs w:val="32"/>
          <w:lang w:eastAsia="zh-CN"/>
        </w:rPr>
        <w:t>元，其中人员经费</w:t>
      </w:r>
      <w:r>
        <w:rPr>
          <w:rFonts w:ascii="仿宋_GB2312" w:eastAsia="仿宋_GB2312"/>
          <w:sz w:val="32"/>
          <w:szCs w:val="32"/>
          <w:lang w:eastAsia="zh-CN"/>
        </w:rPr>
        <w:t>3089543</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522500</w:t>
      </w:r>
      <w:r>
        <w:rPr>
          <w:rFonts w:hint="eastAsia"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七、</w:t>
      </w:r>
      <w:r>
        <w:rPr>
          <w:rFonts w:ascii="黑体" w:eastAsia="黑体"/>
          <w:b/>
          <w:sz w:val="32"/>
          <w:szCs w:val="32"/>
          <w:lang w:eastAsia="zh-CN"/>
        </w:rPr>
        <w:t>“</w:t>
      </w:r>
      <w:r>
        <w:rPr>
          <w:rFonts w:hint="eastAsia" w:ascii="黑体" w:eastAsia="黑体"/>
          <w:b/>
          <w:sz w:val="32"/>
          <w:szCs w:val="32"/>
          <w:lang w:eastAsia="zh-CN"/>
        </w:rPr>
        <w:t>三公</w:t>
      </w:r>
      <w:r>
        <w:rPr>
          <w:rFonts w:ascii="黑体" w:eastAsia="黑体"/>
          <w:b/>
          <w:sz w:val="32"/>
          <w:szCs w:val="32"/>
          <w:lang w:eastAsia="zh-CN"/>
        </w:rPr>
        <w:t>”</w:t>
      </w:r>
      <w:r>
        <w:rPr>
          <w:rFonts w:hint="eastAsia" w:ascii="黑体" w:eastAsia="黑体"/>
          <w:b/>
          <w:sz w:val="32"/>
          <w:szCs w:val="32"/>
          <w:lang w:eastAsia="zh-CN"/>
        </w:rPr>
        <w:t>经费财政拨款预算安排情况说明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茂县森林公安局</w:t>
      </w:r>
      <w:r>
        <w:rPr>
          <w:rFonts w:ascii="仿宋_GB2312" w:eastAsia="仿宋_GB2312"/>
          <w:sz w:val="32"/>
          <w:szCs w:val="32"/>
          <w:lang w:eastAsia="zh-CN"/>
        </w:rPr>
        <w:t>2019</w:t>
      </w:r>
      <w:r>
        <w:rPr>
          <w:rFonts w:hint="eastAsia" w:ascii="仿宋_GB2312" w:eastAsia="仿宋_GB2312"/>
          <w:sz w:val="32"/>
          <w:szCs w:val="32"/>
          <w:lang w:eastAsia="zh-CN"/>
        </w:rPr>
        <w:t>年</w:t>
      </w:r>
      <w:r>
        <w:rPr>
          <w:rFonts w:ascii="仿宋_GB2312" w:eastAsia="仿宋_GB2312"/>
          <w:sz w:val="32"/>
          <w:szCs w:val="32"/>
          <w:lang w:eastAsia="zh-CN"/>
        </w:rPr>
        <w:t>“</w:t>
      </w:r>
      <w:r>
        <w:rPr>
          <w:rFonts w:hint="eastAsia" w:ascii="仿宋_GB2312" w:eastAsia="仿宋_GB2312"/>
          <w:sz w:val="32"/>
          <w:szCs w:val="32"/>
          <w:lang w:eastAsia="zh-CN"/>
        </w:rPr>
        <w:t>三公</w:t>
      </w:r>
      <w:r>
        <w:rPr>
          <w:rFonts w:ascii="仿宋_GB2312" w:eastAsia="仿宋_GB2312"/>
          <w:sz w:val="32"/>
          <w:szCs w:val="32"/>
          <w:lang w:eastAsia="zh-CN"/>
        </w:rPr>
        <w:t>”</w:t>
      </w:r>
      <w:r>
        <w:rPr>
          <w:rFonts w:hint="eastAsia" w:ascii="仿宋_GB2312" w:eastAsia="仿宋_GB2312"/>
          <w:sz w:val="32"/>
          <w:szCs w:val="32"/>
          <w:lang w:eastAsia="zh-CN"/>
        </w:rPr>
        <w:t>经费财政拨款预算数</w:t>
      </w:r>
      <w:r>
        <w:rPr>
          <w:rFonts w:ascii="仿宋_GB2312" w:eastAsia="仿宋_GB2312"/>
          <w:sz w:val="32"/>
          <w:szCs w:val="32"/>
          <w:lang w:eastAsia="zh-CN"/>
        </w:rPr>
        <w:t>170450</w:t>
      </w:r>
      <w:r>
        <w:rPr>
          <w:rFonts w:hint="eastAsia" w:ascii="仿宋_GB2312" w:eastAsia="仿宋_GB2312"/>
          <w:sz w:val="32"/>
          <w:szCs w:val="32"/>
          <w:lang w:eastAsia="zh-CN"/>
        </w:rPr>
        <w:t>元，其中：无因公出国（境）经费，公务接待费</w:t>
      </w:r>
      <w:r>
        <w:rPr>
          <w:rFonts w:ascii="仿宋_GB2312" w:eastAsia="仿宋_GB2312"/>
          <w:sz w:val="32"/>
          <w:szCs w:val="32"/>
          <w:lang w:eastAsia="zh-CN"/>
        </w:rPr>
        <w:t xml:space="preserve">10450 </w:t>
      </w:r>
      <w:r>
        <w:rPr>
          <w:rFonts w:hint="eastAsia" w:ascii="仿宋_GB2312" w:eastAsia="仿宋_GB2312"/>
          <w:sz w:val="32"/>
          <w:szCs w:val="32"/>
          <w:lang w:eastAsia="zh-CN"/>
        </w:rPr>
        <w:t>元，公务用车购置及运行维护费</w:t>
      </w:r>
      <w:r>
        <w:rPr>
          <w:rFonts w:ascii="仿宋_GB2312" w:eastAsia="仿宋_GB2312"/>
          <w:sz w:val="32"/>
          <w:szCs w:val="32"/>
          <w:lang w:eastAsia="zh-CN"/>
        </w:rPr>
        <w:t>160000</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2019</w:t>
      </w:r>
      <w:r>
        <w:rPr>
          <w:rFonts w:hint="eastAsia" w:ascii="仿宋_GB2312" w:eastAsia="仿宋_GB2312"/>
          <w:sz w:val="32"/>
          <w:szCs w:val="32"/>
          <w:lang w:eastAsia="zh-CN"/>
        </w:rPr>
        <w:t>年公务接待费</w:t>
      </w:r>
      <w:r>
        <w:rPr>
          <w:rFonts w:ascii="仿宋_GB2312" w:eastAsia="仿宋_GB2312"/>
          <w:sz w:val="32"/>
          <w:szCs w:val="32"/>
          <w:lang w:eastAsia="zh-CN"/>
        </w:rPr>
        <w:t>10450</w:t>
      </w:r>
      <w:r>
        <w:rPr>
          <w:rFonts w:hint="eastAsia" w:ascii="仿宋_GB2312" w:eastAsia="仿宋_GB2312"/>
          <w:sz w:val="32"/>
          <w:szCs w:val="32"/>
          <w:lang w:eastAsia="zh-CN"/>
        </w:rPr>
        <w:t>元。较</w:t>
      </w:r>
      <w:r>
        <w:rPr>
          <w:rFonts w:ascii="仿宋_GB2312" w:eastAsia="仿宋_GB2312"/>
          <w:sz w:val="32"/>
          <w:szCs w:val="32"/>
          <w:lang w:eastAsia="zh-CN"/>
        </w:rPr>
        <w:t>2018</w:t>
      </w:r>
      <w:r>
        <w:rPr>
          <w:rFonts w:hint="eastAsia" w:ascii="仿宋_GB2312" w:eastAsia="仿宋_GB2312"/>
          <w:sz w:val="32"/>
          <w:szCs w:val="32"/>
          <w:lang w:eastAsia="zh-CN"/>
        </w:rPr>
        <w:t>年预算减少</w:t>
      </w:r>
      <w:r>
        <w:rPr>
          <w:rFonts w:ascii="仿宋_GB2312" w:eastAsia="仿宋_GB2312"/>
          <w:sz w:val="32"/>
          <w:szCs w:val="32"/>
          <w:lang w:eastAsia="zh-CN"/>
        </w:rPr>
        <w:t>4.34 %</w:t>
      </w:r>
      <w:r>
        <w:rPr>
          <w:rFonts w:hint="eastAsia" w:ascii="仿宋_GB2312" w:eastAsia="仿宋_GB2312"/>
          <w:sz w:val="32"/>
          <w:szCs w:val="32"/>
          <w:lang w:eastAsia="zh-CN"/>
        </w:rPr>
        <w:t>，主要原因是</w:t>
      </w:r>
      <w:r>
        <w:rPr>
          <w:rFonts w:hint="eastAsia" w:ascii="仿宋_GB2312" w:eastAsia="仿宋_GB2312"/>
          <w:sz w:val="32"/>
          <w:szCs w:val="32"/>
          <w:lang w:val="en-US" w:eastAsia="zh-CN"/>
        </w:rPr>
        <w:t>:</w:t>
      </w:r>
      <w:r>
        <w:rPr>
          <w:rFonts w:hint="eastAsia" w:ascii="仿宋_GB2312" w:eastAsia="仿宋_GB2312"/>
          <w:sz w:val="32"/>
          <w:szCs w:val="32"/>
          <w:lang w:eastAsia="zh-CN"/>
        </w:rPr>
        <w:t>厉行节约。</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2019</w:t>
      </w:r>
      <w:r>
        <w:rPr>
          <w:rFonts w:hint="eastAsia"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2019</w:t>
      </w:r>
      <w:r>
        <w:rPr>
          <w:rFonts w:hint="eastAsia" w:ascii="仿宋_GB2312" w:eastAsia="仿宋_GB2312"/>
          <w:sz w:val="32"/>
          <w:szCs w:val="32"/>
          <w:lang w:eastAsia="zh-CN"/>
        </w:rPr>
        <w:t>年公务用车购置及运行维护费</w:t>
      </w:r>
      <w:r>
        <w:rPr>
          <w:rFonts w:ascii="仿宋_GB2312" w:eastAsia="仿宋_GB2312"/>
          <w:sz w:val="32"/>
          <w:szCs w:val="32"/>
          <w:lang w:eastAsia="zh-CN"/>
        </w:rPr>
        <w:t>160000</w:t>
      </w:r>
      <w:r>
        <w:rPr>
          <w:rFonts w:hint="eastAsia" w:ascii="仿宋_GB2312" w:eastAsia="仿宋_GB2312"/>
          <w:sz w:val="32"/>
          <w:szCs w:val="32"/>
          <w:lang w:eastAsia="zh-CN"/>
        </w:rPr>
        <w:t>元。较</w:t>
      </w:r>
      <w:r>
        <w:rPr>
          <w:rFonts w:ascii="仿宋_GB2312" w:eastAsia="仿宋_GB2312"/>
          <w:sz w:val="32"/>
          <w:szCs w:val="32"/>
          <w:lang w:eastAsia="zh-CN"/>
        </w:rPr>
        <w:t>2018</w:t>
      </w:r>
      <w:r>
        <w:rPr>
          <w:rFonts w:hint="eastAsia" w:ascii="仿宋_GB2312" w:eastAsia="仿宋_GB2312"/>
          <w:sz w:val="32"/>
          <w:szCs w:val="32"/>
          <w:lang w:eastAsia="zh-CN"/>
        </w:rPr>
        <w:t>年预算无增减</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八、政府性基金预算支出情况说明</w:t>
      </w:r>
    </w:p>
    <w:p>
      <w:pPr>
        <w:ind w:firstLine="640" w:firstLineChars="200"/>
        <w:rPr>
          <w:lang w:eastAsia="zh-CN"/>
        </w:rPr>
      </w:pPr>
      <w:r>
        <w:rPr>
          <w:rFonts w:hint="eastAsia" w:ascii="仿宋_GB2312" w:eastAsia="仿宋_GB2312"/>
          <w:sz w:val="32"/>
          <w:szCs w:val="32"/>
          <w:lang w:eastAsia="zh-CN"/>
        </w:rPr>
        <w:t>茂县森林公安局</w:t>
      </w:r>
      <w:r>
        <w:rPr>
          <w:rFonts w:ascii="仿宋_GB2312" w:eastAsia="仿宋_GB2312"/>
          <w:sz w:val="32"/>
          <w:szCs w:val="32"/>
          <w:lang w:eastAsia="zh-CN"/>
        </w:rPr>
        <w:t>2019</w:t>
      </w:r>
      <w:r>
        <w:rPr>
          <w:rFonts w:hint="eastAsia" w:ascii="仿宋_GB2312" w:eastAsia="仿宋_GB2312"/>
          <w:sz w:val="32"/>
          <w:szCs w:val="32"/>
          <w:lang w:eastAsia="zh-CN"/>
        </w:rPr>
        <w:t>年无政府性基金预算拨款安排的支出</w:t>
      </w:r>
      <w:r>
        <w:rPr>
          <w:rFonts w:hint="eastAsia"/>
          <w:lang w:eastAsia="zh-CN"/>
        </w:rPr>
        <w:t>。</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茂县森林公安局</w:t>
      </w:r>
      <w:r>
        <w:rPr>
          <w:rFonts w:ascii="仿宋_GB2312" w:eastAsia="仿宋_GB2312"/>
          <w:sz w:val="32"/>
          <w:szCs w:val="32"/>
          <w:lang w:eastAsia="zh-CN"/>
        </w:rPr>
        <w:t>2019</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 xml:space="preserve">  522500</w:t>
      </w:r>
      <w:r>
        <w:rPr>
          <w:rFonts w:hint="eastAsia" w:ascii="仿宋_GB2312" w:eastAsia="仿宋_GB2312"/>
          <w:sz w:val="32"/>
          <w:szCs w:val="32"/>
          <w:lang w:eastAsia="zh-CN"/>
        </w:rPr>
        <w:t>元，比</w:t>
      </w:r>
      <w:r>
        <w:rPr>
          <w:rFonts w:ascii="仿宋_GB2312" w:eastAsia="仿宋_GB2312"/>
          <w:sz w:val="32"/>
          <w:szCs w:val="32"/>
          <w:lang w:eastAsia="zh-CN"/>
        </w:rPr>
        <w:t>2018</w:t>
      </w:r>
      <w:r>
        <w:rPr>
          <w:rFonts w:hint="eastAsia" w:ascii="仿宋_GB2312" w:eastAsia="仿宋_GB2312"/>
          <w:sz w:val="32"/>
          <w:szCs w:val="32"/>
          <w:lang w:eastAsia="zh-CN"/>
        </w:rPr>
        <w:t>年预算减少</w:t>
      </w:r>
      <w:r>
        <w:rPr>
          <w:rFonts w:ascii="仿宋_GB2312" w:eastAsia="仿宋_GB2312"/>
          <w:sz w:val="32"/>
          <w:szCs w:val="32"/>
          <w:lang w:eastAsia="zh-CN"/>
        </w:rPr>
        <w:t>23750</w:t>
      </w:r>
      <w:r>
        <w:rPr>
          <w:rFonts w:hint="eastAsia" w:ascii="仿宋_GB2312" w:eastAsia="仿宋_GB2312"/>
          <w:sz w:val="32"/>
          <w:szCs w:val="32"/>
          <w:lang w:eastAsia="zh-CN"/>
        </w:rPr>
        <w:t>元，减少</w:t>
      </w:r>
      <w:r>
        <w:rPr>
          <w:rFonts w:ascii="仿宋_GB2312" w:eastAsia="仿宋_GB2312"/>
          <w:sz w:val="32"/>
          <w:szCs w:val="32"/>
          <w:lang w:eastAsia="zh-CN"/>
        </w:rPr>
        <w:t>4.34 %</w:t>
      </w:r>
      <w:r>
        <w:rPr>
          <w:rFonts w:hint="eastAsia" w:ascii="仿宋_GB2312" w:eastAsia="仿宋_GB2312"/>
          <w:sz w:val="32"/>
          <w:szCs w:val="32"/>
          <w:lang w:eastAsia="zh-CN"/>
        </w:rPr>
        <w:t>。主要原因是</w:t>
      </w:r>
      <w:r>
        <w:rPr>
          <w:rFonts w:hint="eastAsia" w:ascii="仿宋_GB2312" w:eastAsia="仿宋_GB2312"/>
          <w:sz w:val="32"/>
          <w:szCs w:val="32"/>
          <w:lang w:val="en-US" w:eastAsia="zh-CN"/>
        </w:rPr>
        <w:t>:</w:t>
      </w:r>
      <w:r>
        <w:rPr>
          <w:rFonts w:hint="eastAsia" w:ascii="仿宋_GB2312" w:eastAsia="仿宋_GB2312"/>
          <w:sz w:val="32"/>
          <w:szCs w:val="32"/>
          <w:lang w:eastAsia="zh-CN"/>
        </w:rPr>
        <w:t>厉行节约。</w:t>
      </w:r>
    </w:p>
    <w:p>
      <w:pPr>
        <w:spacing w:line="560" w:lineRule="exact"/>
        <w:ind w:firstLine="440" w:firstLineChars="20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72" w:firstLineChars="210"/>
        <w:rPr>
          <w:lang w:eastAsia="zh-CN"/>
        </w:rPr>
      </w:pPr>
      <w:r>
        <w:rPr>
          <w:rFonts w:ascii="仿宋_GB2312" w:eastAsia="仿宋_GB2312"/>
          <w:sz w:val="32"/>
          <w:szCs w:val="32"/>
          <w:lang w:eastAsia="zh-CN"/>
        </w:rPr>
        <w:t>2019</w:t>
      </w:r>
      <w:r>
        <w:rPr>
          <w:rFonts w:hint="eastAsia" w:ascii="仿宋_GB2312" w:eastAsia="仿宋_GB2312"/>
          <w:sz w:val="32"/>
          <w:szCs w:val="32"/>
          <w:lang w:eastAsia="zh-CN"/>
        </w:rPr>
        <w:t>年，茂县森林公安局未安排政府采购预算。</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茂县森林公安局截止</w:t>
      </w:r>
      <w:r>
        <w:rPr>
          <w:rFonts w:ascii="仿宋_GB2312" w:eastAsia="仿宋_GB2312"/>
          <w:sz w:val="32"/>
          <w:szCs w:val="32"/>
          <w:lang w:eastAsia="zh-CN"/>
        </w:rPr>
        <w:t>2018</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608924</w:t>
      </w:r>
      <w:r>
        <w:rPr>
          <w:rFonts w:hint="eastAsia" w:ascii="仿宋_GB2312" w:eastAsia="仿宋_GB2312"/>
          <w:sz w:val="32"/>
          <w:szCs w:val="32"/>
          <w:lang w:eastAsia="zh-CN"/>
        </w:rPr>
        <w:t>元，其中：房屋</w:t>
      </w:r>
      <w:r>
        <w:rPr>
          <w:rFonts w:ascii="仿宋_GB2312" w:eastAsia="仿宋_GB2312"/>
          <w:sz w:val="32"/>
          <w:szCs w:val="32"/>
          <w:lang w:eastAsia="zh-CN"/>
        </w:rPr>
        <w:t>0</w:t>
      </w:r>
      <w:r>
        <w:rPr>
          <w:rFonts w:hint="eastAsia" w:ascii="仿宋_GB2312" w:eastAsia="仿宋_GB2312"/>
          <w:sz w:val="32"/>
          <w:szCs w:val="32"/>
          <w:lang w:eastAsia="zh-CN"/>
        </w:rPr>
        <w:t>平方米，价值</w:t>
      </w:r>
      <w:r>
        <w:rPr>
          <w:rFonts w:ascii="仿宋_GB2312" w:eastAsia="仿宋_GB2312"/>
          <w:sz w:val="32"/>
          <w:szCs w:val="32"/>
          <w:lang w:eastAsia="zh-CN"/>
        </w:rPr>
        <w:t>0</w:t>
      </w:r>
      <w:r>
        <w:rPr>
          <w:rFonts w:hint="eastAsia" w:ascii="仿宋_GB2312" w:eastAsia="仿宋_GB2312"/>
          <w:sz w:val="32"/>
          <w:szCs w:val="32"/>
          <w:lang w:eastAsia="zh-CN"/>
        </w:rPr>
        <w:t>元；公务用车</w:t>
      </w:r>
      <w:r>
        <w:rPr>
          <w:rFonts w:ascii="仿宋_GB2312" w:eastAsia="仿宋_GB2312"/>
          <w:sz w:val="32"/>
          <w:szCs w:val="32"/>
          <w:lang w:eastAsia="zh-CN"/>
        </w:rPr>
        <w:t xml:space="preserve">0 </w:t>
      </w:r>
      <w:r>
        <w:rPr>
          <w:rFonts w:hint="eastAsia" w:ascii="仿宋_GB2312" w:eastAsia="仿宋_GB2312"/>
          <w:sz w:val="32"/>
          <w:szCs w:val="32"/>
          <w:lang w:eastAsia="zh-CN"/>
        </w:rPr>
        <w:t>辆，价值</w:t>
      </w:r>
      <w:r>
        <w:rPr>
          <w:rFonts w:ascii="仿宋_GB2312" w:eastAsia="仿宋_GB2312"/>
          <w:sz w:val="32"/>
          <w:szCs w:val="32"/>
          <w:lang w:eastAsia="zh-CN"/>
        </w:rPr>
        <w:t>0</w:t>
      </w:r>
      <w:r>
        <w:rPr>
          <w:rFonts w:hint="eastAsia" w:ascii="仿宋_GB2312" w:eastAsia="仿宋_GB2312"/>
          <w:sz w:val="32"/>
          <w:szCs w:val="32"/>
          <w:lang w:eastAsia="zh-CN"/>
        </w:rPr>
        <w:t>元；其他固定资产</w:t>
      </w:r>
      <w:r>
        <w:rPr>
          <w:rFonts w:ascii="仿宋_GB2312" w:eastAsia="仿宋_GB2312"/>
          <w:sz w:val="32"/>
          <w:szCs w:val="32"/>
          <w:lang w:eastAsia="zh-CN"/>
        </w:rPr>
        <w:t>608924</w:t>
      </w:r>
      <w:r>
        <w:rPr>
          <w:rFonts w:hint="eastAsia" w:ascii="仿宋_GB2312" w:eastAsia="仿宋_GB2312"/>
          <w:sz w:val="32"/>
          <w:szCs w:val="32"/>
          <w:lang w:eastAsia="zh-CN"/>
        </w:rPr>
        <w:t>元。</w:t>
      </w:r>
    </w:p>
    <w:p>
      <w:pPr>
        <w:spacing w:line="560" w:lineRule="exact"/>
        <w:ind w:firstLine="517" w:firstLineChars="161"/>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60" w:lineRule="exact"/>
        <w:ind w:firstLine="640" w:firstLineChars="200"/>
        <w:rPr>
          <w:lang w:eastAsia="zh-CN"/>
        </w:rPr>
      </w:pPr>
      <w:r>
        <w:rPr>
          <w:rFonts w:ascii="仿宋_GB2312" w:eastAsia="仿宋_GB2312"/>
          <w:sz w:val="32"/>
          <w:szCs w:val="32"/>
          <w:lang w:eastAsia="zh-CN"/>
        </w:rPr>
        <w:t>2019</w:t>
      </w:r>
      <w:r>
        <w:rPr>
          <w:rFonts w:hint="eastAsia" w:ascii="仿宋_GB2312" w:eastAsia="仿宋_GB2312"/>
          <w:sz w:val="32"/>
          <w:szCs w:val="32"/>
          <w:lang w:eastAsia="zh-CN"/>
        </w:rPr>
        <w:t>年茂县森林公安局通用项目和专用项目均按要求实行绩效目标管理，涉及项目</w:t>
      </w:r>
      <w:r>
        <w:rPr>
          <w:rFonts w:ascii="仿宋_GB2312" w:eastAsia="仿宋_GB2312"/>
          <w:sz w:val="32"/>
          <w:szCs w:val="32"/>
          <w:lang w:eastAsia="zh-CN"/>
        </w:rPr>
        <w:t>1</w:t>
      </w:r>
      <w:r>
        <w:rPr>
          <w:rFonts w:hint="eastAsia" w:ascii="仿宋_GB2312" w:eastAsia="仿宋_GB2312"/>
          <w:sz w:val="32"/>
          <w:szCs w:val="32"/>
          <w:lang w:eastAsia="zh-CN"/>
        </w:rPr>
        <w:t>个，一般公共预算当年拨款</w:t>
      </w:r>
      <w:r>
        <w:rPr>
          <w:rFonts w:ascii="仿宋_GB2312" w:eastAsia="仿宋_GB2312"/>
          <w:sz w:val="32"/>
          <w:szCs w:val="32"/>
          <w:lang w:eastAsia="zh-CN"/>
        </w:rPr>
        <w:t xml:space="preserve">   3782443</w:t>
      </w:r>
      <w:r>
        <w:rPr>
          <w:rFonts w:hint="eastAsia" w:ascii="仿宋_GB2312" w:eastAsia="仿宋_GB2312"/>
          <w:sz w:val="32"/>
          <w:szCs w:val="32"/>
          <w:lang w:eastAsia="zh-CN"/>
        </w:rPr>
        <w:t>元。</w:t>
      </w:r>
    </w:p>
    <w:p>
      <w:pPr>
        <w:spacing w:line="560" w:lineRule="exact"/>
        <w:ind w:firstLine="643" w:firstLineChars="200"/>
        <w:rPr>
          <w:lang w:eastAsia="zh-CN"/>
        </w:rPr>
      </w:pPr>
      <w:r>
        <w:rPr>
          <w:rFonts w:hint="eastAsia" w:ascii="黑体" w:eastAsia="黑体"/>
          <w:b/>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（一）财政拨款收入</w:t>
      </w:r>
      <w:r>
        <w:rPr>
          <w:rFonts w:hint="eastAsia" w:ascii="仿宋_GB2312" w:eastAsia="仿宋_GB2312"/>
          <w:b/>
          <w:sz w:val="32"/>
          <w:szCs w:val="32"/>
          <w:lang w:eastAsia="zh-CN"/>
        </w:rPr>
        <w:t>：</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（二）事业收入</w:t>
      </w:r>
      <w:r>
        <w:rPr>
          <w:rFonts w:hint="eastAsia" w:ascii="仿宋_GB2312" w:eastAsia="仿宋_GB2312"/>
          <w:b/>
          <w:sz w:val="32"/>
          <w:szCs w:val="32"/>
          <w:lang w:eastAsia="zh-CN"/>
        </w:rPr>
        <w:t>：</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（三）事业单位经营收入</w:t>
      </w:r>
      <w:r>
        <w:rPr>
          <w:rFonts w:hint="eastAsia" w:ascii="仿宋_GB2312" w:eastAsia="仿宋_GB2312"/>
          <w:b/>
          <w:sz w:val="32"/>
          <w:szCs w:val="32"/>
          <w:lang w:eastAsia="zh-CN"/>
        </w:rPr>
        <w:t>：</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（四）其他收入</w:t>
      </w:r>
      <w:r>
        <w:rPr>
          <w:rFonts w:hint="eastAsia" w:ascii="仿宋_GB2312" w:eastAsia="仿宋_GB2312"/>
          <w:b/>
          <w:sz w:val="32"/>
          <w:szCs w:val="32"/>
          <w:lang w:eastAsia="zh-CN"/>
        </w:rPr>
        <w:t>：</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（六）上年结转</w:t>
      </w:r>
      <w:r>
        <w:rPr>
          <w:rFonts w:hint="eastAsia" w:ascii="仿宋_GB2312" w:eastAsia="仿宋_GB2312"/>
          <w:b/>
          <w:sz w:val="32"/>
          <w:szCs w:val="32"/>
          <w:lang w:eastAsia="zh-CN"/>
        </w:rPr>
        <w:t>：</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（七）基本支出</w:t>
      </w:r>
      <w:r>
        <w:rPr>
          <w:rFonts w:hint="eastAsia" w:ascii="仿宋_GB2312" w:eastAsia="仿宋_GB2312"/>
          <w:b/>
          <w:sz w:val="32"/>
          <w:szCs w:val="32"/>
          <w:lang w:eastAsia="zh-CN"/>
        </w:rPr>
        <w:t>：</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hAnsi="楷体_GB2312" w:eastAsia="楷体_GB2312" w:cs="楷体_GB2312"/>
          <w:b/>
          <w:bCs/>
          <w:kern w:val="2"/>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hAnsi="楷体_GB2312" w:eastAsia="楷体_GB2312" w:cs="楷体_GB2312"/>
          <w:b/>
          <w:bCs/>
          <w:kern w:val="2"/>
          <w:sz w:val="32"/>
          <w:szCs w:val="32"/>
          <w:lang w:eastAsia="zh-CN"/>
        </w:rPr>
        <w:t>（九）“三公”经费</w:t>
      </w:r>
      <w:r>
        <w:rPr>
          <w:rFonts w:hint="eastAsia" w:ascii="仿宋_GB2312" w:eastAsia="仿宋_GB2312"/>
          <w:b/>
          <w:sz w:val="32"/>
          <w:szCs w:val="32"/>
          <w:lang w:eastAsia="zh-CN"/>
        </w:rPr>
        <w:t>：</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rFonts w:hint="eastAsia"/>
          <w:lang w:eastAsia="zh-CN"/>
        </w:rPr>
        <w:t>　　</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附件：茂县森林公安局</w:t>
      </w:r>
      <w:r>
        <w:rPr>
          <w:rFonts w:ascii="仿宋_GB2312" w:eastAsia="仿宋_GB2312"/>
          <w:sz w:val="32"/>
          <w:szCs w:val="32"/>
          <w:lang w:eastAsia="zh-CN"/>
        </w:rPr>
        <w:t>2019</w:t>
      </w:r>
      <w:r>
        <w:rPr>
          <w:rFonts w:hint="eastAsia" w:ascii="仿宋_GB2312" w:eastAsia="仿宋_GB2312"/>
          <w:sz w:val="32"/>
          <w:szCs w:val="32"/>
          <w:lang w:eastAsia="zh-CN"/>
        </w:rPr>
        <w:t>年部门预算</w:t>
      </w: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r>
        <w:rPr>
          <w:rFonts w:ascii="仿宋_GB2312" w:eastAsia="仿宋_GB2312"/>
          <w:sz w:val="32"/>
          <w:szCs w:val="32"/>
          <w:lang w:eastAsia="zh-CN"/>
        </w:rPr>
        <w:t xml:space="preserve">                               </w:t>
      </w:r>
      <w:r>
        <w:rPr>
          <w:rFonts w:hint="eastAsia" w:ascii="仿宋_GB2312" w:eastAsia="仿宋_GB2312"/>
          <w:sz w:val="32"/>
          <w:szCs w:val="32"/>
          <w:lang w:eastAsia="zh-CN"/>
        </w:rPr>
        <w:t>茂县森林公安局</w:t>
      </w:r>
    </w:p>
    <w:p>
      <w:pPr>
        <w:ind w:firstLine="640" w:firstLineChars="200"/>
        <w:rPr>
          <w:rFonts w:ascii="仿宋_GB2312" w:eastAsia="仿宋_GB2312"/>
          <w:sz w:val="32"/>
          <w:szCs w:val="32"/>
          <w:lang w:eastAsia="zh-CN"/>
        </w:rPr>
      </w:pPr>
      <w:r>
        <w:rPr>
          <w:rFonts w:ascii="仿宋_GB2312" w:eastAsia="仿宋_GB2312"/>
          <w:sz w:val="32"/>
          <w:szCs w:val="32"/>
          <w:lang w:eastAsia="zh-CN"/>
        </w:rPr>
        <w:t xml:space="preserve">                               2019</w:t>
      </w:r>
      <w:r>
        <w:rPr>
          <w:rFonts w:hint="eastAsia" w:ascii="仿宋_GB2312" w:eastAsia="仿宋_GB2312"/>
          <w:sz w:val="32"/>
          <w:szCs w:val="32"/>
          <w:lang w:eastAsia="zh-CN"/>
        </w:rPr>
        <w:t>年</w:t>
      </w:r>
      <w:r>
        <w:rPr>
          <w:rFonts w:ascii="仿宋_GB2312" w:eastAsia="仿宋_GB2312"/>
          <w:sz w:val="32"/>
          <w:szCs w:val="32"/>
          <w:lang w:eastAsia="zh-CN"/>
        </w:rPr>
        <w:t>5</w:t>
      </w:r>
      <w:r>
        <w:rPr>
          <w:rFonts w:hint="eastAsia" w:ascii="仿宋_GB2312" w:eastAsia="仿宋_GB2312"/>
          <w:sz w:val="32"/>
          <w:szCs w:val="32"/>
          <w:lang w:eastAsia="zh-CN"/>
        </w:rPr>
        <w:t>月</w:t>
      </w:r>
      <w:r>
        <w:rPr>
          <w:rFonts w:ascii="仿宋_GB2312" w:eastAsia="仿宋_GB2312"/>
          <w:sz w:val="32"/>
          <w:szCs w:val="32"/>
          <w:lang w:eastAsia="zh-CN"/>
        </w:rPr>
        <w:t>5</w:t>
      </w:r>
      <w:r>
        <w:rPr>
          <w:rFonts w:hint="eastAsia" w:ascii="仿宋_GB2312" w:eastAsia="仿宋_GB2312"/>
          <w:sz w:val="32"/>
          <w:szCs w:val="32"/>
          <w:lang w:eastAsia="zh-CN"/>
        </w:rPr>
        <w:t>日</w:t>
      </w:r>
    </w:p>
    <w:p>
      <w:pPr>
        <w:ind w:firstLine="0"/>
        <w:rPr>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272E5"/>
    <w:rsid w:val="00030CDD"/>
    <w:rsid w:val="00041F5A"/>
    <w:rsid w:val="00047249"/>
    <w:rsid w:val="000614F1"/>
    <w:rsid w:val="00092CCF"/>
    <w:rsid w:val="000A4ECA"/>
    <w:rsid w:val="000D50D6"/>
    <w:rsid w:val="00127C2B"/>
    <w:rsid w:val="00145198"/>
    <w:rsid w:val="00172125"/>
    <w:rsid w:val="00186E1A"/>
    <w:rsid w:val="001C5689"/>
    <w:rsid w:val="00227B77"/>
    <w:rsid w:val="00240F83"/>
    <w:rsid w:val="00262727"/>
    <w:rsid w:val="002748B2"/>
    <w:rsid w:val="002A2AFA"/>
    <w:rsid w:val="002B6319"/>
    <w:rsid w:val="002C31D7"/>
    <w:rsid w:val="002E3484"/>
    <w:rsid w:val="002F0499"/>
    <w:rsid w:val="00316688"/>
    <w:rsid w:val="00320FAE"/>
    <w:rsid w:val="00325A07"/>
    <w:rsid w:val="00326341"/>
    <w:rsid w:val="003271F5"/>
    <w:rsid w:val="00333228"/>
    <w:rsid w:val="003548E5"/>
    <w:rsid w:val="00360941"/>
    <w:rsid w:val="00382B7A"/>
    <w:rsid w:val="003A3D45"/>
    <w:rsid w:val="003E231D"/>
    <w:rsid w:val="0043752F"/>
    <w:rsid w:val="0044265D"/>
    <w:rsid w:val="004555F0"/>
    <w:rsid w:val="00486EE4"/>
    <w:rsid w:val="004D066F"/>
    <w:rsid w:val="004F2473"/>
    <w:rsid w:val="00513150"/>
    <w:rsid w:val="00530009"/>
    <w:rsid w:val="00532C6E"/>
    <w:rsid w:val="00535E0A"/>
    <w:rsid w:val="005567C3"/>
    <w:rsid w:val="00564171"/>
    <w:rsid w:val="005A2720"/>
    <w:rsid w:val="005B1A6F"/>
    <w:rsid w:val="005C334E"/>
    <w:rsid w:val="005D1969"/>
    <w:rsid w:val="005D1ACE"/>
    <w:rsid w:val="005E1FC6"/>
    <w:rsid w:val="005E7711"/>
    <w:rsid w:val="00610894"/>
    <w:rsid w:val="00657114"/>
    <w:rsid w:val="0067459B"/>
    <w:rsid w:val="006752BC"/>
    <w:rsid w:val="00696576"/>
    <w:rsid w:val="00697E43"/>
    <w:rsid w:val="006B1545"/>
    <w:rsid w:val="0074461B"/>
    <w:rsid w:val="00751CFA"/>
    <w:rsid w:val="00790255"/>
    <w:rsid w:val="007959FB"/>
    <w:rsid w:val="00795C76"/>
    <w:rsid w:val="007A3BF6"/>
    <w:rsid w:val="007E2430"/>
    <w:rsid w:val="00804178"/>
    <w:rsid w:val="008144B8"/>
    <w:rsid w:val="00816C0B"/>
    <w:rsid w:val="008202CD"/>
    <w:rsid w:val="0082543B"/>
    <w:rsid w:val="0088571B"/>
    <w:rsid w:val="00921ED5"/>
    <w:rsid w:val="00927C5E"/>
    <w:rsid w:val="00992E2D"/>
    <w:rsid w:val="009A34B5"/>
    <w:rsid w:val="009A466A"/>
    <w:rsid w:val="009C33C8"/>
    <w:rsid w:val="009F6C59"/>
    <w:rsid w:val="00A056AA"/>
    <w:rsid w:val="00A062A9"/>
    <w:rsid w:val="00A53F54"/>
    <w:rsid w:val="00AA4C94"/>
    <w:rsid w:val="00AA5A6E"/>
    <w:rsid w:val="00B0022E"/>
    <w:rsid w:val="00B00764"/>
    <w:rsid w:val="00B906A9"/>
    <w:rsid w:val="00C5250C"/>
    <w:rsid w:val="00C646E6"/>
    <w:rsid w:val="00C74C41"/>
    <w:rsid w:val="00CA7915"/>
    <w:rsid w:val="00CC2281"/>
    <w:rsid w:val="00CC5EE7"/>
    <w:rsid w:val="00CC7B13"/>
    <w:rsid w:val="00D51F5C"/>
    <w:rsid w:val="00D62C31"/>
    <w:rsid w:val="00DA76FF"/>
    <w:rsid w:val="00DB195F"/>
    <w:rsid w:val="00DB7A6E"/>
    <w:rsid w:val="00DF3E9C"/>
    <w:rsid w:val="00E0755E"/>
    <w:rsid w:val="00E23AC0"/>
    <w:rsid w:val="00E23B0F"/>
    <w:rsid w:val="00E27CDC"/>
    <w:rsid w:val="00E9417E"/>
    <w:rsid w:val="00EA6771"/>
    <w:rsid w:val="00EB65E3"/>
    <w:rsid w:val="00EF2398"/>
    <w:rsid w:val="00F24A19"/>
    <w:rsid w:val="00F96471"/>
    <w:rsid w:val="00FD7B19"/>
    <w:rsid w:val="3CBA1B82"/>
    <w:rsid w:val="3FA277E6"/>
    <w:rsid w:val="4C6D34EC"/>
    <w:rsid w:val="4D3A2CDE"/>
    <w:rsid w:val="67470A61"/>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6">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pPr>
    <w:rPr>
      <w:sz w:val="18"/>
      <w:szCs w:val="18"/>
    </w:rPr>
  </w:style>
  <w:style w:type="paragraph" w:styleId="3">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pPr>
    <w:rPr>
      <w:rFonts w:cs="Times New Roman"/>
      <w:sz w:val="24"/>
      <w:lang w:eastAsia="zh-CN"/>
    </w:rPr>
  </w:style>
  <w:style w:type="character" w:styleId="7">
    <w:name w:val="Strong"/>
    <w:basedOn w:val="6"/>
    <w:qFormat/>
    <w:uiPriority w:val="99"/>
    <w:rPr>
      <w:rFonts w:cs="Times New Roman"/>
      <w:b/>
    </w:rPr>
  </w:style>
  <w:style w:type="character" w:styleId="8">
    <w:name w:val="FollowedHyperlink"/>
    <w:basedOn w:val="6"/>
    <w:qFormat/>
    <w:uiPriority w:val="99"/>
    <w:rPr>
      <w:rFonts w:cs="Times New Roman"/>
      <w:color w:val="323232"/>
      <w:u w:val="none"/>
    </w:rPr>
  </w:style>
  <w:style w:type="character" w:styleId="9">
    <w:name w:val="Hyperlink"/>
    <w:basedOn w:val="6"/>
    <w:qFormat/>
    <w:uiPriority w:val="99"/>
    <w:rPr>
      <w:rFonts w:cs="Times New Roman"/>
      <w:color w:val="323232"/>
      <w:u w:val="none"/>
    </w:rPr>
  </w:style>
  <w:style w:type="character" w:customStyle="1" w:styleId="10">
    <w:name w:val="Footer Char"/>
    <w:basedOn w:val="6"/>
    <w:link w:val="2"/>
    <w:qFormat/>
    <w:locked/>
    <w:uiPriority w:val="99"/>
    <w:rPr>
      <w:rFonts w:ascii="Calibri" w:hAnsi="Calibri" w:cs="Arial"/>
      <w:sz w:val="18"/>
      <w:szCs w:val="18"/>
      <w:lang w:eastAsia="en-US"/>
    </w:rPr>
  </w:style>
  <w:style w:type="character" w:customStyle="1" w:styleId="11">
    <w:name w:val="Header Char"/>
    <w:basedOn w:val="6"/>
    <w:link w:val="3"/>
    <w:qFormat/>
    <w:locked/>
    <w:uiPriority w:val="99"/>
    <w:rPr>
      <w:rFonts w:ascii="Calibri" w:hAnsi="Calibri" w:cs="Arial"/>
      <w:sz w:val="18"/>
      <w:szCs w:val="18"/>
      <w:lang w:eastAsia="en-US"/>
    </w:rPr>
  </w:style>
  <w:style w:type="character" w:customStyle="1" w:styleId="12">
    <w:name w:val="bsharetext"/>
    <w:basedOn w:val="6"/>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7</Pages>
  <Words>501</Words>
  <Characters>2862</Characters>
  <Lines>0</Lines>
  <Paragraphs>0</Paragraphs>
  <TotalTime>0</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dcterms:modified xsi:type="dcterms:W3CDTF">2019-05-07T03:23:51Z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